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5"/>
        <w:gridCol w:w="9859"/>
        <w:gridCol w:w="1538"/>
      </w:tblGrid>
      <w:tr w:rsidR="002B2FAD" w:rsidTr="00E31456">
        <w:trPr>
          <w:trHeight w:val="2041"/>
          <w:jc w:val="center"/>
        </w:trPr>
        <w:tc>
          <w:tcPr>
            <w:tcW w:w="1675" w:type="dxa"/>
            <w:shd w:val="clear" w:color="auto" w:fill="auto"/>
            <w:vAlign w:val="center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E31456">
                  <w:pPr>
                    <w:pStyle w:val="TableParagraph"/>
                    <w:ind w:left="263"/>
                    <w:jc w:val="right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3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sezioni</w:t>
                  </w:r>
                  <w:proofErr w:type="spellEnd"/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staccate</w:t>
                  </w:r>
                  <w:proofErr w:type="spellEnd"/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D079FB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6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 w:rsidR="00E31456"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 w:rsidR="00E31456"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 w:rsidR="00E31456"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7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5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</w:pPr>
          </w:p>
        </w:tc>
        <w:tc>
          <w:tcPr>
            <w:tcW w:w="9859" w:type="dxa"/>
            <w:shd w:val="clear" w:color="auto" w:fill="auto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263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861537" cy="890016"/>
                        <wp:effectExtent l="0" t="0" r="0" b="0"/>
                        <wp:docPr id="2" name="image1.jpeg" descr="logo definitiv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537" cy="890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4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sezioni</w:t>
                  </w:r>
                  <w:proofErr w:type="spellEnd"/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staccate</w:t>
                  </w:r>
                  <w:proofErr w:type="spellEnd"/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D079FB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10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 w:rsidR="00E31456"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 w:rsidR="00E31456"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 w:rsidR="00E31456"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11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6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  <w:rPr>
                <w:rFonts w:ascii="Bookman Old Style" w:eastAsia="Bookman Old Style" w:hAnsi="Bookman Old Style" w:cs="Bookman Old Style"/>
                <w:color w:val="000080"/>
                <w:sz w:val="16"/>
                <w:szCs w:val="16"/>
                <w:lang w:eastAsia="ar-SA"/>
              </w:rPr>
            </w:pPr>
          </w:p>
        </w:tc>
        <w:tc>
          <w:tcPr>
            <w:tcW w:w="1538" w:type="dxa"/>
            <w:shd w:val="clear" w:color="auto" w:fill="auto"/>
          </w:tcPr>
          <w:p w:rsidR="002B2FAD" w:rsidRDefault="002B2FAD" w:rsidP="0047358A">
            <w:pPr>
              <w:pStyle w:val="Titolo1"/>
              <w:widowControl w:val="0"/>
              <w:tabs>
                <w:tab w:val="clear" w:pos="720"/>
              </w:tabs>
              <w:spacing w:line="276" w:lineRule="auto"/>
              <w:ind w:left="1080" w:firstLine="0"/>
            </w:pPr>
          </w:p>
        </w:tc>
      </w:tr>
    </w:tbl>
    <w:p w:rsidR="006E16FB" w:rsidRDefault="006E16FB"/>
    <w:p w:rsidR="006E16FB" w:rsidRDefault="006E16FB"/>
    <w:p w:rsidR="006E16FB" w:rsidRDefault="006E16FB" w:rsidP="006E16FB">
      <w:pPr>
        <w:jc w:val="right"/>
      </w:pPr>
      <w:r>
        <w:t>Ai docenti</w:t>
      </w:r>
    </w:p>
    <w:p w:rsidR="006E16FB" w:rsidRDefault="006E16FB" w:rsidP="006E16FB">
      <w:pPr>
        <w:jc w:val="right"/>
      </w:pPr>
      <w:r>
        <w:t xml:space="preserve"> Ai genitori </w:t>
      </w:r>
    </w:p>
    <w:p w:rsidR="006E16FB" w:rsidRDefault="002809F5" w:rsidP="006E16FB">
      <w:pPr>
        <w:jc w:val="right"/>
      </w:pPr>
      <w:r>
        <w:t>A</w:t>
      </w:r>
      <w:r w:rsidR="006E16FB">
        <w:t xml:space="preserve">l personale </w:t>
      </w:r>
      <w:proofErr w:type="spellStart"/>
      <w:r w:rsidR="006E16FB">
        <w:t>Ata</w:t>
      </w:r>
      <w:proofErr w:type="spellEnd"/>
    </w:p>
    <w:p w:rsidR="006E16FB" w:rsidRDefault="006E16FB" w:rsidP="006E16FB">
      <w:pPr>
        <w:jc w:val="right"/>
      </w:pPr>
      <w:r>
        <w:t xml:space="preserve"> Al </w:t>
      </w:r>
      <w:proofErr w:type="spellStart"/>
      <w:r>
        <w:t>Dsga</w:t>
      </w:r>
      <w:proofErr w:type="spellEnd"/>
      <w:r>
        <w:t xml:space="preserve"> </w:t>
      </w:r>
    </w:p>
    <w:p w:rsidR="006E16FB" w:rsidRDefault="006E16FB" w:rsidP="006E16FB">
      <w:pPr>
        <w:jc w:val="right"/>
      </w:pPr>
      <w:r>
        <w:t>Sito web dell’istituto</w:t>
      </w:r>
    </w:p>
    <w:p w:rsidR="006E16FB" w:rsidRDefault="006E16FB">
      <w:r>
        <w:t xml:space="preserve"> Circolare n.8</w:t>
      </w:r>
      <w:r w:rsidR="002C056B">
        <w:t>8</w:t>
      </w:r>
    </w:p>
    <w:p w:rsidR="002C056B" w:rsidRPr="00E31456" w:rsidRDefault="006E16FB" w:rsidP="002C056B">
      <w:pPr>
        <w:rPr>
          <w:sz w:val="24"/>
          <w:szCs w:val="24"/>
        </w:rPr>
      </w:pPr>
      <w:r>
        <w:t xml:space="preserve"> </w:t>
      </w:r>
      <w:r w:rsidRPr="002B2FAD">
        <w:rPr>
          <w:b/>
        </w:rPr>
        <w:t xml:space="preserve">Oggetto: </w:t>
      </w:r>
      <w:r w:rsidR="002C056B">
        <w:rPr>
          <w:b/>
        </w:rPr>
        <w:t>Rinvio incontro</w:t>
      </w:r>
      <w:r w:rsidR="00CB4458">
        <w:rPr>
          <w:b/>
        </w:rPr>
        <w:t xml:space="preserve">- </w:t>
      </w:r>
      <w:r w:rsidR="002C056B">
        <w:rPr>
          <w:b/>
        </w:rPr>
        <w:t xml:space="preserve"> giornata nazionale del rispetto 20 gennaio 2026 .</w:t>
      </w:r>
      <w:r w:rsidR="002C056B" w:rsidRPr="00E31456">
        <w:rPr>
          <w:sz w:val="24"/>
          <w:szCs w:val="24"/>
        </w:rPr>
        <w:t xml:space="preserve"> </w:t>
      </w:r>
    </w:p>
    <w:p w:rsidR="006E16FB" w:rsidRPr="00E31456" w:rsidRDefault="002C056B" w:rsidP="00E3145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E16FB" w:rsidRPr="00E31456">
        <w:rPr>
          <w:sz w:val="24"/>
          <w:szCs w:val="24"/>
        </w:rPr>
        <w:t xml:space="preserve"> seguito della diramazione di allerta meteo  da parte del Dipartimento Regionale di Protezione Civile</w:t>
      </w:r>
      <w:r>
        <w:rPr>
          <w:sz w:val="24"/>
          <w:szCs w:val="24"/>
        </w:rPr>
        <w:t>,</w:t>
      </w:r>
      <w:r w:rsidRPr="002C056B">
        <w:rPr>
          <w:b/>
        </w:rPr>
        <w:t xml:space="preserve"> </w:t>
      </w:r>
      <w:r>
        <w:rPr>
          <w:b/>
        </w:rPr>
        <w:t xml:space="preserve">l’incontro </w:t>
      </w:r>
      <w:r w:rsidR="00CB4458">
        <w:rPr>
          <w:b/>
        </w:rPr>
        <w:t>previsto in occasione del</w:t>
      </w:r>
      <w:r>
        <w:rPr>
          <w:b/>
        </w:rPr>
        <w:t xml:space="preserve">la GIORNATA NAZIONALE DEL RISPETTO di giorno 20 gennaio 2026  </w:t>
      </w:r>
      <w:r w:rsidR="00B05011">
        <w:rPr>
          <w:b/>
        </w:rPr>
        <w:t>è</w:t>
      </w:r>
      <w:r>
        <w:rPr>
          <w:b/>
        </w:rPr>
        <w:t xml:space="preserve"> ri</w:t>
      </w:r>
      <w:r w:rsidR="00B05011">
        <w:rPr>
          <w:b/>
        </w:rPr>
        <w:t>nvi</w:t>
      </w:r>
      <w:r>
        <w:rPr>
          <w:b/>
        </w:rPr>
        <w:t>ato a data da destinarsi.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>Cordiali Saluti.</w:t>
      </w:r>
    </w:p>
    <w:p w:rsidR="006E16FB" w:rsidRDefault="006E16FB" w:rsidP="006E16FB">
      <w:pPr>
        <w:tabs>
          <w:tab w:val="left" w:pos="2454"/>
        </w:tabs>
        <w:jc w:val="right"/>
      </w:pPr>
      <w:r>
        <w:t xml:space="preserve"> Il Dirigente Scolastico</w:t>
      </w:r>
    </w:p>
    <w:p w:rsidR="006E16FB" w:rsidRDefault="002B2FAD" w:rsidP="006E16FB">
      <w:pPr>
        <w:tabs>
          <w:tab w:val="left" w:pos="2454"/>
        </w:tabs>
        <w:jc w:val="right"/>
      </w:pPr>
      <w:r>
        <w:t xml:space="preserve">          F.to  </w:t>
      </w:r>
      <w:proofErr w:type="spellStart"/>
      <w:r w:rsidR="006E16FB">
        <w:t>Prof.Giuseppe</w:t>
      </w:r>
      <w:proofErr w:type="spellEnd"/>
      <w:r w:rsidR="006E16FB">
        <w:t xml:space="preserve"> Ferina</w:t>
      </w:r>
      <w:r w:rsidR="006E16FB">
        <w:tab/>
      </w:r>
    </w:p>
    <w:sectPr w:rsidR="006E16FB" w:rsidSect="00D9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E16FB"/>
    <w:rsid w:val="00020240"/>
    <w:rsid w:val="002809F5"/>
    <w:rsid w:val="002B2FAD"/>
    <w:rsid w:val="002C056B"/>
    <w:rsid w:val="006E16FB"/>
    <w:rsid w:val="00982976"/>
    <w:rsid w:val="00B05011"/>
    <w:rsid w:val="00CB4458"/>
    <w:rsid w:val="00D079FB"/>
    <w:rsid w:val="00D9333B"/>
    <w:rsid w:val="00E31456"/>
    <w:rsid w:val="00F0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33B"/>
  </w:style>
  <w:style w:type="paragraph" w:styleId="Titolo1">
    <w:name w:val="heading 1"/>
    <w:basedOn w:val="Normale"/>
    <w:next w:val="Normale"/>
    <w:link w:val="Titolo1Carattere"/>
    <w:qFormat/>
    <w:rsid w:val="002B2FAD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FA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Collegamentoipertestuale">
    <w:name w:val="Hyperlink"/>
    <w:rsid w:val="002B2FAD"/>
    <w:rPr>
      <w:color w:val="000080"/>
      <w:u w:val="single"/>
    </w:rPr>
  </w:style>
  <w:style w:type="paragraph" w:styleId="Titolo">
    <w:name w:val="Title"/>
    <w:basedOn w:val="Normale"/>
    <w:next w:val="Normale"/>
    <w:link w:val="TitoloCarattere"/>
    <w:qFormat/>
    <w:rsid w:val="002B2F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2B2FA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2FA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B2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F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145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leonardosciascia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camporeale@libero.it" TargetMode="External"/><Relationship Id="rId11" Type="http://schemas.openxmlformats.org/officeDocument/2006/relationships/hyperlink" Target="http://www.icleonardosciascia.edu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ccamporeale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2026-01-19T18:34:00Z</dcterms:created>
  <dcterms:modified xsi:type="dcterms:W3CDTF">2026-01-19T18:34:00Z</dcterms:modified>
</cp:coreProperties>
</file>