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footer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4"/>
          <w:szCs w:val="24"/>
        </w:rPr>
      </w:pPr>
      <w:r>
        <w:rPr>
          <w:rFonts w:cs="Arial" w:ascii="Arial" w:hAnsi="Arial"/>
          <w:b/>
          <w:sz w:val="24"/>
          <w:szCs w:val="24"/>
        </w:rPr>
        <w:t>Verbale N. 8 del Collegio dei docenti del 15/05/2023</w:t>
      </w:r>
    </w:p>
    <w:p>
      <w:pPr>
        <w:pStyle w:val="Normal"/>
        <w:rPr/>
      </w:pPr>
      <w:r>
        <w:rPr/>
      </w:r>
    </w:p>
    <w:p>
      <w:pPr>
        <w:pStyle w:val="Normal"/>
        <w:spacing w:lineRule="auto" w:line="360" w:before="0" w:after="0"/>
        <w:jc w:val="both"/>
        <w:rPr>
          <w:rFonts w:ascii="Arial" w:hAnsi="Arial" w:cs="Arial"/>
        </w:rPr>
      </w:pPr>
      <w:r>
        <w:rPr>
          <w:rFonts w:cs="Arial" w:ascii="Arial" w:hAnsi="Arial"/>
        </w:rPr>
        <w:t xml:space="preserve">L’anno duemilaventitré, il giorno 15  del mese di maggio, alle ore 16,15, da remoto e attraverso la piattaforma Microsoft Teams, si è riunito il Collegio dei Docenti, in seduta unitaria.  </w:t>
      </w:r>
    </w:p>
    <w:p>
      <w:pPr>
        <w:pStyle w:val="Normal"/>
        <w:spacing w:lineRule="auto" w:line="360" w:before="0" w:after="0"/>
        <w:jc w:val="both"/>
        <w:rPr>
          <w:rFonts w:ascii="Arial" w:hAnsi="Arial" w:cs="Arial"/>
        </w:rPr>
      </w:pPr>
      <w:r>
        <w:rPr>
          <w:rFonts w:cs="Arial" w:ascii="Arial" w:hAnsi="Arial"/>
        </w:rPr>
        <w:t>Al fine di rendere fluida la discussione e l’approvazione dei punti all’ordine del giorno, si è proceduto alla pubblicazione in anteprima del verbale della seduta precedente ( N. 7 del 24/02/2023 in seduta straordinaria ed in modalità telematica) ed alla trasmissione degli allegati.</w:t>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t>Si passa alla discussione e alla delibera dei seguenti punti all’ordine del giorno:</w:t>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pPr>
      <w:r>
        <w:rPr>
          <w:rFonts w:cs="Arial" w:ascii="Arial" w:hAnsi="Arial"/>
        </w:rPr>
        <w:t>1. Lettura e approvazione verbale seduta precedente;</w:t>
      </w:r>
    </w:p>
    <w:p>
      <w:pPr>
        <w:pStyle w:val="Normal"/>
        <w:spacing w:lineRule="auto" w:line="360" w:before="0" w:after="0"/>
        <w:jc w:val="both"/>
        <w:rPr/>
      </w:pPr>
      <w:r>
        <w:rPr>
          <w:rFonts w:cs="Arial" w:ascii="ArialMT" w:hAnsi="ArialMT"/>
          <w:sz w:val="22"/>
        </w:rPr>
        <w:t>2. Adozione libri di testo a.s. 2023-2024;</w:t>
      </w:r>
    </w:p>
    <w:p>
      <w:pPr>
        <w:pStyle w:val="Normal"/>
        <w:jc w:val="left"/>
        <w:rPr/>
      </w:pPr>
      <w:r>
        <w:rPr>
          <w:rFonts w:ascii="ArialMT" w:hAnsi="ArialMT"/>
          <w:sz w:val="22"/>
        </w:rPr>
        <w:t>3. Criteri per ammissione alla classe successiva e per Esami di Stato conclusivi del I Ciclo</w:t>
      </w:r>
    </w:p>
    <w:p>
      <w:pPr>
        <w:pStyle w:val="Normal"/>
        <w:jc w:val="left"/>
        <w:rPr/>
      </w:pPr>
      <w:r>
        <w:rPr>
          <w:rFonts w:ascii="ArialMT" w:hAnsi="ArialMT"/>
          <w:sz w:val="22"/>
        </w:rPr>
        <w:t>d’Istruzione a.s. 2022-2023 - Documento Valutazione;</w:t>
      </w:r>
    </w:p>
    <w:p>
      <w:pPr>
        <w:pStyle w:val="Normal"/>
        <w:jc w:val="left"/>
        <w:rPr/>
      </w:pPr>
      <w:r>
        <w:rPr>
          <w:rFonts w:ascii="ArialMT" w:hAnsi="ArialMT"/>
          <w:sz w:val="22"/>
        </w:rPr>
        <w:t>4. Integrazione deroghe assenze per validità anno scolastico;</w:t>
      </w:r>
    </w:p>
    <w:p>
      <w:pPr>
        <w:pStyle w:val="Normal"/>
        <w:jc w:val="left"/>
        <w:rPr/>
      </w:pPr>
      <w:r>
        <w:rPr>
          <w:rFonts w:ascii="ArialMT" w:hAnsi="ArialMT"/>
          <w:sz w:val="22"/>
        </w:rPr>
        <w:t>5. Calendario Esami di Stato conclusivi del Primo Ciclo;</w:t>
      </w:r>
    </w:p>
    <w:p>
      <w:pPr>
        <w:pStyle w:val="Normal"/>
        <w:jc w:val="left"/>
        <w:rPr/>
      </w:pPr>
      <w:r>
        <w:rPr>
          <w:rFonts w:ascii="ArialMT" w:hAnsi="ArialMT"/>
          <w:sz w:val="22"/>
        </w:rPr>
        <w:t>6. Valutazione ed autovalutazione d’Istituto;</w:t>
      </w:r>
    </w:p>
    <w:p>
      <w:pPr>
        <w:pStyle w:val="Normal"/>
        <w:jc w:val="left"/>
        <w:rPr/>
      </w:pPr>
      <w:r>
        <w:rPr>
          <w:rFonts w:ascii="ArialMT" w:hAnsi="ArialMT"/>
          <w:sz w:val="22"/>
        </w:rPr>
        <w:t>7. Neo immessi in ruolo;</w:t>
      </w:r>
    </w:p>
    <w:p>
      <w:pPr>
        <w:pStyle w:val="Normal"/>
        <w:jc w:val="left"/>
        <w:rPr/>
      </w:pPr>
      <w:r>
        <w:rPr>
          <w:rFonts w:ascii="ArialMT" w:hAnsi="ArialMT"/>
          <w:sz w:val="22"/>
        </w:rPr>
        <w:t>8.Nomina commissione esame di idoneità;</w:t>
      </w:r>
    </w:p>
    <w:p>
      <w:pPr>
        <w:pStyle w:val="Normal"/>
        <w:jc w:val="left"/>
        <w:rPr/>
      </w:pPr>
      <w:r>
        <w:rPr>
          <w:rFonts w:ascii="ArialMT" w:hAnsi="ArialMT"/>
          <w:sz w:val="22"/>
        </w:rPr>
        <w:t>9. REGOLAMENTO PER IL CONFERIMENTO DI INCARICHI INDIVIDUALI AI SENSI</w:t>
      </w:r>
    </w:p>
    <w:p>
      <w:pPr>
        <w:pStyle w:val="Normal"/>
        <w:jc w:val="left"/>
        <w:rPr/>
      </w:pPr>
      <w:r>
        <w:rPr>
          <w:rFonts w:ascii="ArialMT" w:hAnsi="ArialMT"/>
          <w:sz w:val="22"/>
        </w:rPr>
        <w:t>DELL’ART. 45, COMMA 2, LETT. H) DEL D.I. 129_2018 ovvero D.A. 7753_18 - IC</w:t>
      </w:r>
    </w:p>
    <w:p>
      <w:pPr>
        <w:pStyle w:val="Normal"/>
        <w:jc w:val="left"/>
        <w:rPr/>
      </w:pPr>
      <w:r>
        <w:rPr>
          <w:rFonts w:ascii="ArialMT" w:hAnsi="ArialMT"/>
          <w:sz w:val="22"/>
        </w:rPr>
        <w:t>Camporeale;</w:t>
      </w:r>
    </w:p>
    <w:p>
      <w:pPr>
        <w:pStyle w:val="Normal"/>
        <w:spacing w:lineRule="auto" w:line="360" w:before="0" w:after="0"/>
        <w:jc w:val="both"/>
        <w:rPr/>
      </w:pPr>
      <w:r>
        <w:rPr>
          <w:rFonts w:ascii="ArialMT" w:hAnsi="ArialMT"/>
          <w:sz w:val="22"/>
        </w:rPr>
        <w:t>10. Piano Nazionale Formazione Docenti 2022-2023;</w:t>
      </w:r>
    </w:p>
    <w:p>
      <w:pPr>
        <w:pStyle w:val="Normal"/>
        <w:spacing w:lineRule="auto" w:line="360" w:before="0" w:after="0"/>
        <w:jc w:val="both"/>
        <w:rPr/>
      </w:pPr>
      <w:r>
        <w:rPr>
          <w:rFonts w:ascii="ArialMT" w:hAnsi="ArialMT"/>
          <w:sz w:val="22"/>
        </w:rPr>
        <w:t xml:space="preserve">11. Gemellaggio/Scambio culturale con il Camerun- Adesione </w:t>
      </w:r>
      <w:r>
        <w:rPr>
          <w:rFonts w:ascii="ArialMT" w:hAnsi="ArialMT"/>
          <w:b/>
          <w:bCs/>
          <w:sz w:val="22"/>
        </w:rPr>
        <w:t>(Punto integrato).</w:t>
      </w:r>
    </w:p>
    <w:p>
      <w:pPr>
        <w:pStyle w:val="Normal"/>
        <w:spacing w:lineRule="auto" w:line="360" w:before="0" w:after="0"/>
        <w:jc w:val="both"/>
        <w:rPr>
          <w:rFonts w:ascii="Arial" w:hAnsi="Arial" w:eastAsia="Times New Roman" w:cs="Arial"/>
          <w:b/>
          <w:b/>
          <w:bCs/>
          <w:i w:val="false"/>
          <w:i w:val="false"/>
          <w:iCs w:val="false"/>
          <w:sz w:val="22"/>
        </w:rPr>
      </w:pPr>
      <w:r>
        <w:rPr>
          <w:rFonts w:eastAsia="Times New Roman" w:cs="Arial" w:ascii="Arial" w:hAnsi="Arial"/>
          <w:b/>
          <w:bCs/>
          <w:i w:val="false"/>
          <w:iCs w:val="false"/>
          <w:sz w:val="22"/>
        </w:rPr>
      </w:r>
    </w:p>
    <w:p>
      <w:pPr>
        <w:pStyle w:val="Normal"/>
        <w:spacing w:lineRule="auto" w:line="360"/>
        <w:jc w:val="both"/>
        <w:rPr/>
      </w:pPr>
      <w:r>
        <w:rPr>
          <w:rFonts w:cs="Arial" w:ascii="Arial" w:hAnsi="Arial"/>
          <w:b/>
          <w:bCs/>
        </w:rPr>
        <w:t>Risultano assenti i docenti</w:t>
      </w:r>
      <w:r>
        <w:rPr>
          <w:rFonts w:cs="Arial" w:ascii="Arial" w:hAnsi="Arial"/>
        </w:rPr>
        <w:t xml:space="preserve">: Giacone A., Pisciotta V., Polizzi O., Puleo M., Randazzo F., </w:t>
      </w:r>
      <w:r>
        <w:rPr>
          <w:rFonts w:cs="Arial" w:ascii="Arial" w:hAnsi="Arial"/>
        </w:rPr>
        <w:t>Reina.</w:t>
      </w:r>
    </w:p>
    <w:p>
      <w:pPr>
        <w:pStyle w:val="Normal"/>
        <w:spacing w:lineRule="auto" w:line="360"/>
        <w:jc w:val="both"/>
        <w:rPr>
          <w:rFonts w:ascii="Arial" w:hAnsi="Arial" w:eastAsia="Times New Roman" w:cs="Arial"/>
        </w:rPr>
      </w:pPr>
      <w:r>
        <w:rPr>
          <w:rFonts w:eastAsia="Times New Roman" w:cs="Arial" w:ascii="Arial" w:hAnsi="Arial"/>
        </w:rPr>
        <w:t>Il Dirigente Scolastico, Benedetto Lo Piccolo, constatato il numero legale, passa alla discussione dei punti all’O.d.G :</w:t>
      </w:r>
    </w:p>
    <w:p>
      <w:pPr>
        <w:pStyle w:val="Normal"/>
        <w:spacing w:lineRule="auto" w:line="360"/>
        <w:jc w:val="both"/>
        <w:rPr>
          <w:rFonts w:ascii="Arial" w:hAnsi="Arial" w:eastAsia="Times New Roman" w:cs="Arial"/>
        </w:rPr>
      </w:pPr>
      <w:r>
        <w:rPr>
          <w:rFonts w:eastAsia="Times New Roman" w:cs="Arial" w:ascii="Arial" w:hAnsi="Arial"/>
        </w:rPr>
        <w:t xml:space="preserve">Il Dirigente Scolastico, </w:t>
      </w:r>
      <w:r>
        <w:rPr>
          <w:rFonts w:eastAsia="Times New Roman" w:cs="Arial" w:ascii="Arial" w:hAnsi="Arial"/>
          <w:b/>
          <w:bCs/>
        </w:rPr>
        <w:t>propone  al collegio</w:t>
      </w:r>
      <w:r>
        <w:rPr>
          <w:rFonts w:eastAsia="Times New Roman" w:cs="Arial" w:ascii="Arial" w:hAnsi="Arial"/>
        </w:rPr>
        <w:t xml:space="preserve"> </w:t>
      </w:r>
      <w:r>
        <w:rPr>
          <w:rFonts w:eastAsia="Times New Roman" w:cs="Arial" w:ascii="Arial" w:hAnsi="Arial"/>
          <w:b/>
          <w:bCs/>
        </w:rPr>
        <w:t>un’ integrazione  di punto all’ordine del giorno:</w:t>
      </w:r>
    </w:p>
    <w:p>
      <w:pPr>
        <w:pStyle w:val="Normal"/>
        <w:spacing w:lineRule="auto" w:line="360"/>
        <w:jc w:val="both"/>
        <w:rPr>
          <w:rFonts w:ascii="Arial" w:hAnsi="Arial" w:eastAsia="Times New Roman" w:cs="Arial"/>
        </w:rPr>
      </w:pPr>
      <w:r>
        <w:rPr>
          <w:rFonts w:eastAsia="Times New Roman" w:cs="Arial" w:ascii="ArialMT" w:hAnsi="ArialMT"/>
          <w:b/>
          <w:bCs/>
          <w:sz w:val="22"/>
        </w:rPr>
        <w:t>11. Gemellaggio/Scambio culturale con il Camerun-  (Punto integrato).</w:t>
      </w:r>
    </w:p>
    <w:p>
      <w:pPr>
        <w:pStyle w:val="Normal"/>
        <w:spacing w:lineRule="auto" w:line="360"/>
        <w:jc w:val="both"/>
        <w:rPr>
          <w:b/>
          <w:b/>
          <w:bCs/>
        </w:rPr>
      </w:pPr>
      <w:r>
        <w:rPr>
          <w:rFonts w:eastAsia="Times New Roman" w:cs="Arial" w:ascii="Arial" w:hAnsi="Arial"/>
          <w:b/>
          <w:bCs/>
        </w:rPr>
        <w:t>Il collegio vota a favore dell’ integrazione.</w:t>
      </w:r>
    </w:p>
    <w:p>
      <w:pPr>
        <w:pStyle w:val="Normal"/>
        <w:spacing w:lineRule="auto" w:line="360" w:before="0" w:after="0"/>
        <w:ind w:right="58" w:hanging="0"/>
        <w:jc w:val="both"/>
        <w:rPr>
          <w:rFonts w:ascii="Calibri" w:hAnsi="Calibri" w:cs="Calibri"/>
          <w:b w:val="false"/>
          <w:b w:val="false"/>
          <w:bCs w:val="false"/>
          <w:sz w:val="22"/>
          <w:szCs w:val="22"/>
        </w:rPr>
      </w:pPr>
      <w:r>
        <w:rPr>
          <w:rFonts w:eastAsia="Times New Roman" w:cs="Arial" w:ascii="Arial" w:hAnsi="Arial"/>
          <w:b w:val="false"/>
          <w:bCs w:val="false"/>
          <w:sz w:val="22"/>
          <w:szCs w:val="22"/>
        </w:rPr>
        <w:t>La Prof.ssa Vincenza Almerico, già segretario verbalizzante</w:t>
      </w:r>
      <w:r>
        <w:rPr>
          <w:rFonts w:cs="Arial" w:ascii="Arial" w:hAnsi="Arial"/>
          <w:b w:val="false"/>
          <w:bCs w:val="false"/>
          <w:sz w:val="22"/>
          <w:szCs w:val="22"/>
        </w:rPr>
        <w:t>,</w:t>
      </w:r>
      <w:r>
        <w:rPr>
          <w:rFonts w:eastAsia="Times New Roman" w:cs="Arial" w:ascii="Arial" w:hAnsi="Arial"/>
          <w:b w:val="false"/>
          <w:bCs w:val="false"/>
          <w:sz w:val="22"/>
          <w:szCs w:val="22"/>
        </w:rPr>
        <w:t xml:space="preserve"> </w:t>
      </w:r>
      <w:r>
        <w:rPr>
          <w:rFonts w:cs="Arial" w:ascii="Arial" w:hAnsi="Arial"/>
          <w:b w:val="false"/>
          <w:bCs w:val="false"/>
          <w:sz w:val="22"/>
          <w:szCs w:val="22"/>
        </w:rPr>
        <w:t>comunica al Collegio che si può passare direttamente all’approvazione del verbale della seduta precedente (</w:t>
      </w:r>
      <w:r>
        <w:rPr>
          <w:rFonts w:cs="Arial" w:ascii="Arial" w:hAnsi="Arial"/>
          <w:b/>
          <w:bCs/>
          <w:sz w:val="22"/>
          <w:szCs w:val="22"/>
        </w:rPr>
        <w:t>Primo punto all’ordine del giorno)</w:t>
      </w:r>
      <w:r>
        <w:rPr>
          <w:rFonts w:cs="Arial" w:ascii="Arial" w:hAnsi="Arial"/>
          <w:b w:val="false"/>
          <w:bCs w:val="false"/>
          <w:sz w:val="22"/>
          <w:szCs w:val="22"/>
        </w:rPr>
        <w:t xml:space="preserve"> visto che il verbale è stato pubblicato con Circ. N. 143 del 09/05/2023; pertanto il verbale n. 7 relativo alla seduta del 24 Febbraio 2023, viene approvato all'unanimità. </w:t>
      </w:r>
    </w:p>
    <w:p>
      <w:pPr>
        <w:pStyle w:val="Normal"/>
        <w:spacing w:lineRule="auto" w:line="360" w:before="0" w:after="0"/>
        <w:ind w:right="58" w:hanging="0"/>
        <w:jc w:val="both"/>
        <w:rPr>
          <w:rFonts w:ascii="Arial" w:hAnsi="Arial" w:cs="Arial"/>
        </w:rPr>
      </w:pPr>
      <w:r>
        <w:rPr>
          <w:rFonts w:cs="Arial" w:ascii="Arial" w:hAnsi="Arial"/>
        </w:rPr>
      </w:r>
    </w:p>
    <w:p>
      <w:pPr>
        <w:pStyle w:val="Normal"/>
        <w:spacing w:lineRule="auto" w:line="360" w:before="0" w:after="0"/>
        <w:ind w:right="58" w:hanging="0"/>
        <w:jc w:val="both"/>
        <w:rPr>
          <w:rFonts w:ascii="Arial" w:hAnsi="Arial" w:cs="Arial"/>
        </w:rPr>
      </w:pPr>
      <w:r>
        <w:rPr>
          <w:rFonts w:eastAsia="Times New Roman" w:cs="Arial" w:ascii="Arial" w:hAnsi="Arial"/>
          <w:b/>
          <w:bCs/>
        </w:rPr>
        <w:t xml:space="preserve">Secondo punto all’O.d.G: </w:t>
      </w:r>
      <w:r>
        <w:rPr>
          <w:rFonts w:eastAsia="Times New Roman" w:cs="Arial" w:ascii="ArialMT" w:hAnsi="ArialMT"/>
          <w:b/>
          <w:bCs/>
          <w:sz w:val="22"/>
        </w:rPr>
        <w:t>Adozione libri di testo a.s. 2023-2024;</w:t>
      </w:r>
    </w:p>
    <w:p>
      <w:pPr>
        <w:pStyle w:val="Normal"/>
        <w:spacing w:lineRule="auto" w:line="360" w:before="0" w:after="0"/>
        <w:ind w:right="58" w:hanging="0"/>
        <w:jc w:val="both"/>
        <w:rPr>
          <w:rFonts w:ascii="Arial" w:hAnsi="Arial" w:cs="Arial"/>
        </w:rPr>
      </w:pPr>
      <w:r>
        <w:rPr>
          <w:rFonts w:cs="Arial" w:ascii="Arial" w:hAnsi="Arial"/>
        </w:rPr>
      </w:r>
    </w:p>
    <w:p>
      <w:pPr>
        <w:pStyle w:val="Normal"/>
        <w:spacing w:lineRule="auto" w:line="360" w:before="0" w:after="0"/>
        <w:ind w:right="58" w:hanging="0"/>
        <w:jc w:val="both"/>
        <w:rPr>
          <w:rFonts w:ascii="Arial" w:hAnsi="Arial" w:cs="Arial"/>
        </w:rPr>
      </w:pPr>
      <w:r>
        <w:rPr>
          <w:rFonts w:eastAsia="SimSun" w:cs="Arial" w:ascii="Arial" w:hAnsi="Arial"/>
        </w:rPr>
        <w:t xml:space="preserve">I Docenti, in accordo durante le riunioni di Dipartimento, i Consigli di Classe e di Intersezione, hanno deciso di fare alcune nuove adozioni di libri di testo e di confermare in alcuni casi  la prosecuzione di quelli già in adozione.  </w:t>
      </w:r>
    </w:p>
    <w:p>
      <w:pPr>
        <w:pStyle w:val="Normal"/>
        <w:tabs>
          <w:tab w:val="clear" w:pos="709"/>
          <w:tab w:val="left" w:pos="4305" w:leader="none"/>
        </w:tabs>
        <w:spacing w:lineRule="auto" w:line="360"/>
        <w:jc w:val="both"/>
        <w:rPr>
          <w:rFonts w:ascii="Arial" w:hAnsi="Arial" w:cs="Arial"/>
        </w:rPr>
      </w:pPr>
      <w:r>
        <w:rPr>
          <w:rFonts w:cs="Arial" w:ascii="Arial" w:hAnsi="Arial"/>
        </w:rPr>
        <w:t>A proposito della Scuola Secondaria di I Grado,  rientriamo nei tetti di spesa, ma:</w:t>
      </w:r>
    </w:p>
    <w:p>
      <w:pPr>
        <w:pStyle w:val="ListParagraph"/>
        <w:numPr>
          <w:ilvl w:val="0"/>
          <w:numId w:val="4"/>
        </w:numPr>
        <w:tabs>
          <w:tab w:val="clear" w:pos="709"/>
          <w:tab w:val="left" w:pos="4305" w:leader="none"/>
        </w:tabs>
        <w:spacing w:lineRule="auto" w:line="360"/>
        <w:jc w:val="both"/>
        <w:rPr>
          <w:rFonts w:ascii="Arial" w:hAnsi="Arial" w:cs="Arial"/>
        </w:rPr>
      </w:pPr>
      <w:r>
        <w:rPr>
          <w:rFonts w:cs="Arial" w:ascii="Arial" w:hAnsi="Arial"/>
        </w:rPr>
        <w:t>La Scuola Secondaria di I Grado aveva superato in origine il tetto di spesa massimo;</w:t>
      </w:r>
    </w:p>
    <w:p>
      <w:pPr>
        <w:pStyle w:val="ListParagraph"/>
        <w:numPr>
          <w:ilvl w:val="0"/>
          <w:numId w:val="4"/>
        </w:numPr>
        <w:tabs>
          <w:tab w:val="clear" w:pos="709"/>
          <w:tab w:val="left" w:pos="4305" w:leader="none"/>
        </w:tabs>
        <w:spacing w:lineRule="auto" w:line="360"/>
        <w:jc w:val="both"/>
        <w:rPr>
          <w:rFonts w:ascii="Arial" w:hAnsi="Arial" w:cs="Arial"/>
        </w:rPr>
      </w:pPr>
      <w:r>
        <w:rPr>
          <w:rFonts w:cs="Arial" w:ascii="Arial" w:hAnsi="Arial"/>
        </w:rPr>
        <w:t>Che i limiti di spesa consentiti sono i seguenti;</w:t>
      </w:r>
    </w:p>
    <w:tbl>
      <w:tblPr>
        <w:tblStyle w:val="Grigliatabella"/>
        <w:tblW w:w="6132" w:type="dxa"/>
        <w:jc w:val="left"/>
        <w:tblInd w:w="720" w:type="dxa"/>
        <w:tblLayout w:type="fixed"/>
        <w:tblCellMar>
          <w:top w:w="0" w:type="dxa"/>
          <w:left w:w="108" w:type="dxa"/>
          <w:bottom w:w="0" w:type="dxa"/>
          <w:right w:w="108" w:type="dxa"/>
        </w:tblCellMar>
        <w:tblLook w:val="04a0"/>
      </w:tblPr>
      <w:tblGrid>
        <w:gridCol w:w="3073"/>
        <w:gridCol w:w="3058"/>
      </w:tblGrid>
      <w:tr>
        <w:trPr/>
        <w:tc>
          <w:tcPr>
            <w:tcW w:w="3073" w:type="dxa"/>
            <w:tcBorders/>
          </w:tcPr>
          <w:p>
            <w:pPr>
              <w:pStyle w:val="ListParagraph"/>
              <w:widowControl w:val="false"/>
              <w:tabs>
                <w:tab w:val="clear" w:pos="709"/>
                <w:tab w:val="left" w:pos="4305" w:leader="none"/>
              </w:tabs>
              <w:spacing w:lineRule="auto" w:line="360" w:before="0" w:after="0"/>
              <w:ind w:left="0" w:hanging="0"/>
              <w:contextualSpacing/>
              <w:jc w:val="both"/>
              <w:rPr>
                <w:rFonts w:ascii="Arial" w:hAnsi="Arial" w:cs="Arial"/>
              </w:rPr>
            </w:pPr>
            <w:r>
              <w:rPr>
                <w:rFonts w:eastAsia="" w:cs="Arial" w:ascii="Arial" w:hAnsi="Arial"/>
                <w:kern w:val="0"/>
                <w:sz w:val="22"/>
                <w:szCs w:val="22"/>
                <w:lang w:val="it-IT" w:eastAsia="it-IT" w:bidi="ar-SA"/>
              </w:rPr>
              <w:t>Classi Prime</w:t>
            </w:r>
          </w:p>
        </w:tc>
        <w:tc>
          <w:tcPr>
            <w:tcW w:w="3058" w:type="dxa"/>
            <w:tcBorders/>
          </w:tcPr>
          <w:p>
            <w:pPr>
              <w:pStyle w:val="ListParagraph"/>
              <w:widowControl w:val="false"/>
              <w:tabs>
                <w:tab w:val="clear" w:pos="709"/>
                <w:tab w:val="left" w:pos="4305" w:leader="none"/>
              </w:tabs>
              <w:spacing w:lineRule="auto" w:line="360" w:before="0" w:after="0"/>
              <w:ind w:left="0" w:hanging="0"/>
              <w:contextualSpacing/>
              <w:jc w:val="both"/>
              <w:rPr>
                <w:rFonts w:ascii="Arial" w:hAnsi="Arial" w:cs="Arial"/>
              </w:rPr>
            </w:pPr>
            <w:r>
              <w:rPr>
                <w:rFonts w:eastAsia="" w:cs="Arial" w:ascii="Arial" w:hAnsi="Arial"/>
                <w:kern w:val="0"/>
                <w:sz w:val="22"/>
                <w:szCs w:val="22"/>
                <w:lang w:val="it-IT" w:eastAsia="it-IT" w:bidi="ar-SA"/>
              </w:rPr>
              <w:t xml:space="preserve">€  </w:t>
            </w:r>
            <w:r>
              <w:rPr>
                <w:rFonts w:eastAsia=""/>
                <w:caps w:val="false"/>
                <w:smallCaps w:val="false"/>
                <w:color w:val="202124"/>
                <w:spacing w:val="0"/>
                <w:kern w:val="0"/>
                <w:sz w:val="22"/>
                <w:szCs w:val="22"/>
                <w:lang w:val="it-IT" w:eastAsia="it-IT" w:bidi="ar-SA"/>
              </w:rPr>
              <w:t> </w:t>
            </w:r>
            <w:r>
              <w:rPr>
                <w:rFonts w:eastAsia="" w:ascii="arial;sans-serif" w:hAnsi="arial;sans-serif"/>
                <w:b w:val="false"/>
                <w:i w:val="false"/>
                <w:caps w:val="false"/>
                <w:smallCaps w:val="false"/>
                <w:color w:val="202124"/>
                <w:spacing w:val="0"/>
                <w:kern w:val="0"/>
                <w:sz w:val="24"/>
                <w:szCs w:val="22"/>
                <w:lang w:val="it-IT" w:eastAsia="it-IT" w:bidi="ar-SA"/>
              </w:rPr>
              <w:t>294</w:t>
            </w:r>
          </w:p>
        </w:tc>
      </w:tr>
      <w:tr>
        <w:trPr/>
        <w:tc>
          <w:tcPr>
            <w:tcW w:w="3073" w:type="dxa"/>
            <w:tcBorders/>
          </w:tcPr>
          <w:p>
            <w:pPr>
              <w:pStyle w:val="ListParagraph"/>
              <w:widowControl w:val="false"/>
              <w:tabs>
                <w:tab w:val="clear" w:pos="709"/>
                <w:tab w:val="left" w:pos="4305" w:leader="none"/>
              </w:tabs>
              <w:spacing w:lineRule="auto" w:line="360" w:before="0" w:after="0"/>
              <w:ind w:left="0" w:hanging="0"/>
              <w:contextualSpacing/>
              <w:jc w:val="both"/>
              <w:rPr>
                <w:rFonts w:ascii="Arial" w:hAnsi="Arial" w:cs="Arial"/>
              </w:rPr>
            </w:pPr>
            <w:r>
              <w:rPr>
                <w:rFonts w:eastAsia="" w:cs="Arial" w:ascii="Arial" w:hAnsi="Arial"/>
                <w:kern w:val="0"/>
                <w:sz w:val="22"/>
                <w:szCs w:val="22"/>
                <w:lang w:val="it-IT" w:eastAsia="it-IT" w:bidi="ar-SA"/>
              </w:rPr>
              <w:t>Classi Seconde</w:t>
            </w:r>
          </w:p>
        </w:tc>
        <w:tc>
          <w:tcPr>
            <w:tcW w:w="3058" w:type="dxa"/>
            <w:tcBorders/>
          </w:tcPr>
          <w:p>
            <w:pPr>
              <w:pStyle w:val="ListParagraph"/>
              <w:widowControl w:val="false"/>
              <w:tabs>
                <w:tab w:val="clear" w:pos="709"/>
                <w:tab w:val="left" w:pos="4305" w:leader="none"/>
              </w:tabs>
              <w:spacing w:lineRule="auto" w:line="360" w:before="0" w:after="0"/>
              <w:ind w:left="0" w:hanging="0"/>
              <w:contextualSpacing/>
              <w:jc w:val="both"/>
              <w:rPr>
                <w:rFonts w:ascii="Arial" w:hAnsi="Arial" w:cs="Arial"/>
              </w:rPr>
            </w:pPr>
            <w:r>
              <w:rPr>
                <w:rFonts w:eastAsia="" w:cs="Arial" w:ascii="Arial" w:hAnsi="Arial"/>
                <w:kern w:val="0"/>
                <w:sz w:val="22"/>
                <w:szCs w:val="22"/>
                <w:lang w:val="it-IT" w:eastAsia="it-IT" w:bidi="ar-SA"/>
              </w:rPr>
              <w:t xml:space="preserve">€  </w:t>
            </w:r>
            <w:r>
              <w:rPr>
                <w:rFonts w:eastAsia=""/>
                <w:caps w:val="false"/>
                <w:smallCaps w:val="false"/>
                <w:color w:val="202124"/>
                <w:spacing w:val="0"/>
                <w:kern w:val="0"/>
                <w:sz w:val="22"/>
                <w:szCs w:val="22"/>
                <w:lang w:val="it-IT" w:eastAsia="it-IT" w:bidi="ar-SA"/>
              </w:rPr>
              <w:t> </w:t>
            </w:r>
            <w:r>
              <w:rPr>
                <w:rFonts w:eastAsia="" w:ascii="arial;sans-serif" w:hAnsi="arial;sans-serif"/>
                <w:b w:val="false"/>
                <w:i w:val="false"/>
                <w:caps w:val="false"/>
                <w:smallCaps w:val="false"/>
                <w:color w:val="202124"/>
                <w:spacing w:val="0"/>
                <w:kern w:val="0"/>
                <w:sz w:val="24"/>
                <w:szCs w:val="22"/>
                <w:lang w:val="it-IT" w:eastAsia="it-IT" w:bidi="ar-SA"/>
              </w:rPr>
              <w:t>117</w:t>
            </w:r>
          </w:p>
        </w:tc>
      </w:tr>
      <w:tr>
        <w:trPr/>
        <w:tc>
          <w:tcPr>
            <w:tcW w:w="3073" w:type="dxa"/>
            <w:tcBorders/>
          </w:tcPr>
          <w:p>
            <w:pPr>
              <w:pStyle w:val="ListParagraph"/>
              <w:widowControl w:val="false"/>
              <w:tabs>
                <w:tab w:val="clear" w:pos="709"/>
                <w:tab w:val="left" w:pos="4305" w:leader="none"/>
              </w:tabs>
              <w:spacing w:lineRule="auto" w:line="360" w:before="0" w:after="0"/>
              <w:ind w:left="0" w:hanging="0"/>
              <w:contextualSpacing/>
              <w:jc w:val="both"/>
              <w:rPr>
                <w:rFonts w:ascii="Arial" w:hAnsi="Arial" w:cs="Arial"/>
              </w:rPr>
            </w:pPr>
            <w:r>
              <w:rPr>
                <w:rFonts w:eastAsia="" w:cs="Arial" w:ascii="Arial" w:hAnsi="Arial"/>
                <w:kern w:val="0"/>
                <w:sz w:val="22"/>
                <w:szCs w:val="22"/>
                <w:lang w:val="it-IT" w:eastAsia="it-IT" w:bidi="ar-SA"/>
              </w:rPr>
              <w:t>Classi Terze</w:t>
            </w:r>
          </w:p>
        </w:tc>
        <w:tc>
          <w:tcPr>
            <w:tcW w:w="3058" w:type="dxa"/>
            <w:tcBorders/>
          </w:tcPr>
          <w:p>
            <w:pPr>
              <w:pStyle w:val="ListParagraph"/>
              <w:widowControl w:val="false"/>
              <w:tabs>
                <w:tab w:val="clear" w:pos="709"/>
                <w:tab w:val="left" w:pos="4305" w:leader="none"/>
              </w:tabs>
              <w:spacing w:lineRule="auto" w:line="360" w:before="0" w:after="0"/>
              <w:ind w:left="0" w:hanging="0"/>
              <w:contextualSpacing/>
              <w:jc w:val="both"/>
              <w:rPr>
                <w:rFonts w:ascii="Arial" w:hAnsi="Arial" w:cs="Arial"/>
              </w:rPr>
            </w:pPr>
            <w:r>
              <w:rPr>
                <w:rFonts w:eastAsia="" w:cs="Arial" w:ascii="Arial" w:hAnsi="Arial"/>
                <w:kern w:val="0"/>
                <w:sz w:val="22"/>
                <w:szCs w:val="22"/>
                <w:lang w:val="it-IT" w:eastAsia="it-IT" w:bidi="ar-SA"/>
              </w:rPr>
              <w:t xml:space="preserve">€  </w:t>
            </w:r>
            <w:r>
              <w:rPr>
                <w:rFonts w:eastAsia="" w:ascii="arial;sans-serif" w:hAnsi="arial;sans-serif"/>
                <w:b w:val="false"/>
                <w:i w:val="false"/>
                <w:caps w:val="false"/>
                <w:smallCaps w:val="false"/>
                <w:color w:val="202124"/>
                <w:spacing w:val="0"/>
                <w:kern w:val="0"/>
                <w:sz w:val="24"/>
                <w:szCs w:val="22"/>
                <w:lang w:val="it-IT" w:eastAsia="it-IT" w:bidi="ar-SA"/>
              </w:rPr>
              <w:t>132</w:t>
            </w:r>
          </w:p>
        </w:tc>
      </w:tr>
    </w:tbl>
    <w:p>
      <w:pPr>
        <w:pStyle w:val="ListParagraph"/>
        <w:numPr>
          <w:ilvl w:val="0"/>
          <w:numId w:val="4"/>
        </w:numPr>
        <w:tabs>
          <w:tab w:val="clear" w:pos="709"/>
          <w:tab w:val="left" w:pos="4305" w:leader="none"/>
        </w:tabs>
        <w:spacing w:lineRule="auto" w:line="360"/>
        <w:jc w:val="both"/>
        <w:rPr>
          <w:rFonts w:ascii="Arial" w:hAnsi="Arial" w:cs="Arial"/>
        </w:rPr>
      </w:pPr>
      <w:r>
        <w:rPr>
          <w:rFonts w:cs="Arial" w:ascii="Arial" w:hAnsi="Arial"/>
        </w:rPr>
      </w:r>
    </w:p>
    <w:p>
      <w:pPr>
        <w:pStyle w:val="ListParagraph"/>
        <w:numPr>
          <w:ilvl w:val="0"/>
          <w:numId w:val="4"/>
        </w:numPr>
        <w:tabs>
          <w:tab w:val="clear" w:pos="709"/>
          <w:tab w:val="left" w:pos="4305" w:leader="none"/>
        </w:tabs>
        <w:spacing w:lineRule="auto" w:line="360"/>
        <w:jc w:val="both"/>
        <w:rPr>
          <w:rFonts w:ascii="Arial" w:hAnsi="Arial" w:cs="Arial"/>
        </w:rPr>
      </w:pPr>
      <w:r>
        <w:rPr>
          <w:rFonts w:cs="Arial" w:ascii="Arial" w:hAnsi="Arial"/>
        </w:rPr>
        <w:t>E’ necessario deliberare la quota della riduzione del 10% tenendo conto del Decreto Ministeriale N. 781 del 27/09/2013 (Definizione delle caratteristiche tecniche e tecnologiche dei libri di testo e dei tetti di spesa);</w:t>
      </w:r>
    </w:p>
    <w:p>
      <w:pPr>
        <w:pStyle w:val="ListParagraph"/>
        <w:numPr>
          <w:ilvl w:val="0"/>
          <w:numId w:val="4"/>
        </w:numPr>
        <w:tabs>
          <w:tab w:val="clear" w:pos="709"/>
          <w:tab w:val="left" w:pos="4305" w:leader="none"/>
        </w:tabs>
        <w:spacing w:lineRule="auto" w:line="360"/>
        <w:jc w:val="both"/>
        <w:rPr>
          <w:rFonts w:ascii="Arial" w:hAnsi="Arial" w:cs="Arial"/>
        </w:rPr>
      </w:pPr>
      <w:r>
        <w:rPr>
          <w:rFonts w:eastAsia="Times New Roman" w:cs="Arial" w:ascii="Arial" w:hAnsi="Arial"/>
        </w:rPr>
        <w:t>Alcuni libri di testo sono stati inseriti in elenco in versione consigliata.</w:t>
      </w:r>
    </w:p>
    <w:p>
      <w:pPr>
        <w:pStyle w:val="ListParagraph"/>
        <w:numPr>
          <w:ilvl w:val="0"/>
          <w:numId w:val="0"/>
        </w:numPr>
        <w:tabs>
          <w:tab w:val="clear" w:pos="709"/>
          <w:tab w:val="left" w:pos="4305" w:leader="none"/>
        </w:tabs>
        <w:spacing w:lineRule="auto" w:line="360"/>
        <w:ind w:left="0" w:hanging="0"/>
        <w:jc w:val="both"/>
        <w:rPr>
          <w:rFonts w:ascii="Arial" w:hAnsi="Arial" w:cs="Arial"/>
        </w:rPr>
      </w:pPr>
      <w:r>
        <w:rPr>
          <w:rFonts w:cs="Arial" w:ascii="Arial" w:hAnsi="Arial"/>
        </w:rPr>
      </w:r>
    </w:p>
    <w:p>
      <w:pPr>
        <w:pStyle w:val="Normal"/>
        <w:spacing w:lineRule="auto" w:line="360" w:before="0" w:after="0"/>
        <w:ind w:right="58" w:hanging="0"/>
        <w:jc w:val="center"/>
        <w:rPr>
          <w:rFonts w:ascii="Arial" w:hAnsi="Arial" w:cs="Arial"/>
        </w:rPr>
      </w:pPr>
      <w:r>
        <w:rPr>
          <w:rFonts w:eastAsia="Times New Roman" w:cs="Arial" w:ascii="Arial" w:hAnsi="Arial"/>
        </w:rPr>
        <w:t>Il Collegio dei docenti</w:t>
      </w:r>
    </w:p>
    <w:p>
      <w:pPr>
        <w:pStyle w:val="Normal"/>
        <w:spacing w:lineRule="auto" w:line="240" w:before="0" w:after="0"/>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 xml:space="preserve">All’unanimità dei presenti </w:t>
      </w:r>
    </w:p>
    <w:p>
      <w:pPr>
        <w:pStyle w:val="Normal"/>
        <w:numPr>
          <w:ilvl w:val="0"/>
          <w:numId w:val="0"/>
        </w:numPr>
        <w:spacing w:lineRule="auto" w:line="360" w:before="0" w:after="0"/>
        <w:ind w:left="720" w:right="0" w:hanging="0"/>
        <w:jc w:val="center"/>
        <w:rPr>
          <w:rFonts w:ascii="Arial" w:hAnsi="Arial" w:cs="Arial"/>
        </w:rPr>
      </w:pPr>
      <w:r>
        <w:rPr>
          <w:rFonts w:cs="Arial" w:ascii="Arial" w:hAnsi="Arial"/>
        </w:rPr>
        <w:t>DELIBERA N. 64</w:t>
      </w:r>
    </w:p>
    <w:p>
      <w:pPr>
        <w:pStyle w:val="Normal"/>
        <w:spacing w:lineRule="auto" w:line="360" w:before="0" w:after="0"/>
        <w:jc w:val="both"/>
        <w:rPr>
          <w:rFonts w:ascii="Arial" w:hAnsi="Arial" w:cs="Arial"/>
        </w:rPr>
      </w:pPr>
      <w:r>
        <w:rPr>
          <w:rFonts w:cs="Arial" w:ascii="Arial" w:hAnsi="Arial"/>
        </w:rPr>
      </w:r>
    </w:p>
    <w:p>
      <w:pPr>
        <w:pStyle w:val="Normal"/>
        <w:spacing w:lineRule="auto" w:line="360" w:beforeAutospacing="1" w:after="200"/>
        <w:ind w:right="74" w:hanging="0"/>
        <w:jc w:val="both"/>
        <w:rPr>
          <w:rFonts w:ascii="Arial" w:hAnsi="Arial" w:eastAsia="SimSun" w:cs="Arial"/>
        </w:rPr>
      </w:pPr>
      <w:r>
        <w:rPr>
          <w:rFonts w:eastAsia="SimSun" w:cs="Arial" w:ascii="Arial" w:hAnsi="Arial"/>
          <w:color w:val="000000"/>
        </w:rPr>
        <w:t>di approvare l’</w:t>
      </w:r>
      <w:r>
        <w:rPr>
          <w:rFonts w:eastAsia="Times New Roman" w:cs="Arial" w:ascii="ArialMT" w:hAnsi="ArialMT"/>
          <w:b w:val="false"/>
          <w:bCs w:val="false"/>
          <w:color w:val="000000"/>
          <w:sz w:val="22"/>
        </w:rPr>
        <w:t>Adozione libri di testo a.s. 2023-2024;</w:t>
      </w:r>
    </w:p>
    <w:p>
      <w:pPr>
        <w:pStyle w:val="Normal"/>
        <w:spacing w:lineRule="auto" w:line="360" w:before="0" w:after="0"/>
        <w:ind w:right="58" w:hanging="0"/>
        <w:jc w:val="both"/>
        <w:rPr/>
      </w:pPr>
      <w:r>
        <w:rPr>
          <w:rFonts w:eastAsia="Times New Roman" w:cs="Arial" w:ascii="Arial" w:hAnsi="Arial"/>
          <w:b/>
          <w:bCs/>
        </w:rPr>
        <w:t xml:space="preserve">Terzo punto all’O.d.G: </w:t>
      </w:r>
      <w:r>
        <w:rPr>
          <w:rFonts w:eastAsia="Times New Roman" w:cs="Arial" w:ascii="ArialMT" w:hAnsi="ArialMT"/>
          <w:b/>
          <w:bCs/>
          <w:sz w:val="22"/>
        </w:rPr>
        <w:t xml:space="preserve"> Criteri per ammissione alla classe successiva e per Esami di Stato conclusivi del I Ciclo d’Istruzione a.s. 2022-2023 - Documento Valutazione.</w:t>
      </w:r>
    </w:p>
    <w:p>
      <w:pPr>
        <w:pStyle w:val="Normal"/>
        <w:spacing w:lineRule="auto" w:line="360" w:before="0" w:after="0"/>
        <w:ind w:right="58" w:hanging="0"/>
        <w:jc w:val="both"/>
        <w:rPr>
          <w:rFonts w:ascii="ArialMT" w:hAnsi="ArialMT" w:eastAsia="Times New Roman" w:cs="Arial"/>
          <w:b/>
          <w:b/>
          <w:bCs/>
          <w:sz w:val="22"/>
        </w:rPr>
      </w:pPr>
      <w:r>
        <w:rPr>
          <w:rFonts w:eastAsia="Times New Roman" w:cs="Arial" w:ascii="ArialMT" w:hAnsi="ArialMT"/>
          <w:b/>
          <w:bCs/>
          <w:sz w:val="22"/>
        </w:rPr>
      </w:r>
    </w:p>
    <w:p>
      <w:pPr>
        <w:pStyle w:val="Corpodeltesto"/>
        <w:spacing w:lineRule="auto" w:line="360" w:before="0" w:after="0"/>
        <w:ind w:right="58" w:hanging="0"/>
        <w:jc w:val="both"/>
        <w:rPr/>
      </w:pPr>
      <w:r>
        <w:rPr>
          <w:rFonts w:eastAsia="Times New Roman" w:cs="Arial" w:ascii="Arial" w:hAnsi="Arial"/>
          <w:b w:val="false"/>
          <w:bCs/>
          <w:i w:val="false"/>
          <w:caps w:val="false"/>
          <w:smallCaps w:val="false"/>
          <w:color w:val="000000"/>
          <w:spacing w:val="0"/>
          <w:sz w:val="23"/>
        </w:rPr>
        <w:t>Il Ministero dell'Istruzione con </w:t>
      </w:r>
      <w:hyperlink r:id="rId2">
        <w:r>
          <w:rPr>
            <w:rStyle w:val="CollegamentoInternet"/>
            <w:rFonts w:eastAsia="Times New Roman" w:cs="Arial" w:ascii="Arial" w:hAnsi="Arial"/>
            <w:b w:val="false"/>
            <w:bCs/>
            <w:i w:val="false"/>
            <w:caps w:val="false"/>
            <w:smallCaps w:val="false"/>
            <w:strike w:val="false"/>
            <w:dstrike w:val="false"/>
            <w:color w:val="000000"/>
            <w:spacing w:val="0"/>
            <w:sz w:val="23"/>
            <w:u w:val="none"/>
            <w:effect w:val="none"/>
          </w:rPr>
          <w:t>nota  n. 4155 del 7 febbraio 2023</w:t>
        </w:r>
      </w:hyperlink>
      <w:r>
        <w:rPr>
          <w:rFonts w:eastAsia="Times New Roman" w:cs="Arial" w:ascii="Arial" w:hAnsi="Arial"/>
          <w:b w:val="false"/>
          <w:bCs/>
          <w:i w:val="false"/>
          <w:caps w:val="false"/>
          <w:smallCaps w:val="false"/>
          <w:color w:val="000000"/>
          <w:spacing w:val="0"/>
          <w:sz w:val="23"/>
        </w:rPr>
        <w:t> ha definito le modalità di espletamento dell’esame di Stato conclusivo del primo ciclo d'istruzione per l’anno scolastico 2022/2023, richiamando, nei suoi caratteri generali, il quadro normativo previsto dal decreto legislativo 13 aprile 2017, n. 62, recante </w:t>
      </w:r>
      <w:r>
        <w:rPr>
          <w:rStyle w:val="Enfasi"/>
          <w:rFonts w:eastAsia="Times New Roman" w:cs="Arial" w:ascii="Arial" w:hAnsi="Arial"/>
          <w:b w:val="false"/>
          <w:bCs/>
          <w:i w:val="false"/>
          <w:caps w:val="false"/>
          <w:smallCaps w:val="false"/>
          <w:color w:val="000000"/>
          <w:spacing w:val="0"/>
          <w:sz w:val="23"/>
        </w:rPr>
        <w:t>“</w:t>
      </w:r>
      <w:r>
        <w:rPr>
          <w:rStyle w:val="Enfasi"/>
          <w:rFonts w:eastAsia="Times New Roman" w:cs="Arial" w:ascii="Arial" w:hAnsi="Arial"/>
          <w:b w:val="false"/>
          <w:bCs/>
          <w:i/>
          <w:caps w:val="false"/>
          <w:smallCaps w:val="false"/>
          <w:color w:val="000000"/>
          <w:spacing w:val="0"/>
          <w:sz w:val="23"/>
        </w:rPr>
        <w:t>Norme in materia di valutazione e certificazione delle competenze nel primo ciclo ed esami di Stato, a norma dell'articolo 1, commi 180 e 181, lettera i), della legge 13 luglio 2015, n. 107” </w:t>
      </w:r>
      <w:r>
        <w:rPr>
          <w:rFonts w:eastAsia="Times New Roman" w:cs="Arial" w:ascii="Arial" w:hAnsi="Arial"/>
          <w:b w:val="false"/>
          <w:bCs/>
          <w:i w:val="false"/>
          <w:caps w:val="false"/>
          <w:smallCaps w:val="false"/>
          <w:color w:val="000000"/>
          <w:spacing w:val="0"/>
          <w:sz w:val="23"/>
        </w:rPr>
        <w:t>e dai decreti del Ministro dell’istruzione, dell’università e della ricerca n. 741 e n. 742 del 3 ottobre 2017.</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Nel 2022/2023 l’Esame di Stato conclusivo del primo ciclo di istruzione tornerà a essere configurato secondo le citate disposizioni normative, come di seguito riportate.</w:t>
      </w:r>
    </w:p>
    <w:p>
      <w:pPr>
        <w:pStyle w:val="Corpodeltesto"/>
        <w:widowControl/>
        <w:numPr>
          <w:ilvl w:val="0"/>
          <w:numId w:val="6"/>
        </w:numPr>
        <w:tabs>
          <w:tab w:val="clear" w:pos="709"/>
          <w:tab w:val="left" w:pos="0" w:leader="none"/>
        </w:tabs>
        <w:spacing w:lineRule="atLeast" w:line="360" w:before="0" w:after="225"/>
        <w:ind w:left="300" w:right="0" w:hanging="0"/>
        <w:jc w:val="both"/>
        <w:rPr/>
      </w:pPr>
      <w:r>
        <w:rPr>
          <w:rStyle w:val="Enfasiforte"/>
          <w:rFonts w:ascii="Arial" w:hAnsi="Arial"/>
          <w:b/>
          <w:bCs/>
          <w:i w:val="false"/>
          <w:caps w:val="false"/>
          <w:smallCaps w:val="false"/>
          <w:color w:val="000000"/>
          <w:spacing w:val="0"/>
          <w:sz w:val="23"/>
        </w:rPr>
        <w:t>TEMPI</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L'Esame di Stato conclusivo del primo ciclo di istruzione si svolge nel periodo compreso tra il termine delle lezioni e il 30 giugno 2023.</w:t>
      </w:r>
    </w:p>
    <w:p>
      <w:pPr>
        <w:pStyle w:val="Corpodeltesto"/>
        <w:widowControl/>
        <w:numPr>
          <w:ilvl w:val="0"/>
          <w:numId w:val="7"/>
        </w:numPr>
        <w:tabs>
          <w:tab w:val="clear" w:pos="709"/>
          <w:tab w:val="left" w:pos="0" w:leader="none"/>
        </w:tabs>
        <w:spacing w:lineRule="atLeast" w:line="360" w:before="0" w:after="225"/>
        <w:ind w:left="300" w:right="0" w:hanging="0"/>
        <w:jc w:val="both"/>
        <w:rPr/>
      </w:pPr>
      <w:r>
        <w:rPr>
          <w:rStyle w:val="Enfasiforte"/>
          <w:rFonts w:ascii="Arial" w:hAnsi="Arial"/>
          <w:b/>
          <w:bCs/>
          <w:i w:val="false"/>
          <w:caps w:val="false"/>
          <w:smallCaps w:val="false"/>
          <w:color w:val="000000"/>
          <w:spacing w:val="0"/>
          <w:sz w:val="23"/>
        </w:rPr>
        <w:t>AMMISSIONE</w:t>
      </w:r>
    </w:p>
    <w:p>
      <w:pPr>
        <w:pStyle w:val="Corpodeltesto"/>
        <w:widowControl/>
        <w:spacing w:before="0" w:after="225"/>
        <w:ind w:left="0" w:right="0" w:hanging="0"/>
        <w:jc w:val="both"/>
        <w:rPr/>
      </w:pPr>
      <w:r>
        <w:rPr>
          <w:rStyle w:val="Enfasiforte"/>
          <w:rFonts w:ascii="Arial" w:hAnsi="Arial"/>
          <w:b w:val="false"/>
          <w:i w:val="false"/>
          <w:caps w:val="false"/>
          <w:smallCaps w:val="false"/>
          <w:color w:val="000000"/>
          <w:spacing w:val="0"/>
          <w:sz w:val="23"/>
        </w:rPr>
        <w:t>Requisiti di ammissione all'Esame</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In base a quanto previsto dall’articolo 6 del decreto legislativo 62 del 2017, l'ammissione all'esame di Stato è disposta, in via generale, anche nel caso di parziale o mancata acquisizione dei livelli di apprendimento in una o più discipline, e avviene in presenza dei seguenti requisiti:</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a) aver frequentato almeno tre quarti del monte ore annuale personalizzato, fatte salve le eventuali motivate deroghe deliberate dal collegio dei docenti;</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b) non essere incorsi nella sanzione disciplinare della non ammissione all'esame di Stato prevista dall'articolo 4, commi 6 e 9 bis del decreto del Presidente della Repubblica 24 giugno 1998, n. 249;</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c) aver partecipato, entro il mese di aprile, alle prove nazionali di italiano, matematica e inglese predisposte dall'INVALSI.</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Nel caso di parziale o mancata acquisizione dei livelli di apprendimento in una o più discipline, il consiglio di classe può deliberare, con adeguata motivazione, la non ammissione all’esame conclusivo del primo ciclo.</w:t>
      </w:r>
    </w:p>
    <w:p>
      <w:pPr>
        <w:pStyle w:val="Corpodeltesto"/>
        <w:widowControl/>
        <w:spacing w:lineRule="auto" w:line="360" w:before="0" w:after="0"/>
        <w:ind w:right="58" w:hanging="0"/>
        <w:jc w:val="both"/>
        <w:rPr>
          <w:b w:val="false"/>
          <w:b w:val="false"/>
          <w:bCs w:val="false"/>
        </w:rPr>
      </w:pPr>
      <w:r>
        <w:rPr>
          <w:rStyle w:val="Enfasiforte"/>
          <w:rFonts w:ascii="Arial" w:hAnsi="Arial"/>
          <w:b w:val="false"/>
          <w:i w:val="false"/>
          <w:caps w:val="false"/>
          <w:smallCaps w:val="false"/>
          <w:color w:val="000000"/>
          <w:spacing w:val="0"/>
          <w:sz w:val="23"/>
        </w:rPr>
        <w:t>Voto di ammissione</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In sede di scrutinio finale, il consiglio di classe attribuisce ai soli alunni ammessi all'esame di Stato, sulla base del percorso scolastico triennale da ciascuno effettuato, un voto di ammissione espresso in decimi.</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Il consiglio di classe, nel caso di parziale o mancata acquisizione dei livelli di apprendimento in una o più discipline, può attribuire all'alunno un voto di ammissione anche inferiore a sei/decimi.</w:t>
      </w:r>
    </w:p>
    <w:p>
      <w:pPr>
        <w:pStyle w:val="Corpodeltesto"/>
        <w:widowControl/>
        <w:spacing w:before="0" w:after="0"/>
        <w:ind w:right="58" w:hanging="0"/>
        <w:jc w:val="both"/>
        <w:rPr>
          <w:b w:val="false"/>
          <w:b w:val="false"/>
          <w:bCs w:val="false"/>
        </w:rPr>
      </w:pPr>
      <w:r>
        <w:rPr>
          <w:rStyle w:val="Enfasiforte"/>
          <w:rFonts w:ascii="Arial" w:hAnsi="Arial"/>
          <w:b w:val="false"/>
          <w:i w:val="false"/>
          <w:caps w:val="false"/>
          <w:smallCaps w:val="false"/>
          <w:color w:val="000000"/>
          <w:spacing w:val="0"/>
          <w:sz w:val="23"/>
        </w:rPr>
        <w:t>Non ammissione all’Esame</w:t>
      </w:r>
    </w:p>
    <w:p>
      <w:pPr>
        <w:pStyle w:val="Corpodeltesto"/>
        <w:widowControl/>
        <w:spacing w:before="0" w:after="225"/>
        <w:ind w:left="0" w:right="0" w:hanging="0"/>
        <w:jc w:val="both"/>
        <w:rPr/>
      </w:pPr>
      <w:r>
        <w:rPr>
          <w:rFonts w:ascii="Arial" w:hAnsi="Arial"/>
          <w:b w:val="false"/>
          <w:i w:val="false"/>
          <w:caps w:val="false"/>
          <w:smallCaps w:val="false"/>
          <w:color w:val="000000"/>
          <w:spacing w:val="0"/>
          <w:sz w:val="23"/>
        </w:rPr>
        <w:t>il consiglio di classe può deliberare, con adeguata motivazione, la </w:t>
      </w:r>
      <w:r>
        <w:rPr>
          <w:rStyle w:val="Enfasi"/>
          <w:rFonts w:ascii="Arial" w:hAnsi="Arial"/>
          <w:b w:val="false"/>
          <w:i/>
          <w:caps w:val="false"/>
          <w:smallCaps w:val="false"/>
          <w:color w:val="000000"/>
          <w:spacing w:val="0"/>
          <w:sz w:val="23"/>
        </w:rPr>
        <w:t>non ammissione </w:t>
      </w:r>
      <w:r>
        <w:rPr>
          <w:rFonts w:ascii="Arial" w:hAnsi="Arial"/>
          <w:b w:val="false"/>
          <w:i w:val="false"/>
          <w:caps w:val="false"/>
          <w:smallCaps w:val="false"/>
          <w:color w:val="000000"/>
          <w:spacing w:val="0"/>
          <w:sz w:val="23"/>
        </w:rPr>
        <w:t>all’esame conclusivo del primo ciclo, nel caso di parziale o mancata acquisizione dei livelli di apprendimento in una o più discipline</w:t>
      </w:r>
    </w:p>
    <w:p>
      <w:pPr>
        <w:pStyle w:val="Corpodeltesto"/>
        <w:widowControl/>
        <w:numPr>
          <w:ilvl w:val="0"/>
          <w:numId w:val="8"/>
        </w:numPr>
        <w:tabs>
          <w:tab w:val="clear" w:pos="709"/>
          <w:tab w:val="left" w:pos="0" w:leader="none"/>
        </w:tabs>
        <w:spacing w:lineRule="atLeast" w:line="360" w:before="0" w:after="225"/>
        <w:ind w:left="300" w:right="0" w:hanging="0"/>
        <w:jc w:val="both"/>
        <w:rPr/>
      </w:pPr>
      <w:r>
        <w:rPr>
          <w:rStyle w:val="Enfasiforte"/>
          <w:rFonts w:ascii="Arial" w:hAnsi="Arial"/>
          <w:b/>
          <w:bCs/>
          <w:i w:val="false"/>
          <w:caps w:val="false"/>
          <w:smallCaps w:val="false"/>
          <w:color w:val="000000"/>
          <w:spacing w:val="0"/>
          <w:sz w:val="23"/>
        </w:rPr>
        <w:t>COMMISSIONE D’ESAME</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Presso l’istituzione scolastica è costituita la Commissione d'esame, composta da tutti i docenti del Consiglio di classe. Svolge le funzioni di Presidente della Commissione il dirigente scolastico o un suo delegato.</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La Commissione si articola in sottocommissioni per ciascuna classe terza, composte dai docenti dei singoli consigli di classe. Ogni sottocommissione individua al suo interno un docente coordinatore.</w:t>
      </w:r>
    </w:p>
    <w:p>
      <w:pPr>
        <w:pStyle w:val="Corpodeltesto"/>
        <w:widowControl/>
        <w:numPr>
          <w:ilvl w:val="0"/>
          <w:numId w:val="9"/>
        </w:numPr>
        <w:tabs>
          <w:tab w:val="clear" w:pos="709"/>
          <w:tab w:val="left" w:pos="0" w:leader="none"/>
        </w:tabs>
        <w:spacing w:lineRule="atLeast" w:line="360" w:before="0" w:after="225"/>
        <w:ind w:left="300" w:right="0" w:hanging="0"/>
        <w:jc w:val="both"/>
        <w:rPr/>
      </w:pPr>
      <w:r>
        <w:rPr>
          <w:rStyle w:val="Enfasiforte"/>
          <w:rFonts w:ascii="Arial" w:hAnsi="Arial"/>
          <w:b/>
          <w:bCs/>
          <w:i w:val="false"/>
          <w:caps w:val="false"/>
          <w:smallCaps w:val="false"/>
          <w:color w:val="000000"/>
          <w:spacing w:val="0"/>
          <w:sz w:val="23"/>
        </w:rPr>
        <w:t>PROVE D’ESAME</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L'articolo 8 del decreto legislativo n. 62 del 2017 e l'articolo 6 del decreto ministeriale n. 741/2017 definiscono le prove dell’esame di Stato conclusivo del primo ciclo di istruzione.</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L’esame è costituito da tre prove scritte ed un colloquio.</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Le prove scritte relative all'esame di Stato sono:</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1) prova scritta di italiano o della lingua nella quale si svolge l'insegnamento</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2) prova scritta relativa alle competenze logico-matematiche</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3) prova scritta, articolata in due sezioni, una per ciascuna delle lingue straniere studiate.</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Le tracce delle prove sono predisposte dalla commissione in sede di riunione preliminare, sulla base delle proposte dei docenti delle discipline coinvolte.</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La prova scritta di italiano (DM 741/2017, articolo 7) è finalizzata ad accertare la padronanza della lingua, la capacità di espressione personale, il corretto ed appropriato uso della lingua e la coerente e organica esposizione del pensiero da parte dei candidati e fa riferimento alle seguenti tipologie:</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1. testo narrativo o descrittivo</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2. testo argomentativo</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3. comprensione e sintesi di un testo.</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La prova scritta relativa alle competenze logico-matematiche (DM 741/2017, articolo 8) è intesa ad accertare la capacità di rielaborazione e di organizzazione delle conoscenze, delle abilità e delle competenze acquisite dai candidati, tenendo a riferimento le aree previste dalle Indicazioni nazionali per il curricolo (numeri; spazio e figure; relazioni e funzioni; dati e previsioni).</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Le tracce sono riferite ad entrambe le seguenti tipologie:</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1. problemi articolati su una o più richieste</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2. quesiti a risposta aperta.</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Le tracce possono fare riferimento anche ai metodi di analisi, organizzazione e rappresentazione dei dati, caratteristici del pensiero computazionale.</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In ogni caso, le soluzioni dei problemi e dei quesiti non devono essere dipendenti le une dalle altre, per evitare che la loro progressione pregiudichi l'esecuzione della prova stessa.</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La prova scritta di lingue straniere (DM 741/2017, articolo 9) è articolata in due sezioni distinte, rispettivamente, per l'inglese e per la seconda lingua comunitaria e accerta le competenze di comprensione e produzione scritta riconducibili ai livelli del Quadro Comune Europeo di riferimento per le lingue del Consiglio d'Europa (A2 per inglese, A1 per la seconda lingua comunitaria).</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Le tracce, che possono essere anche tra loro combinate, si riferiscono a:</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1. questionario di comprensione di un testo</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2. completamento, riscrittura o trasformazione di un testo</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3. elaborazione di un dialogo</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4. lettera o e-mail personale</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5. sintesi di un testo.</w:t>
      </w:r>
    </w:p>
    <w:p>
      <w:pPr>
        <w:pStyle w:val="Corpodeltesto"/>
        <w:widowControl/>
        <w:spacing w:before="0" w:after="225"/>
        <w:ind w:left="0" w:right="0" w:hanging="0"/>
        <w:jc w:val="both"/>
        <w:rPr/>
      </w:pPr>
      <w:r>
        <w:rPr>
          <w:rStyle w:val="Enfasiforte"/>
          <w:rFonts w:ascii="Arial" w:hAnsi="Arial"/>
          <w:b w:val="false"/>
          <w:i w:val="false"/>
          <w:caps w:val="false"/>
          <w:smallCaps w:val="false"/>
          <w:color w:val="000000"/>
          <w:spacing w:val="0"/>
          <w:sz w:val="23"/>
        </w:rPr>
        <w:t>Colloquio</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Il colloquio (DM. 741/2017, articolo 10), condotto collegialmente dalla sottocommissione, valuta il livello di acquisizione delle conoscenze, abilità e competenze descritte nel profilo finale dello studente previsto dalle Indicazioni nazionali per il curricolo, con particolare attenzione alle capacità di argomentazione, di risoluzione di problemi, di pensiero critico e riflessivo, di collegamento organico e significativo tra le varie discipline di studio. Il colloquio accerta anche il livello di padronanza delle competenze connesse all’insegnamento trasversale di educazione civica, di cui alla legge 20 agosto 2019, n. 92, che ha abrogato l’insegnamento di Cittadinanza e Costituzione.</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Per i percorsi ad indirizzo musicale, nell’ambito del colloquio è previsto anche lo svolgimento di una prova pratica di strumento.</w:t>
      </w:r>
    </w:p>
    <w:p>
      <w:pPr>
        <w:pStyle w:val="Corpodeltesto"/>
        <w:widowControl/>
        <w:spacing w:before="0" w:after="225"/>
        <w:ind w:left="0" w:right="0" w:hanging="0"/>
        <w:jc w:val="both"/>
        <w:rPr/>
      </w:pPr>
      <w:r>
        <w:rPr>
          <w:rStyle w:val="Enfasiforte"/>
          <w:rFonts w:ascii="Arial" w:hAnsi="Arial"/>
          <w:b w:val="false"/>
          <w:i w:val="false"/>
          <w:caps w:val="false"/>
          <w:smallCaps w:val="false"/>
          <w:color w:val="000000"/>
          <w:spacing w:val="0"/>
          <w:sz w:val="23"/>
        </w:rPr>
        <w:t>Correzione e valutazione delle prove</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La sottocommissione corregge e valuta le prove scritte tenendo conto dei criteri definiti dalla commissione in sede di riunione preliminare, attribuendo a ciascuna prova scritta e al colloquio un voto espresso in decimi, senza utilizzare frazioni decimali.</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r>
    </w:p>
    <w:p>
      <w:pPr>
        <w:pStyle w:val="Corpodeltesto"/>
        <w:widowControl/>
        <w:numPr>
          <w:ilvl w:val="0"/>
          <w:numId w:val="10"/>
        </w:numPr>
        <w:tabs>
          <w:tab w:val="clear" w:pos="709"/>
          <w:tab w:val="left" w:pos="0" w:leader="none"/>
        </w:tabs>
        <w:spacing w:lineRule="atLeast" w:line="360" w:before="0" w:after="225"/>
        <w:ind w:left="300" w:right="0" w:hanging="0"/>
        <w:jc w:val="both"/>
        <w:rPr/>
      </w:pPr>
      <w:r>
        <w:rPr>
          <w:rStyle w:val="Enfasiforte"/>
          <w:rFonts w:ascii="Arial" w:hAnsi="Arial"/>
          <w:b/>
          <w:bCs/>
          <w:i w:val="false"/>
          <w:caps w:val="false"/>
          <w:smallCaps w:val="false"/>
          <w:color w:val="000000"/>
          <w:spacing w:val="0"/>
          <w:sz w:val="23"/>
        </w:rPr>
        <w:t>VOTO FINALE</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La votazione finale (DM 741/2017, articolo 13) è espressa in decimi ed è determinata dalla media tra il voto di ammissione e la media dei voti attribuiti alle prove scritte e al colloquio.</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L'esito dell'esame per i candidati privatisti tiene conto della valutazione attribuita alle prove scritte e al colloquio.</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Supera l’esame chi ottiene un voto pari o superiore a sei/decimi.</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La commissione può, su proposta della sottocommissione e con deliberazione assunta all'unanimità, attribuire la lode ai candidati che hanno conseguito un voto di dieci/decimi, tenendo a riferimento sia gli esiti delle prove d'esame sia il percorso scolastico triennale.</w:t>
      </w:r>
    </w:p>
    <w:p>
      <w:pPr>
        <w:pStyle w:val="Corpodeltesto"/>
        <w:widowControl/>
        <w:numPr>
          <w:ilvl w:val="0"/>
          <w:numId w:val="11"/>
        </w:numPr>
        <w:tabs>
          <w:tab w:val="clear" w:pos="709"/>
          <w:tab w:val="left" w:pos="0" w:leader="none"/>
        </w:tabs>
        <w:spacing w:lineRule="atLeast" w:line="360" w:before="0" w:after="225"/>
        <w:ind w:left="300" w:right="0" w:hanging="0"/>
        <w:jc w:val="both"/>
        <w:rPr/>
      </w:pPr>
      <w:r>
        <w:rPr>
          <w:rStyle w:val="Enfasiforte"/>
          <w:rFonts w:ascii="Arial" w:hAnsi="Arial"/>
          <w:b/>
          <w:bCs/>
          <w:i w:val="false"/>
          <w:caps w:val="false"/>
          <w:smallCaps w:val="false"/>
          <w:color w:val="000000"/>
          <w:spacing w:val="0"/>
          <w:sz w:val="23"/>
        </w:rPr>
        <w:t>CERTIFICAZIONE DELLE COMPETENZE</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Ai candidati interni che superano l’esame di Stato viene rilasciata la certificazione delle competenze, che descrive lo sviluppo dei livelli delle competenze chiave e delle competenze di cittadinanza progressivamente acquisite, anche orientando gli stessi verso la scuola del secondo ciclo.</w:t>
      </w:r>
    </w:p>
    <w:p>
      <w:pPr>
        <w:pStyle w:val="Corpodeltesto"/>
        <w:widowControl/>
        <w:spacing w:before="0" w:after="225"/>
        <w:ind w:left="0" w:right="0" w:hanging="0"/>
        <w:jc w:val="both"/>
        <w:rPr>
          <w:rFonts w:ascii="Arial" w:hAnsi="Arial"/>
          <w:b w:val="false"/>
          <w:b w:val="false"/>
          <w:i w:val="false"/>
          <w:i w:val="false"/>
          <w:caps w:val="false"/>
          <w:smallCaps w:val="false"/>
          <w:color w:val="000000"/>
          <w:spacing w:val="0"/>
          <w:sz w:val="23"/>
        </w:rPr>
      </w:pPr>
      <w:r>
        <w:rPr>
          <w:rFonts w:ascii="Arial" w:hAnsi="Arial"/>
          <w:b w:val="false"/>
          <w:i w:val="false"/>
          <w:caps w:val="false"/>
          <w:smallCaps w:val="false"/>
          <w:color w:val="000000"/>
          <w:spacing w:val="0"/>
          <w:sz w:val="23"/>
        </w:rPr>
        <w:t>Il documento viene redatto durante lo scrutinio finale, utilizzando il modello allegato al decreto ministeriale 742/2017 (Allegato B)  del Registro Elettronico, disponibile per le famiglie degli alunni.</w:t>
      </w:r>
    </w:p>
    <w:p>
      <w:pPr>
        <w:pStyle w:val="Normal"/>
        <w:spacing w:lineRule="auto" w:line="360" w:before="0" w:after="0"/>
        <w:ind w:right="58" w:hanging="0"/>
        <w:jc w:val="both"/>
        <w:rPr>
          <w:rFonts w:ascii="Arial" w:hAnsi="Arial" w:eastAsia="Times New Roman" w:cs="Arial"/>
        </w:rPr>
      </w:pPr>
      <w:r>
        <w:rPr>
          <w:rFonts w:eastAsia="Times New Roman" w:cs="Arial" w:ascii="Arial" w:hAnsi="Arial"/>
        </w:rPr>
      </w:r>
    </w:p>
    <w:p>
      <w:pPr>
        <w:pStyle w:val="Normal"/>
        <w:spacing w:lineRule="auto" w:line="360" w:before="0" w:after="0"/>
        <w:ind w:right="58" w:hanging="0"/>
        <w:jc w:val="both"/>
        <w:rPr>
          <w:b w:val="false"/>
          <w:b w:val="false"/>
          <w:bCs w:val="false"/>
        </w:rPr>
      </w:pPr>
      <w:r>
        <w:rPr>
          <w:rFonts w:eastAsia="Times New Roman" w:cs="Arial" w:ascii="Arial" w:hAnsi="Arial"/>
          <w:b w:val="false"/>
          <w:bCs w:val="false"/>
        </w:rPr>
        <w:t xml:space="preserve">Si chiede inoltre di </w:t>
      </w:r>
      <w:r>
        <w:rPr>
          <w:rFonts w:eastAsia="Times New Roman" w:cs="Arial" w:ascii="Arial" w:hAnsi="Arial"/>
          <w:b/>
          <w:bCs/>
        </w:rPr>
        <w:t>approvare il Documento  contenente i criteri di Valutazione per gli Esami conclusivi del Primo Ciclo,</w:t>
      </w:r>
      <w:r>
        <w:rPr>
          <w:rFonts w:eastAsia="Times New Roman" w:cs="Arial" w:ascii="Arial" w:hAnsi="Arial"/>
          <w:b w:val="false"/>
          <w:bCs w:val="false"/>
        </w:rPr>
        <w:t xml:space="preserve"> già visionato, discusso dai dipartimenti </w:t>
      </w:r>
      <w:r>
        <w:rPr>
          <w:rFonts w:eastAsia="Times New Roman" w:cs="Arial" w:ascii="Arial" w:hAnsi="Arial"/>
          <w:b/>
          <w:bCs/>
        </w:rPr>
        <w:t>e qui allegato.</w:t>
      </w:r>
    </w:p>
    <w:p>
      <w:pPr>
        <w:pStyle w:val="Corpodeltesto"/>
        <w:spacing w:before="5" w:after="0"/>
        <w:jc w:val="center"/>
        <w:rPr>
          <w:rFonts w:ascii="Times New Roman" w:hAnsi="Times New Roman"/>
        </w:rPr>
      </w:pPr>
      <w:r>
        <w:rPr>
          <w:rFonts w:ascii="Times New Roman" w:hAnsi="Times New Roman"/>
        </w:rPr>
      </w:r>
    </w:p>
    <w:p>
      <w:pPr>
        <w:pStyle w:val="Corpodeltesto"/>
        <w:spacing w:before="5" w:after="0"/>
        <w:jc w:val="center"/>
        <w:rPr>
          <w:rFonts w:ascii="Times New Roman" w:hAnsi="Times New Roman"/>
        </w:rPr>
      </w:pPr>
      <w:r>
        <w:rPr>
          <w:rFonts w:ascii="Times New Roman" w:hAnsi="Times New Roman"/>
        </w:rPr>
      </w:r>
    </w:p>
    <w:p>
      <w:pPr>
        <w:pStyle w:val="Corpodeltesto"/>
        <w:spacing w:before="5" w:after="0"/>
        <w:jc w:val="center"/>
        <w:rPr>
          <w:rFonts w:ascii="Times New Roman" w:hAnsi="Times New Roman"/>
        </w:rPr>
      </w:pPr>
      <w:r>
        <w:rPr>
          <w:rFonts w:ascii="Times New Roman" w:hAnsi="Times New Roman"/>
        </w:rPr>
      </w:r>
    </w:p>
    <w:p>
      <w:pPr>
        <w:pStyle w:val="Corpodeltesto"/>
        <w:spacing w:before="5" w:after="0"/>
        <w:jc w:val="center"/>
        <w:rPr>
          <w:rFonts w:ascii="Times New Roman" w:hAnsi="Times New Roman"/>
        </w:rPr>
      </w:pPr>
      <w:r>
        <w:rPr>
          <w:rFonts w:ascii="Times New Roman" w:hAnsi="Times New Roman"/>
        </w:rPr>
      </w:r>
    </w:p>
    <w:p>
      <w:pPr>
        <w:pStyle w:val="Corpodeltesto"/>
        <w:spacing w:before="5" w:after="0"/>
        <w:jc w:val="center"/>
        <w:rPr>
          <w:rFonts w:ascii="Times New Roman" w:hAnsi="Times New Roman"/>
        </w:rPr>
      </w:pPr>
      <w:r>
        <w:rPr>
          <w:rFonts w:ascii="Times New Roman" w:hAnsi="Times New Roman"/>
        </w:rPr>
      </w:r>
    </w:p>
    <w:p>
      <w:pPr>
        <w:pStyle w:val="Corpodeltesto"/>
        <w:spacing w:before="5" w:after="0"/>
        <w:jc w:val="center"/>
        <w:rPr>
          <w:rFonts w:ascii="Times New Roman" w:hAnsi="Times New Roman"/>
        </w:rPr>
      </w:pPr>
      <w:r>
        <w:rPr>
          <w:rFonts w:ascii="Times New Roman" w:hAnsi="Times New Roman"/>
        </w:rPr>
      </w:r>
    </w:p>
    <w:p>
      <w:pPr>
        <w:pStyle w:val="Corpodeltesto"/>
        <w:spacing w:before="5" w:after="0"/>
        <w:jc w:val="center"/>
        <w:rPr>
          <w:rFonts w:ascii="Times New Roman" w:hAnsi="Times New Roman"/>
        </w:rPr>
      </w:pPr>
      <w:r>
        <w:rPr>
          <w:rFonts w:ascii="Times New Roman" w:hAnsi="Times New Roman"/>
        </w:rPr>
      </w:r>
    </w:p>
    <w:p>
      <w:pPr>
        <w:pStyle w:val="Corpodeltesto"/>
        <w:spacing w:before="5" w:after="0"/>
        <w:jc w:val="center"/>
        <w:rPr>
          <w:rFonts w:ascii="Times New Roman" w:hAnsi="Times New Roman"/>
        </w:rPr>
      </w:pPr>
      <w:r>
        <w:rPr>
          <w:rFonts w:ascii="Times New Roman" w:hAnsi="Times New Roman"/>
        </w:rPr>
      </w:r>
    </w:p>
    <w:p>
      <w:pPr>
        <w:pStyle w:val="Corpodeltesto"/>
        <w:spacing w:before="5" w:after="0"/>
        <w:jc w:val="center"/>
        <w:rPr>
          <w:rFonts w:ascii="Times New Roman" w:hAnsi="Times New Roman"/>
        </w:rPr>
      </w:pPr>
      <w:r>
        <w:rPr>
          <w:rFonts w:ascii="Times New Roman" w:hAnsi="Times New Roman"/>
        </w:rPr>
      </w:r>
    </w:p>
    <w:p>
      <w:pPr>
        <w:pStyle w:val="Corpodeltesto"/>
        <w:spacing w:before="5" w:after="0"/>
        <w:jc w:val="center"/>
        <w:rPr>
          <w:rFonts w:ascii="Times New Roman" w:hAnsi="Times New Roman"/>
        </w:rPr>
      </w:pPr>
      <w:r>
        <w:rPr>
          <w:rFonts w:ascii="Times New Roman" w:hAnsi="Times New Roman"/>
        </w:rPr>
      </w:r>
    </w:p>
    <w:p>
      <w:pPr>
        <w:pStyle w:val="Corpodeltesto"/>
        <w:spacing w:before="5" w:after="0"/>
        <w:jc w:val="center"/>
        <w:rPr>
          <w:rFonts w:ascii="Times New Roman" w:hAnsi="Times New Roman"/>
        </w:rPr>
      </w:pPr>
      <w:r>
        <w:rPr>
          <w:rFonts w:ascii="Times New Roman" w:hAnsi="Times New Roman"/>
        </w:rPr>
      </w:r>
    </w:p>
    <w:p>
      <w:pPr>
        <w:pStyle w:val="Corpodeltesto"/>
        <w:spacing w:before="5" w:after="0"/>
        <w:jc w:val="center"/>
        <w:rPr>
          <w:rFonts w:ascii="Times New Roman" w:hAnsi="Times New Roman"/>
        </w:rPr>
      </w:pPr>
      <w:r>
        <w:rPr>
          <w:rFonts w:ascii="Times New Roman" w:hAnsi="Times New Roman"/>
        </w:rPr>
      </w:r>
    </w:p>
    <w:p>
      <w:pPr>
        <w:pStyle w:val="Corpodeltesto"/>
        <w:spacing w:before="5" w:after="0"/>
        <w:jc w:val="center"/>
        <w:rPr>
          <w:rFonts w:ascii="Times New Roman" w:hAnsi="Times New Roman"/>
        </w:rPr>
      </w:pPr>
      <w:r>
        <w:rPr>
          <w:rFonts w:ascii="Times New Roman" w:hAnsi="Times New Roman"/>
        </w:rPr>
      </w:r>
    </w:p>
    <w:p>
      <w:pPr>
        <w:pStyle w:val="Corpodeltesto"/>
        <w:spacing w:before="5" w:after="0"/>
        <w:jc w:val="center"/>
        <w:rPr>
          <w:rFonts w:ascii="Times New Roman" w:hAnsi="Times New Roman"/>
        </w:rPr>
      </w:pPr>
      <w:r>
        <w:rPr>
          <w:rFonts w:ascii="Times New Roman" w:hAnsi="Times New Roman"/>
        </w:rPr>
      </w:r>
    </w:p>
    <w:p>
      <w:pPr>
        <w:pStyle w:val="Corpodeltesto"/>
        <w:spacing w:before="5" w:after="0"/>
        <w:jc w:val="center"/>
        <w:rPr>
          <w:rFonts w:ascii="Times New Roman" w:hAnsi="Times New Roman"/>
        </w:rPr>
      </w:pPr>
      <w:r>
        <w:rPr>
          <w:rFonts w:ascii="Times New Roman" w:hAnsi="Times New Roman"/>
        </w:rPr>
      </w:r>
    </w:p>
    <w:p>
      <w:pPr>
        <w:pStyle w:val="Corpodeltesto"/>
        <w:spacing w:before="5" w:after="0"/>
        <w:jc w:val="center"/>
        <w:rPr>
          <w:rFonts w:ascii="Times New Roman" w:hAnsi="Times New Roman"/>
        </w:rPr>
      </w:pPr>
      <w:r>
        <w:rPr>
          <w:rFonts w:ascii="Times New Roman" w:hAnsi="Times New Roman"/>
        </w:rPr>
      </w:r>
    </w:p>
    <w:p>
      <w:pPr>
        <w:pStyle w:val="Corpodeltesto"/>
        <w:spacing w:before="5" w:after="0"/>
        <w:jc w:val="center"/>
        <w:rPr>
          <w:rFonts w:ascii="Times New Roman" w:hAnsi="Times New Roman"/>
        </w:rPr>
      </w:pPr>
      <w:r>
        <w:rPr>
          <w:rFonts w:ascii="Times New Roman" w:hAnsi="Times New Roman"/>
        </w:rPr>
      </w:r>
    </w:p>
    <w:p>
      <w:pPr>
        <w:pStyle w:val="Corpodeltesto"/>
        <w:spacing w:before="5" w:after="0"/>
        <w:jc w:val="center"/>
        <w:rPr>
          <w:rFonts w:ascii="Times New Roman" w:hAnsi="Times New Roman"/>
        </w:rPr>
      </w:pPr>
      <w:r>
        <w:rPr>
          <w:rFonts w:ascii="Times New Roman" w:hAnsi="Times New Roman"/>
        </w:rPr>
      </w:r>
    </w:p>
    <w:p>
      <w:pPr>
        <w:pStyle w:val="Corpodeltesto"/>
        <w:jc w:val="center"/>
        <w:rPr/>
      </w:pPr>
      <w:r>
        <w:rPr/>
      </w:r>
    </w:p>
    <w:tbl>
      <w:tblPr>
        <w:tblStyle w:val="TableNormal"/>
        <w:tblW w:w="9599"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675"/>
        <w:gridCol w:w="6386"/>
        <w:gridCol w:w="1538"/>
      </w:tblGrid>
      <w:tr>
        <w:trPr>
          <w:trHeight w:val="2041" w:hRule="atLeast"/>
        </w:trPr>
        <w:tc>
          <w:tcPr>
            <w:tcW w:w="1675" w:type="dxa"/>
            <w:tcBorders/>
            <w:vAlign w:val="center"/>
          </w:tcPr>
          <w:p>
            <w:pPr>
              <w:pStyle w:val="Normal"/>
              <w:widowControl w:val="false"/>
              <w:suppressAutoHyphens w:val="true"/>
              <w:overflowPunct w:val="false"/>
              <w:spacing w:before="0" w:after="0"/>
              <w:jc w:val="center"/>
              <w:rPr>
                <w:rFonts w:ascii="Bookman Old Style" w:hAnsi="Bookman Old Style" w:eastAsia="Calibri" w:cs="Garamond"/>
                <w:b/>
                <w:b/>
                <w:kern w:val="0"/>
                <w:sz w:val="16"/>
                <w:szCs w:val="16"/>
                <w:lang w:eastAsia="en-US" w:bidi="ar-SA"/>
              </w:rPr>
            </w:pPr>
            <w:r>
              <w:rPr>
                <w:rFonts w:eastAsia="Calibri" w:cs="Garamond" w:ascii="Bookman Old Style" w:hAnsi="Bookman Old Style"/>
                <w:b/>
                <w:kern w:val="0"/>
                <w:sz w:val="16"/>
                <w:szCs w:val="16"/>
                <w:lang w:eastAsia="en-US" w:bidi="ar-SA"/>
              </w:rPr>
            </w:r>
          </w:p>
          <w:p>
            <w:pPr>
              <w:pStyle w:val="Normal"/>
              <w:widowControl w:val="false"/>
              <w:suppressAutoHyphens w:val="true"/>
              <w:overflowPunct w:val="false"/>
              <w:spacing w:before="0" w:after="0"/>
              <w:jc w:val="center"/>
              <w:rPr>
                <w:rFonts w:eastAsia="Calibri"/>
                <w:kern w:val="0"/>
                <w:lang w:bidi="ar-SA"/>
              </w:rPr>
            </w:pPr>
            <w:r>
              <w:rPr/>
              <w:drawing>
                <wp:inline distT="0" distB="0" distL="0" distR="0">
                  <wp:extent cx="933450" cy="971550"/>
                  <wp:effectExtent l="0" t="0" r="0" b="0"/>
                  <wp:docPr id="1" name="Immagine 3" descr="logo defin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logo definitivo"/>
                          <pic:cNvPicPr>
                            <a:picLocks noChangeAspect="1" noChangeArrowheads="1"/>
                          </pic:cNvPicPr>
                        </pic:nvPicPr>
                        <pic:blipFill>
                          <a:blip r:embed="rId3"/>
                          <a:stretch>
                            <a:fillRect/>
                          </a:stretch>
                        </pic:blipFill>
                        <pic:spPr bwMode="auto">
                          <a:xfrm>
                            <a:off x="0" y="0"/>
                            <a:ext cx="933450" cy="971550"/>
                          </a:xfrm>
                          <a:prstGeom prst="rect">
                            <a:avLst/>
                          </a:prstGeom>
                        </pic:spPr>
                      </pic:pic>
                    </a:graphicData>
                  </a:graphic>
                </wp:inline>
              </w:drawing>
            </w:r>
          </w:p>
        </w:tc>
        <w:tc>
          <w:tcPr>
            <w:tcW w:w="6386" w:type="dxa"/>
            <w:tcBorders/>
          </w:tcPr>
          <w:p>
            <w:pPr>
              <w:pStyle w:val="Titoloprincipale"/>
              <w:widowControl w:val="false"/>
              <w:suppressAutoHyphens w:val="true"/>
              <w:spacing w:lineRule="auto" w:line="276" w:before="0" w:after="0"/>
              <w:jc w:val="center"/>
              <w:rPr>
                <w:rFonts w:eastAsia="Calibri"/>
                <w:kern w:val="0"/>
                <w:lang w:eastAsia="en-US" w:bidi="ar-SA"/>
              </w:rPr>
            </w:pPr>
            <w:r>
              <w:rPr/>
              <w:drawing>
                <wp:inline distT="0" distB="0" distL="0" distR="0">
                  <wp:extent cx="600075" cy="676275"/>
                  <wp:effectExtent l="0" t="0" r="0" b="0"/>
                  <wp:docPr id="2" name="Immagine 2"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download"/>
                          <pic:cNvPicPr>
                            <a:picLocks noChangeAspect="1" noChangeArrowheads="1"/>
                          </pic:cNvPicPr>
                        </pic:nvPicPr>
                        <pic:blipFill>
                          <a:blip r:embed="rId4"/>
                          <a:stretch>
                            <a:fillRect/>
                          </a:stretch>
                        </pic:blipFill>
                        <pic:spPr bwMode="auto">
                          <a:xfrm>
                            <a:off x="0" y="0"/>
                            <a:ext cx="600075" cy="676275"/>
                          </a:xfrm>
                          <a:prstGeom prst="rect">
                            <a:avLst/>
                          </a:prstGeom>
                        </pic:spPr>
                      </pic:pic>
                    </a:graphicData>
                  </a:graphic>
                </wp:inline>
              </w:drawing>
            </w:r>
          </w:p>
          <w:p>
            <w:pPr>
              <w:pStyle w:val="Titoloprincipale"/>
              <w:widowControl w:val="false"/>
              <w:suppressAutoHyphens w:val="true"/>
              <w:spacing w:lineRule="auto" w:line="276" w:before="0" w:after="0"/>
              <w:jc w:val="center"/>
              <w:rPr>
                <w:rFonts w:ascii="Bookman Old Style" w:hAnsi="Bookman Old Style" w:eastAsia="Calibri"/>
                <w:kern w:val="0"/>
                <w:sz w:val="32"/>
                <w:szCs w:val="16"/>
                <w:lang w:eastAsia="en-US" w:bidi="ar-SA"/>
              </w:rPr>
            </w:pPr>
            <w:r>
              <w:rPr>
                <w:rFonts w:eastAsia="Calibri" w:ascii="Bookman Old Style" w:hAnsi="Bookman Old Style"/>
                <w:kern w:val="0"/>
                <w:sz w:val="32"/>
                <w:szCs w:val="16"/>
                <w:lang w:eastAsia="en-US" w:bidi="ar-SA"/>
              </w:rPr>
              <w:t>Ministero dell’Istruzione</w:t>
            </w:r>
          </w:p>
          <w:p>
            <w:pPr>
              <w:pStyle w:val="Titoloprincipale"/>
              <w:widowControl w:val="false"/>
              <w:suppressAutoHyphens w:val="true"/>
              <w:spacing w:lineRule="auto" w:line="276" w:before="0" w:after="0"/>
              <w:jc w:val="center"/>
              <w:rPr>
                <w:rFonts w:ascii="Bookman Old Style" w:hAnsi="Bookman Old Style" w:eastAsia="Calibri"/>
                <w:kern w:val="0"/>
                <w:sz w:val="22"/>
                <w:szCs w:val="16"/>
                <w:lang w:eastAsia="en-US" w:bidi="ar-SA"/>
              </w:rPr>
            </w:pPr>
            <w:r>
              <w:rPr>
                <w:rFonts w:eastAsia="Calibri" w:ascii="Bookman Old Style" w:hAnsi="Bookman Old Style"/>
                <w:kern w:val="0"/>
                <w:sz w:val="22"/>
                <w:szCs w:val="16"/>
                <w:lang w:eastAsia="en-US" w:bidi="ar-SA"/>
              </w:rPr>
              <w:t>Istituto Comprensivo “Leonardo Sciascia”</w:t>
            </w:r>
          </w:p>
          <w:p>
            <w:pPr>
              <w:pStyle w:val="Titoloprincipale"/>
              <w:widowControl w:val="false"/>
              <w:suppressAutoHyphens w:val="true"/>
              <w:spacing w:lineRule="auto" w:line="276" w:before="0" w:after="0"/>
              <w:jc w:val="center"/>
              <w:rPr>
                <w:rFonts w:ascii="Bookman Old Style" w:hAnsi="Bookman Old Style" w:eastAsia="Calibri"/>
                <w:b w:val="false"/>
                <w:b w:val="false"/>
                <w:kern w:val="0"/>
                <w:sz w:val="16"/>
                <w:szCs w:val="16"/>
                <w:lang w:eastAsia="en-US" w:bidi="ar-SA"/>
              </w:rPr>
            </w:pPr>
            <w:r>
              <w:rPr>
                <w:rFonts w:eastAsia="Calibri" w:ascii="Bookman Old Style" w:hAnsi="Bookman Old Style"/>
                <w:b w:val="false"/>
                <w:kern w:val="0"/>
                <w:sz w:val="16"/>
                <w:szCs w:val="16"/>
                <w:lang w:eastAsia="en-US" w:bidi="ar-SA"/>
              </w:rPr>
              <w:t>di Camporeale con sezioni staccate in Grisì e Roccamena</w:t>
            </w:r>
          </w:p>
          <w:p>
            <w:pPr>
              <w:pStyle w:val="Normal"/>
              <w:widowControl w:val="false"/>
              <w:suppressAutoHyphens w:val="true"/>
              <w:overflowPunct w:val="false"/>
              <w:spacing w:before="0" w:after="0"/>
              <w:jc w:val="center"/>
              <w:rPr>
                <w:rFonts w:ascii="Bookman Old Style" w:hAnsi="Bookman Old Style" w:eastAsia="Calibri" w:cs="Garamond"/>
                <w:bCs/>
                <w:kern w:val="0"/>
                <w:sz w:val="16"/>
                <w:szCs w:val="16"/>
                <w:lang w:bidi="ar-SA"/>
              </w:rPr>
            </w:pPr>
            <w:r>
              <w:rPr>
                <w:rFonts w:eastAsia="Calibri" w:cs="Garamond" w:ascii="Bookman Old Style" w:hAnsi="Bookman Old Style"/>
                <w:bCs/>
                <w:kern w:val="0"/>
                <w:sz w:val="16"/>
                <w:szCs w:val="16"/>
                <w:lang w:bidi="ar-SA"/>
              </w:rPr>
              <w:t>C.M. PAIC840008 –  C.F. 80048770822</w:t>
            </w:r>
          </w:p>
          <w:p>
            <w:pPr>
              <w:pStyle w:val="Normal"/>
              <w:widowControl w:val="false"/>
              <w:suppressAutoHyphens w:val="true"/>
              <w:overflowPunct w:val="false"/>
              <w:spacing w:before="0" w:after="0"/>
              <w:jc w:val="center"/>
              <w:rPr/>
            </w:pPr>
            <w:r>
              <w:rPr>
                <w:rFonts w:eastAsia="Calibri" w:cs="Garamond" w:ascii="Bookman Old Style" w:hAnsi="Bookman Old Style"/>
                <w:bCs/>
                <w:kern w:val="0"/>
                <w:sz w:val="16"/>
                <w:szCs w:val="16"/>
                <w:lang w:bidi="ar-SA"/>
              </w:rPr>
              <w:t xml:space="preserve">Via Centro Nuovo s.n.c. 90043 Camporeale (Pa)  Tel/Fax  0924-37397   </w:t>
            </w:r>
            <w:hyperlink r:id="rId5">
              <w:r>
                <w:rPr>
                  <w:rStyle w:val="CollegamentoInternet"/>
                  <w:rFonts w:eastAsia="Calibri" w:cs="Garamond" w:ascii="Bookman Old Style" w:hAnsi="Bookman Old Style"/>
                  <w:bCs/>
                  <w:color w:val="0070C0"/>
                  <w:kern w:val="0"/>
                  <w:sz w:val="16"/>
                  <w:szCs w:val="16"/>
                  <w:lang w:bidi="ar-SA"/>
                </w:rPr>
                <w:t>paic840008@istruzione.it</w:t>
              </w:r>
            </w:hyperlink>
            <w:r>
              <w:rPr>
                <w:rFonts w:eastAsia="Calibri" w:cs="Garamond" w:ascii="Bookman Old Style" w:hAnsi="Bookman Old Style"/>
                <w:bCs/>
                <w:color w:val="0070C0"/>
                <w:kern w:val="0"/>
                <w:sz w:val="16"/>
                <w:szCs w:val="16"/>
                <w:lang w:bidi="ar-SA"/>
              </w:rPr>
              <w:t xml:space="preserve"> ;  </w:t>
            </w:r>
            <w:hyperlink r:id="rId6">
              <w:r>
                <w:rPr>
                  <w:rStyle w:val="CollegamentoInternet"/>
                  <w:rFonts w:eastAsia="Calibri" w:cs="Garamond" w:ascii="Bookman Old Style" w:hAnsi="Bookman Old Style"/>
                  <w:bCs/>
                  <w:color w:val="0070C0"/>
                  <w:kern w:val="0"/>
                  <w:sz w:val="16"/>
                  <w:szCs w:val="16"/>
                  <w:lang w:bidi="ar-SA"/>
                </w:rPr>
                <w:t>www.icleonardosciascia.edu.it</w:t>
              </w:r>
            </w:hyperlink>
          </w:p>
        </w:tc>
        <w:tc>
          <w:tcPr>
            <w:tcW w:w="1538" w:type="dxa"/>
            <w:tcBorders/>
          </w:tcPr>
          <w:p>
            <w:pPr>
              <w:pStyle w:val="Titolo1"/>
              <w:widowControl w:val="false"/>
              <w:suppressAutoHyphens w:val="true"/>
              <w:spacing w:lineRule="auto" w:line="276" w:before="0" w:after="0"/>
              <w:jc w:val="center"/>
              <w:rPr>
                <w:rFonts w:ascii="Bookman Old Style" w:hAnsi="Bookman Old Style"/>
                <w:color w:val="000080"/>
                <w:kern w:val="0"/>
                <w:sz w:val="16"/>
                <w:szCs w:val="16"/>
                <w:lang w:eastAsia="ar-SA" w:bidi="ar-SA"/>
              </w:rPr>
            </w:pPr>
            <w:r>
              <w:rPr>
                <w:rFonts w:ascii="Bookman Old Style" w:hAnsi="Bookman Old Style"/>
                <w:color w:val="000080"/>
                <w:kern w:val="0"/>
                <w:sz w:val="16"/>
                <w:szCs w:val="16"/>
                <w:lang w:eastAsia="ar-SA" w:bidi="ar-SA"/>
              </w:rPr>
            </w:r>
          </w:p>
          <w:p>
            <w:pPr>
              <w:pStyle w:val="Titolo1"/>
              <w:widowControl w:val="false"/>
              <w:suppressAutoHyphens w:val="true"/>
              <w:spacing w:lineRule="auto" w:line="276" w:before="0" w:after="0"/>
              <w:jc w:val="center"/>
              <w:rPr>
                <w:rFonts w:ascii="Bookman Old Style" w:hAnsi="Bookman Old Style"/>
                <w:color w:val="000080"/>
                <w:kern w:val="0"/>
                <w:sz w:val="20"/>
                <w:szCs w:val="16"/>
                <w:lang w:eastAsia="ar-SA" w:bidi="ar-SA"/>
              </w:rPr>
            </w:pPr>
            <w:r>
              <w:rPr>
                <w:rFonts w:ascii="Bookman Old Style" w:hAnsi="Bookman Old Style"/>
                <w:color w:val="000080"/>
                <w:kern w:val="0"/>
                <w:sz w:val="20"/>
                <w:szCs w:val="16"/>
                <w:lang w:eastAsia="ar-SA" w:bidi="ar-SA"/>
              </w:rPr>
            </w:r>
          </w:p>
          <w:p>
            <w:pPr>
              <w:pStyle w:val="Titolo1"/>
              <w:widowControl w:val="false"/>
              <w:suppressAutoHyphens w:val="true"/>
              <w:spacing w:lineRule="auto" w:line="276" w:before="0" w:after="0"/>
              <w:jc w:val="center"/>
              <w:rPr>
                <w:rFonts w:ascii="Bookman Old Style" w:hAnsi="Bookman Old Style"/>
                <w:color w:val="000080"/>
                <w:kern w:val="0"/>
                <w:sz w:val="16"/>
                <w:szCs w:val="16"/>
                <w:lang w:eastAsia="ar-SA" w:bidi="ar-SA"/>
              </w:rPr>
            </w:pPr>
            <w:r>
              <w:rPr>
                <w:rFonts w:ascii="Bookman Old Style" w:hAnsi="Bookman Old Style"/>
                <w:color w:val="000080"/>
                <w:kern w:val="0"/>
                <w:sz w:val="16"/>
                <w:szCs w:val="16"/>
                <w:lang w:eastAsia="ar-SA" w:bidi="ar-SA"/>
              </w:rPr>
            </w:r>
          </w:p>
          <w:p>
            <w:pPr>
              <w:pStyle w:val="Titolo1"/>
              <w:widowControl w:val="false"/>
              <w:suppressAutoHyphens w:val="true"/>
              <w:spacing w:lineRule="auto" w:line="276" w:before="0" w:after="0"/>
              <w:jc w:val="center"/>
              <w:rPr>
                <w:kern w:val="0"/>
                <w:lang w:bidi="ar-SA"/>
              </w:rPr>
            </w:pPr>
            <w:r>
              <w:rPr>
                <w:rFonts w:ascii="Bookman Old Style" w:hAnsi="Bookman Old Style"/>
                <w:color w:val="000080"/>
                <w:kern w:val="0"/>
                <w:sz w:val="16"/>
                <w:szCs w:val="16"/>
                <w:lang w:eastAsia="ar-SA" w:bidi="ar-SA"/>
              </w:rPr>
              <w:t xml:space="preserve">   </w:t>
            </w:r>
            <w:r>
              <w:rPr/>
              <w:drawing>
                <wp:inline distT="0" distB="0" distL="0" distR="0">
                  <wp:extent cx="695325" cy="857250"/>
                  <wp:effectExtent l="0" t="0" r="0" b="0"/>
                  <wp:docPr id="3" name="Immagin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1" descr="images"/>
                          <pic:cNvPicPr>
                            <a:picLocks noChangeAspect="1" noChangeArrowheads="1"/>
                          </pic:cNvPicPr>
                        </pic:nvPicPr>
                        <pic:blipFill>
                          <a:blip r:embed="rId7"/>
                          <a:stretch>
                            <a:fillRect/>
                          </a:stretch>
                        </pic:blipFill>
                        <pic:spPr bwMode="auto">
                          <a:xfrm>
                            <a:off x="0" y="0"/>
                            <a:ext cx="695325" cy="857250"/>
                          </a:xfrm>
                          <a:prstGeom prst="rect">
                            <a:avLst/>
                          </a:prstGeom>
                        </pic:spPr>
                      </pic:pic>
                    </a:graphicData>
                  </a:graphic>
                </wp:inline>
              </w:drawing>
            </w:r>
          </w:p>
        </w:tc>
      </w:tr>
    </w:tbl>
    <w:p>
      <w:pPr>
        <w:pStyle w:val="Normal"/>
        <w:spacing w:lineRule="exact" w:line="670"/>
        <w:ind w:right="1237" w:hanging="0"/>
        <w:jc w:val="center"/>
        <w:rPr/>
      </w:pPr>
      <w:r>
        <w:rPr>
          <w:b/>
          <w:color w:val="FFFFFF"/>
          <w:sz w:val="56"/>
        </w:rPr>
        <w:t xml:space="preserve">   </w:t>
      </w:r>
    </w:p>
    <w:p>
      <w:pPr>
        <w:pStyle w:val="Normal"/>
        <w:spacing w:lineRule="exact" w:line="670"/>
        <w:ind w:right="1237" w:hanging="0"/>
        <w:jc w:val="center"/>
        <w:rPr>
          <w:b/>
          <w:b/>
          <w:color w:val="FFFFFF"/>
          <w:sz w:val="56"/>
        </w:rPr>
      </w:pPr>
      <w:r>
        <w:rPr>
          <w:b/>
          <w:color w:val="FFFFFF"/>
          <w:sz w:val="56"/>
        </w:rPr>
      </w:r>
    </w:p>
    <w:p>
      <w:pPr>
        <w:pStyle w:val="Normal"/>
        <w:spacing w:lineRule="exact" w:line="670"/>
        <w:ind w:right="1237" w:hanging="0"/>
        <w:jc w:val="center"/>
        <w:rPr/>
      </w:pPr>
      <w:r>
        <w:rPr>
          <w:b/>
          <w:color w:val="FFFFFF"/>
          <w:sz w:val="56"/>
        </w:rPr>
        <w:t xml:space="preserve">   </w:t>
      </w:r>
      <w:r>
        <w:rPr>
          <w:b/>
          <w:sz w:val="56"/>
        </w:rPr>
        <w:t>Criteri-di-Valutazione-Esami-Primo-Ciclo</w:t>
      </w:r>
    </w:p>
    <w:p>
      <w:pPr>
        <w:pStyle w:val="Titoloprincipale"/>
        <w:spacing w:lineRule="auto" w:line="276"/>
        <w:jc w:val="center"/>
        <w:rPr/>
      </w:pPr>
      <w:r>
        <w:rPr>
          <w:sz w:val="40"/>
          <w:szCs w:val="40"/>
        </w:rPr>
        <w:t>Istituto Comprensivo “Leonardo Sciascia”</w:t>
      </w:r>
    </w:p>
    <w:p>
      <w:pPr>
        <w:sectPr>
          <w:type w:val="nextPage"/>
          <w:pgSz w:w="11906" w:h="16838"/>
          <w:pgMar w:left="1134" w:right="1134" w:header="0" w:top="1417" w:footer="0" w:bottom="1134" w:gutter="0"/>
          <w:pgNumType w:fmt="decimal"/>
          <w:formProt w:val="false"/>
          <w:textDirection w:val="lrTb"/>
          <w:docGrid w:type="default" w:linePitch="360" w:charSpace="4096"/>
        </w:sectPr>
        <w:pStyle w:val="Titoloprincipale"/>
        <w:spacing w:lineRule="auto" w:line="276"/>
        <w:jc w:val="center"/>
        <w:rPr/>
      </w:pPr>
      <w:r>
        <w:rPr>
          <w:b w:val="false"/>
          <w:sz w:val="40"/>
          <w:szCs w:val="40"/>
        </w:rPr>
        <w:t>di Camporeale con sezioni staccate in Grisì e Roccamena</w:t>
      </w:r>
    </w:p>
    <w:p>
      <w:pPr>
        <w:pStyle w:val="Corpodeltesto"/>
        <w:spacing w:before="1" w:after="0"/>
        <w:rPr>
          <w:b/>
          <w:b/>
          <w:sz w:val="12"/>
        </w:rPr>
      </w:pPr>
      <w:r>
        <w:rPr>
          <w:b/>
          <w:sz w:val="12"/>
        </w:rPr>
      </w:r>
    </w:p>
    <w:sdt>
      <w:sdtPr>
        <w:docPartObj>
          <w:docPartGallery w:val="Table of Contents"/>
          <w:docPartUnique w:val="true"/>
        </w:docPartObj>
        <w:id w:val="1687446101"/>
      </w:sdtPr>
      <w:sdtContent>
        <w:p>
          <w:pPr>
            <w:pStyle w:val="Indice2"/>
            <w:tabs>
              <w:tab w:val="clear" w:pos="709"/>
              <w:tab w:val="left" w:pos="10653" w:leader="dot"/>
            </w:tabs>
            <w:spacing w:before="56" w:after="0"/>
            <w:rPr>
              <w:sz w:val="56"/>
            </w:rPr>
          </w:pPr>
          <w:hyperlink w:anchor="_bookmark0">
            <w:r>
              <w:rPr/>
              <w:t>QUADRO</w:t>
            </w:r>
            <w:r>
              <w:rPr>
                <w:spacing w:val="-1"/>
              </w:rPr>
              <w:t xml:space="preserve"> </w:t>
            </w:r>
            <w:r>
              <w:rPr/>
              <w:t>DI</w:t>
            </w:r>
            <w:r>
              <w:rPr>
                <w:spacing w:val="-3"/>
              </w:rPr>
              <w:t xml:space="preserve"> </w:t>
            </w:r>
            <w:r>
              <w:rPr/>
              <w:t>RIFERIMENTO</w:t>
            </w:r>
            <w:r>
              <w:rPr>
                <w:spacing w:val="-4"/>
              </w:rPr>
              <w:t xml:space="preserve"> </w:t>
            </w:r>
            <w:r>
              <w:rPr/>
              <w:t>NORMATIVO</w:t>
              <w:tab/>
              <w:t>3</w:t>
            </w:r>
          </w:hyperlink>
        </w:p>
        <w:p>
          <w:pPr>
            <w:pStyle w:val="Indice2"/>
            <w:tabs>
              <w:tab w:val="clear" w:pos="709"/>
              <w:tab w:val="left" w:pos="10653" w:leader="dot"/>
            </w:tabs>
            <w:rPr>
              <w:sz w:val="56"/>
            </w:rPr>
          </w:pPr>
          <w:hyperlink w:anchor="_bookmark1">
            <w:r>
              <w:rPr/>
              <w:t>CRITERI</w:t>
            </w:r>
            <w:r>
              <w:rPr>
                <w:spacing w:val="-4"/>
              </w:rPr>
              <w:t xml:space="preserve"> </w:t>
            </w:r>
            <w:r>
              <w:rPr/>
              <w:t>DI</w:t>
            </w:r>
            <w:r>
              <w:rPr>
                <w:spacing w:val="-2"/>
              </w:rPr>
              <w:t xml:space="preserve"> </w:t>
            </w:r>
            <w:r>
              <w:rPr/>
              <w:t>ATTRIBUZIONE</w:t>
            </w:r>
            <w:r>
              <w:rPr>
                <w:spacing w:val="-6"/>
              </w:rPr>
              <w:t xml:space="preserve"> </w:t>
            </w:r>
            <w:r>
              <w:rPr/>
              <w:t>DEL</w:t>
            </w:r>
            <w:r>
              <w:rPr>
                <w:spacing w:val="-4"/>
              </w:rPr>
              <w:t xml:space="preserve"> </w:t>
            </w:r>
            <w:r>
              <w:rPr/>
              <w:t>VOTO</w:t>
            </w:r>
            <w:r>
              <w:rPr>
                <w:spacing w:val="-5"/>
              </w:rPr>
              <w:t xml:space="preserve"> </w:t>
            </w:r>
            <w:r>
              <w:rPr/>
              <w:t>DI</w:t>
            </w:r>
            <w:r>
              <w:rPr>
                <w:spacing w:val="-1"/>
              </w:rPr>
              <w:t xml:space="preserve"> </w:t>
            </w:r>
            <w:r>
              <w:rPr/>
              <w:t>AMMISSIONE</w:t>
            </w:r>
            <w:r>
              <w:rPr>
                <w:spacing w:val="-5"/>
              </w:rPr>
              <w:t xml:space="preserve"> </w:t>
            </w:r>
            <w:r>
              <w:rPr/>
              <w:t>ALL’ESAME</w:t>
            </w:r>
            <w:r>
              <w:rPr>
                <w:spacing w:val="-3"/>
              </w:rPr>
              <w:t xml:space="preserve"> </w:t>
            </w:r>
            <w:r>
              <w:rPr/>
              <w:t>DI</w:t>
            </w:r>
            <w:r>
              <w:rPr>
                <w:spacing w:val="-2"/>
              </w:rPr>
              <w:t xml:space="preserve"> </w:t>
            </w:r>
            <w:r>
              <w:rPr/>
              <w:t>STATO</w:t>
            </w:r>
            <w:r>
              <w:rPr>
                <w:rFonts w:ascii="Times New Roman" w:hAnsi="Times New Roman"/>
              </w:rPr>
              <w:tab/>
            </w:r>
            <w:r>
              <w:rPr/>
              <w:t>3</w:t>
            </w:r>
          </w:hyperlink>
        </w:p>
        <w:p>
          <w:pPr>
            <w:pStyle w:val="Indice3"/>
            <w:tabs>
              <w:tab w:val="clear" w:pos="709"/>
              <w:tab w:val="left" w:pos="10653" w:leader="dot"/>
            </w:tabs>
            <w:spacing w:lineRule="auto" w:line="252"/>
            <w:rPr>
              <w:b w:val="false"/>
              <w:b w:val="false"/>
              <w:i w:val="false"/>
              <w:i w:val="false"/>
            </w:rPr>
          </w:pPr>
          <w:hyperlink w:anchor="_bookmark2">
            <w:r>
              <w:rPr>
                <w:i w:val="false"/>
              </w:rPr>
              <w:t>DECISIONI COLLEGIALI PER LO SVOLGIMENTO DELL’ESAME DI STATO L'ESAME CONCLUSIVO DEL</w:t>
            </w:r>
          </w:hyperlink>
          <w:r>
            <w:rPr>
              <w:i w:val="false"/>
              <w:spacing w:val="1"/>
            </w:rPr>
            <w:t xml:space="preserve"> </w:t>
          </w:r>
          <w:hyperlink w:anchor="_bookmark2">
            <w:r>
              <w:rPr>
                <w:i w:val="false"/>
              </w:rPr>
              <w:t>PRIMO</w:t>
            </w:r>
            <w:r>
              <w:rPr>
                <w:i w:val="false"/>
                <w:spacing w:val="-5"/>
              </w:rPr>
              <w:t xml:space="preserve"> </w:t>
            </w:r>
            <w:r>
              <w:rPr>
                <w:i w:val="false"/>
              </w:rPr>
              <w:t>CICLO</w:t>
            </w:r>
            <w:r>
              <w:rPr>
                <w:i w:val="false"/>
                <w:spacing w:val="-4"/>
              </w:rPr>
              <w:t xml:space="preserve"> </w:t>
            </w:r>
            <w:r>
              <w:rPr>
                <w:i w:val="false"/>
              </w:rPr>
              <w:t>DI</w:t>
            </w:r>
            <w:r>
              <w:rPr>
                <w:i w:val="false"/>
                <w:spacing w:val="-3"/>
              </w:rPr>
              <w:t xml:space="preserve"> </w:t>
            </w:r>
            <w:r>
              <w:rPr>
                <w:i w:val="false"/>
              </w:rPr>
              <w:t>ISTRUZIONE</w:t>
            </w:r>
            <w:r>
              <w:rPr>
                <w:i w:val="false"/>
                <w:spacing w:val="-1"/>
              </w:rPr>
              <w:t xml:space="preserve"> </w:t>
            </w:r>
            <w:r>
              <w:rPr>
                <w:b w:val="false"/>
                <w:i w:val="false"/>
              </w:rPr>
              <w:t>(riferimenti</w:t>
            </w:r>
            <w:r>
              <w:rPr>
                <w:b w:val="false"/>
                <w:i w:val="false"/>
                <w:spacing w:val="-1"/>
              </w:rPr>
              <w:t xml:space="preserve"> </w:t>
            </w:r>
            <w:r>
              <w:rPr>
                <w:b w:val="false"/>
                <w:i w:val="false"/>
              </w:rPr>
              <w:t>normativi:</w:t>
            </w:r>
            <w:r>
              <w:rPr>
                <w:b w:val="false"/>
                <w:i w:val="false"/>
                <w:spacing w:val="-4"/>
              </w:rPr>
              <w:t xml:space="preserve"> </w:t>
            </w:r>
            <w:r>
              <w:rPr>
                <w:b w:val="false"/>
                <w:i w:val="false"/>
              </w:rPr>
              <w:t>D.</w:t>
            </w:r>
            <w:r>
              <w:rPr>
                <w:b w:val="false"/>
                <w:i w:val="false"/>
                <w:spacing w:val="-2"/>
              </w:rPr>
              <w:t xml:space="preserve"> </w:t>
            </w:r>
            <w:r>
              <w:rPr>
                <w:b w:val="false"/>
                <w:i w:val="false"/>
              </w:rPr>
              <w:t>lgs</w:t>
            </w:r>
            <w:r>
              <w:rPr>
                <w:b w:val="false"/>
                <w:i w:val="false"/>
                <w:spacing w:val="-2"/>
              </w:rPr>
              <w:t xml:space="preserve"> </w:t>
            </w:r>
            <w:r>
              <w:rPr>
                <w:b w:val="false"/>
                <w:i w:val="false"/>
              </w:rPr>
              <w:t>62/2017</w:t>
            </w:r>
            <w:r>
              <w:rPr>
                <w:b w:val="false"/>
                <w:i w:val="false"/>
                <w:spacing w:val="-2"/>
              </w:rPr>
              <w:t xml:space="preserve"> </w:t>
            </w:r>
            <w:r>
              <w:rPr>
                <w:b w:val="false"/>
                <w:i w:val="false"/>
              </w:rPr>
              <w:t>e</w:t>
            </w:r>
            <w:r>
              <w:rPr>
                <w:b w:val="false"/>
                <w:i w:val="false"/>
                <w:spacing w:val="-3"/>
              </w:rPr>
              <w:t xml:space="preserve"> </w:t>
            </w:r>
            <w:r>
              <w:rPr>
                <w:b w:val="false"/>
                <w:i w:val="false"/>
              </w:rPr>
              <w:t>DM</w:t>
            </w:r>
            <w:r>
              <w:rPr>
                <w:b w:val="false"/>
                <w:i w:val="false"/>
                <w:spacing w:val="-4"/>
              </w:rPr>
              <w:t xml:space="preserve"> </w:t>
            </w:r>
            <w:r>
              <w:rPr>
                <w:b w:val="false"/>
                <w:i w:val="false"/>
              </w:rPr>
              <w:t>741/2017)</w:t>
              <w:tab/>
            </w:r>
            <w:r>
              <w:rPr>
                <w:b w:val="false"/>
                <w:i w:val="false"/>
                <w:spacing w:val="-2"/>
              </w:rPr>
              <w:t>4</w:t>
            </w:r>
          </w:hyperlink>
        </w:p>
        <w:p>
          <w:pPr>
            <w:pStyle w:val="Indice1"/>
            <w:tabs>
              <w:tab w:val="clear" w:pos="709"/>
              <w:tab w:val="left" w:pos="10653" w:leader="dot"/>
            </w:tabs>
            <w:spacing w:before="104" w:after="0"/>
            <w:rPr>
              <w:b w:val="false"/>
              <w:b w:val="false"/>
            </w:rPr>
          </w:pPr>
          <w:hyperlink w:anchor="_bookmark3">
            <w:r>
              <w:rPr/>
              <w:t>DELIBERA</w:t>
            </w:r>
            <w:r>
              <w:rPr>
                <w:spacing w:val="-4"/>
              </w:rPr>
              <w:t xml:space="preserve"> </w:t>
            </w:r>
            <w:r>
              <w:rPr/>
              <w:t>COLLEGIALE</w:t>
            </w:r>
            <w:r>
              <w:rPr>
                <w:spacing w:val="-2"/>
              </w:rPr>
              <w:t xml:space="preserve"> </w:t>
            </w:r>
            <w:r>
              <w:rPr/>
              <w:t>SUI</w:t>
            </w:r>
            <w:r>
              <w:rPr>
                <w:spacing w:val="-6"/>
              </w:rPr>
              <w:t xml:space="preserve"> </w:t>
            </w:r>
            <w:r>
              <w:rPr/>
              <w:t>CRITERI</w:t>
            </w:r>
            <w:r>
              <w:rPr>
                <w:spacing w:val="-3"/>
              </w:rPr>
              <w:t xml:space="preserve"> </w:t>
            </w:r>
            <w:r>
              <w:rPr/>
              <w:t>DI</w:t>
            </w:r>
            <w:r>
              <w:rPr>
                <w:spacing w:val="-4"/>
              </w:rPr>
              <w:t xml:space="preserve"> </w:t>
            </w:r>
            <w:r>
              <w:rPr/>
              <w:t>VALUTAZIONE</w:t>
            </w:r>
            <w:r>
              <w:rPr>
                <w:spacing w:val="-4"/>
              </w:rPr>
              <w:t xml:space="preserve"> </w:t>
            </w:r>
            <w:r>
              <w:rPr/>
              <w:t>DELL’ESAME</w:t>
            </w:r>
            <w:r>
              <w:rPr>
                <w:rFonts w:ascii="Times New Roman" w:hAnsi="Times New Roman"/>
              </w:rPr>
              <w:tab/>
            </w:r>
            <w:r>
              <w:rPr>
                <w:b w:val="false"/>
              </w:rPr>
              <w:t>5</w:t>
            </w:r>
          </w:hyperlink>
        </w:p>
        <w:p>
          <w:pPr>
            <w:pStyle w:val="Indice2"/>
            <w:tabs>
              <w:tab w:val="clear" w:pos="709"/>
              <w:tab w:val="left" w:pos="10653" w:leader="dot"/>
            </w:tabs>
            <w:spacing w:before="121" w:after="0"/>
            <w:rPr>
              <w:sz w:val="56"/>
            </w:rPr>
          </w:pPr>
          <w:hyperlink w:anchor="_bookmark4">
            <w:r>
              <w:rPr/>
              <w:t>PROVE</w:t>
            </w:r>
            <w:r>
              <w:rPr>
                <w:spacing w:val="-3"/>
              </w:rPr>
              <w:t xml:space="preserve"> </w:t>
            </w:r>
            <w:r>
              <w:rPr/>
              <w:t>D’ESAME</w:t>
            </w:r>
            <w:r>
              <w:rPr>
                <w:rFonts w:ascii="Times New Roman" w:hAnsi="Times New Roman"/>
              </w:rPr>
              <w:tab/>
            </w:r>
            <w:r>
              <w:rPr/>
              <w:t>5</w:t>
            </w:r>
          </w:hyperlink>
        </w:p>
        <w:p>
          <w:pPr>
            <w:pStyle w:val="Indice2"/>
            <w:tabs>
              <w:tab w:val="clear" w:pos="709"/>
              <w:tab w:val="left" w:pos="10653" w:leader="dot"/>
            </w:tabs>
            <w:spacing w:before="122" w:after="0"/>
            <w:rPr>
              <w:sz w:val="56"/>
            </w:rPr>
          </w:pPr>
          <w:hyperlink w:anchor="_bookmark5">
            <w:r>
              <w:rPr/>
              <w:t>ITALIANO</w:t>
              <w:tab/>
              <w:t>6</w:t>
            </w:r>
          </w:hyperlink>
        </w:p>
        <w:p>
          <w:pPr>
            <w:pStyle w:val="Indice4"/>
            <w:tabs>
              <w:tab w:val="clear" w:pos="709"/>
              <w:tab w:val="left" w:pos="10653" w:leader="dot"/>
            </w:tabs>
            <w:rPr>
              <w:b w:val="false"/>
              <w:b w:val="false"/>
            </w:rPr>
          </w:pPr>
          <w:hyperlink w:anchor="_bookmark6">
            <w:r>
              <w:rPr/>
              <w:t>GRIGLIA</w:t>
            </w:r>
            <w:r>
              <w:rPr>
                <w:spacing w:val="-5"/>
              </w:rPr>
              <w:t xml:space="preserve"> </w:t>
            </w:r>
            <w:r>
              <w:rPr/>
              <w:t>DI</w:t>
            </w:r>
            <w:r>
              <w:rPr>
                <w:spacing w:val="-3"/>
              </w:rPr>
              <w:t xml:space="preserve"> </w:t>
            </w:r>
            <w:r>
              <w:rPr/>
              <w:t>VALUTAZIONE</w:t>
            </w:r>
            <w:r>
              <w:rPr>
                <w:spacing w:val="-4"/>
              </w:rPr>
              <w:t xml:space="preserve"> </w:t>
            </w:r>
            <w:r>
              <w:rPr/>
              <w:t>PROVA</w:t>
            </w:r>
            <w:r>
              <w:rPr>
                <w:spacing w:val="-1"/>
              </w:rPr>
              <w:t xml:space="preserve"> </w:t>
            </w:r>
            <w:r>
              <w:rPr/>
              <w:t>SCRITTA</w:t>
            </w:r>
            <w:r>
              <w:rPr>
                <w:spacing w:val="-2"/>
              </w:rPr>
              <w:t xml:space="preserve"> </w:t>
            </w:r>
            <w:r>
              <w:rPr/>
              <w:t>DI</w:t>
            </w:r>
            <w:r>
              <w:rPr>
                <w:spacing w:val="-3"/>
              </w:rPr>
              <w:t xml:space="preserve"> </w:t>
            </w:r>
            <w:r>
              <w:rPr/>
              <w:t>ITALIANO</w:t>
              <w:tab/>
            </w:r>
            <w:r>
              <w:rPr>
                <w:b w:val="false"/>
              </w:rPr>
              <w:t>7</w:t>
            </w:r>
          </w:hyperlink>
        </w:p>
        <w:p>
          <w:pPr>
            <w:pStyle w:val="Indice4"/>
            <w:tabs>
              <w:tab w:val="clear" w:pos="709"/>
              <w:tab w:val="left" w:pos="10653" w:leader="dot"/>
            </w:tabs>
            <w:spacing w:before="123" w:after="0"/>
            <w:rPr>
              <w:b w:val="false"/>
              <w:b w:val="false"/>
            </w:rPr>
          </w:pPr>
          <w:hyperlink w:anchor="_bookmark7">
            <w:r>
              <w:rPr/>
              <w:t>TIPOLOGIA</w:t>
            </w:r>
            <w:r>
              <w:rPr>
                <w:spacing w:val="-5"/>
              </w:rPr>
              <w:t xml:space="preserve"> </w:t>
            </w:r>
            <w:r>
              <w:rPr/>
              <w:t>“C”</w:t>
            </w:r>
            <w:r>
              <w:rPr>
                <w:spacing w:val="-2"/>
              </w:rPr>
              <w:t xml:space="preserve"> </w:t>
            </w:r>
            <w:r>
              <w:rPr/>
              <w:t>SINTESI</w:t>
            </w:r>
            <w:r>
              <w:rPr>
                <w:spacing w:val="-4"/>
              </w:rPr>
              <w:t xml:space="preserve"> </w:t>
            </w:r>
            <w:r>
              <w:rPr/>
              <w:t>E</w:t>
            </w:r>
            <w:r>
              <w:rPr>
                <w:spacing w:val="-4"/>
              </w:rPr>
              <w:t xml:space="preserve"> </w:t>
            </w:r>
            <w:r>
              <w:rPr/>
              <w:t>COMPRENSIONE</w:t>
            </w:r>
            <w:r>
              <w:rPr>
                <w:spacing w:val="-3"/>
              </w:rPr>
              <w:t xml:space="preserve"> </w:t>
            </w:r>
            <w:r>
              <w:rPr/>
              <w:t>DEL</w:t>
            </w:r>
            <w:r>
              <w:rPr>
                <w:spacing w:val="-2"/>
              </w:rPr>
              <w:t xml:space="preserve"> </w:t>
            </w:r>
            <w:r>
              <w:rPr/>
              <w:t>TESTO</w:t>
            </w:r>
            <w:r>
              <w:rPr>
                <w:rFonts w:ascii="Times New Roman" w:hAnsi="Times New Roman"/>
              </w:rPr>
              <w:tab/>
            </w:r>
            <w:r>
              <w:rPr>
                <w:b w:val="false"/>
              </w:rPr>
              <w:t>7</w:t>
            </w:r>
          </w:hyperlink>
        </w:p>
        <w:p>
          <w:pPr>
            <w:pStyle w:val="Indice4"/>
            <w:tabs>
              <w:tab w:val="clear" w:pos="709"/>
              <w:tab w:val="left" w:pos="10653" w:leader="dot"/>
            </w:tabs>
            <w:spacing w:before="121" w:after="0"/>
            <w:rPr>
              <w:b w:val="false"/>
              <w:b w:val="false"/>
            </w:rPr>
          </w:pPr>
          <w:hyperlink w:anchor="_bookmark8">
            <w:r>
              <w:rPr/>
              <w:t>GRIGLIA</w:t>
            </w:r>
            <w:r>
              <w:rPr>
                <w:spacing w:val="-5"/>
              </w:rPr>
              <w:t xml:space="preserve"> </w:t>
            </w:r>
            <w:r>
              <w:rPr/>
              <w:t>DI</w:t>
            </w:r>
            <w:r>
              <w:rPr>
                <w:spacing w:val="-3"/>
              </w:rPr>
              <w:t xml:space="preserve"> </w:t>
            </w:r>
            <w:r>
              <w:rPr/>
              <w:t>VALUTAZIONE</w:t>
            </w:r>
            <w:r>
              <w:rPr>
                <w:spacing w:val="-4"/>
              </w:rPr>
              <w:t xml:space="preserve"> </w:t>
            </w:r>
            <w:r>
              <w:rPr/>
              <w:t>PROVA</w:t>
            </w:r>
            <w:r>
              <w:rPr>
                <w:spacing w:val="-2"/>
              </w:rPr>
              <w:t xml:space="preserve"> </w:t>
            </w:r>
            <w:r>
              <w:rPr/>
              <w:t>SCRITTA</w:t>
            </w:r>
            <w:r>
              <w:rPr>
                <w:spacing w:val="-1"/>
              </w:rPr>
              <w:t xml:space="preserve"> </w:t>
            </w:r>
            <w:r>
              <w:rPr/>
              <w:t>DIFFERENZIATA</w:t>
            </w:r>
            <w:r>
              <w:rPr>
                <w:spacing w:val="-4"/>
              </w:rPr>
              <w:t xml:space="preserve"> </w:t>
            </w:r>
            <w:r>
              <w:rPr/>
              <w:t>DI</w:t>
            </w:r>
            <w:r>
              <w:rPr>
                <w:spacing w:val="-4"/>
              </w:rPr>
              <w:t xml:space="preserve"> </w:t>
            </w:r>
            <w:r>
              <w:rPr/>
              <w:t>ITALIANO</w:t>
              <w:tab/>
            </w:r>
            <w:r>
              <w:rPr>
                <w:b w:val="false"/>
              </w:rPr>
              <w:t>8</w:t>
            </w:r>
          </w:hyperlink>
        </w:p>
        <w:p>
          <w:pPr>
            <w:pStyle w:val="Indice2"/>
            <w:tabs>
              <w:tab w:val="clear" w:pos="709"/>
              <w:tab w:val="left" w:pos="10653" w:leader="dot"/>
            </w:tabs>
            <w:rPr>
              <w:sz w:val="56"/>
            </w:rPr>
          </w:pPr>
          <w:hyperlink w:anchor="_bookmark9">
            <w:r>
              <w:rPr/>
              <w:t>MATEMATICA</w:t>
              <w:tab/>
              <w:t>9</w:t>
            </w:r>
          </w:hyperlink>
        </w:p>
        <w:p>
          <w:pPr>
            <w:pStyle w:val="Indice4"/>
            <w:tabs>
              <w:tab w:val="clear" w:pos="709"/>
              <w:tab w:val="left" w:pos="10653" w:leader="dot"/>
            </w:tabs>
            <w:spacing w:before="123" w:after="0"/>
            <w:rPr>
              <w:b w:val="false"/>
              <w:b w:val="false"/>
            </w:rPr>
          </w:pPr>
          <w:hyperlink w:anchor="_bookmark10">
            <w:r>
              <w:rPr/>
              <w:t>GRIGLIA</w:t>
            </w:r>
            <w:r>
              <w:rPr>
                <w:spacing w:val="-5"/>
              </w:rPr>
              <w:t xml:space="preserve"> </w:t>
            </w:r>
            <w:r>
              <w:rPr/>
              <w:t>DI</w:t>
            </w:r>
            <w:r>
              <w:rPr>
                <w:spacing w:val="-3"/>
              </w:rPr>
              <w:t xml:space="preserve"> </w:t>
            </w:r>
            <w:r>
              <w:rPr/>
              <w:t>VALUTAZIONE</w:t>
            </w:r>
            <w:r>
              <w:rPr>
                <w:spacing w:val="-4"/>
              </w:rPr>
              <w:t xml:space="preserve"> </w:t>
            </w:r>
            <w:r>
              <w:rPr/>
              <w:t>PROVA</w:t>
            </w:r>
            <w:r>
              <w:rPr>
                <w:spacing w:val="-1"/>
              </w:rPr>
              <w:t xml:space="preserve"> </w:t>
            </w:r>
            <w:r>
              <w:rPr/>
              <w:t>SCRITTA</w:t>
            </w:r>
            <w:r>
              <w:rPr>
                <w:spacing w:val="-1"/>
              </w:rPr>
              <w:t xml:space="preserve"> </w:t>
            </w:r>
            <w:r>
              <w:rPr/>
              <w:t>DI</w:t>
            </w:r>
            <w:r>
              <w:rPr>
                <w:spacing w:val="-2"/>
              </w:rPr>
              <w:t xml:space="preserve"> </w:t>
            </w:r>
            <w:r>
              <w:rPr/>
              <w:t>MATEMATICA</w:t>
              <w:tab/>
            </w:r>
            <w:r>
              <w:rPr>
                <w:b w:val="false"/>
              </w:rPr>
              <w:t>9</w:t>
            </w:r>
          </w:hyperlink>
        </w:p>
        <w:p>
          <w:pPr>
            <w:pStyle w:val="Indice4"/>
            <w:tabs>
              <w:tab w:val="clear" w:pos="709"/>
              <w:tab w:val="left" w:pos="10540" w:leader="dot"/>
            </w:tabs>
            <w:rPr>
              <w:b w:val="false"/>
              <w:b w:val="false"/>
            </w:rPr>
          </w:pPr>
          <w:hyperlink w:anchor="_bookmark11">
            <w:r>
              <w:rPr/>
              <w:t>GRIGLIA</w:t>
            </w:r>
            <w:r>
              <w:rPr>
                <w:spacing w:val="-5"/>
              </w:rPr>
              <w:t xml:space="preserve"> </w:t>
            </w:r>
            <w:r>
              <w:rPr/>
              <w:t>DI</w:t>
            </w:r>
            <w:r>
              <w:rPr>
                <w:spacing w:val="-3"/>
              </w:rPr>
              <w:t xml:space="preserve"> </w:t>
            </w:r>
            <w:r>
              <w:rPr/>
              <w:t>VALUTAZIONE</w:t>
            </w:r>
            <w:r>
              <w:rPr>
                <w:spacing w:val="-5"/>
              </w:rPr>
              <w:t xml:space="preserve"> </w:t>
            </w:r>
            <w:r>
              <w:rPr/>
              <w:t>PROVA</w:t>
            </w:r>
            <w:r>
              <w:rPr>
                <w:spacing w:val="-1"/>
              </w:rPr>
              <w:t xml:space="preserve"> </w:t>
            </w:r>
            <w:r>
              <w:rPr/>
              <w:t>SCRITTA</w:t>
            </w:r>
            <w:r>
              <w:rPr>
                <w:spacing w:val="-2"/>
              </w:rPr>
              <w:t xml:space="preserve"> </w:t>
            </w:r>
            <w:r>
              <w:rPr/>
              <w:t>DIFFERENZIATA</w:t>
            </w:r>
            <w:r>
              <w:rPr>
                <w:spacing w:val="-4"/>
              </w:rPr>
              <w:t xml:space="preserve"> </w:t>
            </w:r>
            <w:r>
              <w:rPr/>
              <w:t>DI</w:t>
            </w:r>
            <w:r>
              <w:rPr>
                <w:spacing w:val="-4"/>
              </w:rPr>
              <w:t xml:space="preserve"> </w:t>
            </w:r>
            <w:r>
              <w:rPr/>
              <w:t>MATEMATICA</w:t>
              <w:tab/>
            </w:r>
            <w:r>
              <w:rPr>
                <w:b w:val="false"/>
              </w:rPr>
              <w:t>1</w:t>
            </w:r>
          </w:hyperlink>
          <w:r>
            <w:rPr>
              <w:b w:val="false"/>
            </w:rPr>
            <w:t>0</w:t>
          </w:r>
        </w:p>
        <w:p>
          <w:pPr>
            <w:pStyle w:val="Indice2"/>
            <w:tabs>
              <w:tab w:val="clear" w:pos="709"/>
              <w:tab w:val="left" w:pos="10540" w:leader="dot"/>
            </w:tabs>
            <w:spacing w:before="123" w:after="0"/>
            <w:rPr>
              <w:sz w:val="56"/>
            </w:rPr>
          </w:pPr>
          <w:hyperlink w:anchor="_bookmark12">
            <w:r>
              <w:rPr/>
              <w:t>LINGUE</w:t>
            </w:r>
            <w:r>
              <w:rPr>
                <w:spacing w:val="-2"/>
              </w:rPr>
              <w:t xml:space="preserve"> </w:t>
            </w:r>
            <w:r>
              <w:rPr/>
              <w:t>STRANIERE</w:t>
              <w:tab/>
              <w:t>1</w:t>
            </w:r>
          </w:hyperlink>
          <w:r>
            <w:rPr/>
            <w:t>1</w:t>
          </w:r>
        </w:p>
        <w:p>
          <w:pPr>
            <w:pStyle w:val="Indice4"/>
            <w:tabs>
              <w:tab w:val="clear" w:pos="709"/>
              <w:tab w:val="left" w:pos="10540" w:leader="dot"/>
            </w:tabs>
            <w:rPr>
              <w:b w:val="false"/>
              <w:b w:val="false"/>
            </w:rPr>
          </w:pPr>
          <w:hyperlink w:anchor="_bookmark13">
            <w:r>
              <w:rPr/>
              <w:t>PROVE</w:t>
            </w:r>
            <w:r>
              <w:rPr>
                <w:spacing w:val="-2"/>
              </w:rPr>
              <w:t xml:space="preserve"> </w:t>
            </w:r>
            <w:r>
              <w:rPr/>
              <w:t>SCRITTE</w:t>
              <w:tab/>
            </w:r>
            <w:r>
              <w:rPr>
                <w:b w:val="false"/>
              </w:rPr>
              <w:t>1</w:t>
            </w:r>
          </w:hyperlink>
          <w:r>
            <w:rPr>
              <w:b w:val="false"/>
            </w:rPr>
            <w:t>1</w:t>
          </w:r>
        </w:p>
        <w:p>
          <w:pPr>
            <w:pStyle w:val="Indice4"/>
            <w:tabs>
              <w:tab w:val="clear" w:pos="709"/>
              <w:tab w:val="left" w:pos="10540" w:leader="dot"/>
            </w:tabs>
            <w:spacing w:lineRule="auto" w:line="348"/>
            <w:ind w:left="2549" w:right="1138" w:hanging="0"/>
            <w:rPr>
              <w:sz w:val="56"/>
            </w:rPr>
          </w:pPr>
          <w:hyperlink w:anchor="_bookmark14">
            <w:r>
              <w:rPr/>
              <w:t xml:space="preserve">GRIGLIA DI VALUTAZIONE PROVA SCRITTA DI LINGUE STRANIERE (INGLESE/FRANCESE)  </w:t>
            </w:r>
            <w:r>
              <w:rPr>
                <w:b w:val="false"/>
              </w:rPr>
              <w:t>1</w:t>
            </w:r>
          </w:hyperlink>
          <w:r>
            <w:rPr>
              <w:b w:val="false"/>
            </w:rPr>
            <w:t>1</w:t>
          </w:r>
          <w:r>
            <w:rPr>
              <w:b w:val="false"/>
              <w:spacing w:val="-47"/>
            </w:rPr>
            <w:t xml:space="preserve"> </w:t>
          </w:r>
        </w:p>
        <w:p>
          <w:pPr>
            <w:pStyle w:val="Indice4"/>
            <w:tabs>
              <w:tab w:val="clear" w:pos="709"/>
              <w:tab w:val="left" w:pos="10540" w:leader="dot"/>
            </w:tabs>
            <w:spacing w:before="121" w:after="0"/>
            <w:rPr>
              <w:b w:val="false"/>
              <w:b w:val="false"/>
            </w:rPr>
          </w:pPr>
          <w:hyperlink w:anchor="_bookmark18">
            <w:r>
              <w:rPr/>
              <w:t>GRIGLIA</w:t>
            </w:r>
            <w:r>
              <w:rPr>
                <w:spacing w:val="-5"/>
              </w:rPr>
              <w:t xml:space="preserve"> </w:t>
            </w:r>
            <w:r>
              <w:rPr/>
              <w:t>DI</w:t>
            </w:r>
            <w:r>
              <w:rPr>
                <w:spacing w:val="-4"/>
              </w:rPr>
              <w:t xml:space="preserve"> </w:t>
            </w:r>
            <w:r>
              <w:rPr/>
              <w:t>VALUTAZIONE</w:t>
            </w:r>
            <w:r>
              <w:rPr>
                <w:spacing w:val="-5"/>
              </w:rPr>
              <w:t xml:space="preserve"> </w:t>
            </w:r>
            <w:r>
              <w:rPr/>
              <w:t>PROVA</w:t>
            </w:r>
            <w:r>
              <w:rPr>
                <w:spacing w:val="-1"/>
              </w:rPr>
              <w:t xml:space="preserve"> </w:t>
            </w:r>
            <w:r>
              <w:rPr/>
              <w:t>SCRITTA</w:t>
            </w:r>
            <w:r>
              <w:rPr>
                <w:spacing w:val="-2"/>
              </w:rPr>
              <w:t xml:space="preserve"> </w:t>
            </w:r>
            <w:r>
              <w:rPr/>
              <w:t>DIFFERENZIATA</w:t>
            </w:r>
            <w:r>
              <w:rPr>
                <w:spacing w:val="-5"/>
              </w:rPr>
              <w:t xml:space="preserve"> </w:t>
            </w:r>
            <w:r>
              <w:rPr/>
              <w:t>DI</w:t>
            </w:r>
            <w:r>
              <w:rPr>
                <w:spacing w:val="-4"/>
              </w:rPr>
              <w:t xml:space="preserve"> </w:t>
            </w:r>
            <w:r>
              <w:rPr/>
              <w:t>LINGUE</w:t>
            </w:r>
            <w:r>
              <w:rPr>
                <w:spacing w:val="-2"/>
              </w:rPr>
              <w:t xml:space="preserve"> </w:t>
            </w:r>
            <w:r>
              <w:rPr/>
              <w:t>STRANIERE</w:t>
              <w:tab/>
            </w:r>
            <w:r>
              <w:rPr>
                <w:b w:val="false"/>
              </w:rPr>
              <w:t>1</w:t>
            </w:r>
          </w:hyperlink>
          <w:r>
            <w:rPr>
              <w:b w:val="false"/>
            </w:rPr>
            <w:t>2</w:t>
          </w:r>
        </w:p>
        <w:p>
          <w:pPr>
            <w:pStyle w:val="Indice1"/>
            <w:tabs>
              <w:tab w:val="clear" w:pos="709"/>
              <w:tab w:val="left" w:pos="10540" w:leader="dot"/>
            </w:tabs>
            <w:rPr>
              <w:b w:val="false"/>
              <w:b w:val="false"/>
            </w:rPr>
          </w:pPr>
          <w:hyperlink w:anchor="_bookmark19">
            <w:r>
              <w:rPr/>
              <w:t>MODALITÀ</w:t>
            </w:r>
            <w:r>
              <w:rPr>
                <w:spacing w:val="-4"/>
              </w:rPr>
              <w:t xml:space="preserve"> </w:t>
            </w:r>
            <w:r>
              <w:rPr/>
              <w:t>DI</w:t>
            </w:r>
            <w:r>
              <w:rPr>
                <w:spacing w:val="-3"/>
              </w:rPr>
              <w:t xml:space="preserve"> </w:t>
            </w:r>
            <w:r>
              <w:rPr/>
              <w:t>CONDUZIONE</w:t>
            </w:r>
            <w:r>
              <w:rPr>
                <w:spacing w:val="46"/>
              </w:rPr>
              <w:t xml:space="preserve"> </w:t>
            </w:r>
            <w:r>
              <w:rPr/>
              <w:t>DEL</w:t>
            </w:r>
            <w:r>
              <w:rPr>
                <w:spacing w:val="-2"/>
              </w:rPr>
              <w:t xml:space="preserve"> </w:t>
            </w:r>
            <w:r>
              <w:rPr/>
              <w:t>COLLOQUIO</w:t>
            </w:r>
            <w:r>
              <w:rPr>
                <w:spacing w:val="-2"/>
              </w:rPr>
              <w:t xml:space="preserve"> </w:t>
            </w:r>
            <w:r>
              <w:rPr/>
              <w:t>D’ESAME</w:t>
              <w:tab/>
            </w:r>
            <w:r>
              <w:rPr>
                <w:b w:val="false"/>
              </w:rPr>
              <w:t>1</w:t>
            </w:r>
          </w:hyperlink>
          <w:r>
            <w:rPr>
              <w:b w:val="false"/>
            </w:rPr>
            <w:t>3</w:t>
          </w:r>
        </w:p>
        <w:p>
          <w:pPr>
            <w:pStyle w:val="Indice5"/>
            <w:tabs>
              <w:tab w:val="clear" w:pos="709"/>
              <w:tab w:val="left" w:pos="10540" w:leader="dot"/>
            </w:tabs>
            <w:spacing w:before="120" w:after="0"/>
            <w:rPr>
              <w:sz w:val="56"/>
            </w:rPr>
          </w:pPr>
          <w:hyperlink w:anchor="_bookmark20">
            <w:r>
              <w:rPr/>
              <w:t>GRIGLIA</w:t>
            </w:r>
            <w:r>
              <w:rPr>
                <w:spacing w:val="-4"/>
              </w:rPr>
              <w:t xml:space="preserve"> </w:t>
            </w:r>
            <w:r>
              <w:rPr/>
              <w:t>DI</w:t>
            </w:r>
            <w:r>
              <w:rPr>
                <w:spacing w:val="-1"/>
              </w:rPr>
              <w:t xml:space="preserve"> </w:t>
            </w:r>
            <w:r>
              <w:rPr/>
              <w:t>VALUTAZIONE</w:t>
            </w:r>
            <w:r>
              <w:rPr>
                <w:spacing w:val="-2"/>
              </w:rPr>
              <w:t xml:space="preserve"> </w:t>
            </w:r>
            <w:r>
              <w:rPr/>
              <w:t>DEL</w:t>
            </w:r>
            <w:r>
              <w:rPr>
                <w:spacing w:val="-3"/>
              </w:rPr>
              <w:t xml:space="preserve"> </w:t>
            </w:r>
            <w:r>
              <w:rPr/>
              <w:t>COLLOQUIO</w:t>
            </w:r>
            <w:r>
              <w:rPr>
                <w:spacing w:val="-1"/>
              </w:rPr>
              <w:t xml:space="preserve"> </w:t>
            </w:r>
            <w:r>
              <w:rPr/>
              <w:t>ORALE</w:t>
              <w:tab/>
              <w:t>1</w:t>
            </w:r>
          </w:hyperlink>
          <w:r>
            <w:rPr/>
            <w:t>3</w:t>
          </w:r>
        </w:p>
        <w:p>
          <w:pPr>
            <w:pStyle w:val="Indice4"/>
            <w:tabs>
              <w:tab w:val="clear" w:pos="709"/>
              <w:tab w:val="left" w:pos="10540" w:leader="dot"/>
            </w:tabs>
            <w:spacing w:before="121" w:after="0"/>
            <w:rPr>
              <w:b w:val="false"/>
              <w:b w:val="false"/>
            </w:rPr>
          </w:pPr>
          <w:hyperlink w:anchor="_bookmark21">
            <w:r>
              <w:rPr/>
              <w:t>GRIGLIA</w:t>
            </w:r>
            <w:r>
              <w:rPr>
                <w:spacing w:val="-4"/>
              </w:rPr>
              <w:t xml:space="preserve"> </w:t>
            </w:r>
            <w:r>
              <w:rPr/>
              <w:t>DI</w:t>
            </w:r>
            <w:r>
              <w:rPr>
                <w:spacing w:val="-3"/>
              </w:rPr>
              <w:t xml:space="preserve"> </w:t>
            </w:r>
            <w:r>
              <w:rPr/>
              <w:t>VALUTAZIONE</w:t>
            </w:r>
            <w:r>
              <w:rPr>
                <w:spacing w:val="-4"/>
              </w:rPr>
              <w:t xml:space="preserve"> </w:t>
            </w:r>
            <w:r>
              <w:rPr/>
              <w:t>DEL</w:t>
            </w:r>
            <w:r>
              <w:rPr>
                <w:spacing w:val="-1"/>
              </w:rPr>
              <w:t xml:space="preserve"> </w:t>
            </w:r>
            <w:r>
              <w:rPr/>
              <w:t>COLLOQUIO</w:t>
            </w:r>
            <w:r>
              <w:rPr>
                <w:spacing w:val="-2"/>
              </w:rPr>
              <w:t xml:space="preserve"> </w:t>
            </w:r>
            <w:r>
              <w:rPr/>
              <w:t>ORALE</w:t>
              <w:tab/>
            </w:r>
            <w:r>
              <w:rPr>
                <w:b w:val="false"/>
              </w:rPr>
              <w:t>1</w:t>
            </w:r>
          </w:hyperlink>
          <w:r>
            <w:rPr>
              <w:b w:val="false"/>
            </w:rPr>
            <w:t>4</w:t>
          </w:r>
        </w:p>
        <w:p>
          <w:pPr>
            <w:pStyle w:val="Indice1"/>
            <w:tabs>
              <w:tab w:val="clear" w:pos="709"/>
              <w:tab w:val="left" w:pos="10540" w:leader="dot"/>
            </w:tabs>
            <w:rPr>
              <w:b w:val="false"/>
              <w:b w:val="false"/>
            </w:rPr>
          </w:pPr>
          <w:hyperlink w:anchor="_bookmark22">
            <w:r>
              <w:rPr/>
              <w:t>ATTRIBUZIONE</w:t>
            </w:r>
            <w:r>
              <w:rPr>
                <w:spacing w:val="-3"/>
              </w:rPr>
              <w:t xml:space="preserve"> </w:t>
            </w:r>
            <w:r>
              <w:rPr/>
              <w:t>VOTO</w:t>
            </w:r>
            <w:r>
              <w:rPr>
                <w:spacing w:val="-2"/>
              </w:rPr>
              <w:t xml:space="preserve"> </w:t>
            </w:r>
            <w:r>
              <w:rPr/>
              <w:t>FINALE</w:t>
              <w:tab/>
            </w:r>
            <w:r>
              <w:rPr>
                <w:b w:val="false"/>
              </w:rPr>
              <w:t>1</w:t>
            </w:r>
          </w:hyperlink>
          <w:r>
            <w:rPr>
              <w:b w:val="false"/>
            </w:rPr>
            <w:t>5</w:t>
          </w:r>
        </w:p>
        <w:p>
          <w:pPr>
            <w:pStyle w:val="Indice5"/>
            <w:tabs>
              <w:tab w:val="clear" w:pos="709"/>
              <w:tab w:val="left" w:pos="10540" w:leader="dot"/>
            </w:tabs>
            <w:spacing w:before="121" w:after="0"/>
            <w:rPr>
              <w:sz w:val="56"/>
            </w:rPr>
          </w:pPr>
          <w:hyperlink w:anchor="_bookmark23">
            <w:r>
              <w:rPr/>
              <w:t>CRITERI</w:t>
            </w:r>
            <w:r>
              <w:rPr>
                <w:spacing w:val="-5"/>
              </w:rPr>
              <w:t xml:space="preserve"> </w:t>
            </w:r>
            <w:r>
              <w:rPr/>
              <w:t>PER</w:t>
            </w:r>
            <w:r>
              <w:rPr>
                <w:spacing w:val="-4"/>
              </w:rPr>
              <w:t xml:space="preserve"> </w:t>
            </w:r>
            <w:r>
              <w:rPr/>
              <w:t>L’ATTRIBUZIONE</w:t>
            </w:r>
            <w:r>
              <w:rPr>
                <w:spacing w:val="-3"/>
              </w:rPr>
              <w:t xml:space="preserve"> </w:t>
            </w:r>
            <w:r>
              <w:rPr/>
              <w:t>DELLA</w:t>
            </w:r>
            <w:r>
              <w:rPr>
                <w:spacing w:val="-5"/>
              </w:rPr>
              <w:t xml:space="preserve"> </w:t>
            </w:r>
            <w:r>
              <w:rPr/>
              <w:t>LODE</w:t>
            </w:r>
            <w:r>
              <w:rPr>
                <w:rFonts w:ascii="Times New Roman" w:hAnsi="Times New Roman"/>
              </w:rPr>
              <w:tab/>
            </w:r>
            <w:r>
              <w:rPr/>
              <w:t>1</w:t>
            </w:r>
          </w:hyperlink>
          <w:r>
            <w:rPr/>
            <w:t>5</w:t>
          </w:r>
        </w:p>
        <w:p>
          <w:pPr>
            <w:sectPr>
              <w:footerReference w:type="default" r:id="rId8"/>
              <w:type w:val="nextPage"/>
              <w:pgSz w:w="11906" w:h="16838"/>
              <w:pgMar w:left="0" w:right="0" w:header="0" w:top="1580" w:footer="0" w:bottom="280" w:gutter="0"/>
              <w:pgNumType w:fmt="decimal"/>
              <w:formProt w:val="false"/>
              <w:textDirection w:val="lrTb"/>
              <w:docGrid w:type="default" w:linePitch="100" w:charSpace="8192"/>
            </w:sectPr>
            <w:pStyle w:val="Indice5"/>
            <w:tabs>
              <w:tab w:val="clear" w:pos="709"/>
              <w:tab w:val="left" w:pos="10540" w:leader="dot"/>
            </w:tabs>
            <w:spacing w:before="122" w:after="0"/>
            <w:rPr>
              <w:sz w:val="56"/>
            </w:rPr>
          </w:pPr>
          <w:hyperlink w:anchor="_bookmark24">
            <w:r>
              <w:rPr/>
              <w:t>SCHEMA</w:t>
            </w:r>
            <w:r>
              <w:rPr>
                <w:spacing w:val="-5"/>
              </w:rPr>
              <w:t xml:space="preserve"> </w:t>
            </w:r>
            <w:r>
              <w:rPr/>
              <w:t>PER</w:t>
            </w:r>
            <w:r>
              <w:rPr>
                <w:spacing w:val="-4"/>
              </w:rPr>
              <w:t xml:space="preserve"> </w:t>
            </w:r>
            <w:r>
              <w:rPr/>
              <w:t>L’ELABORAZIONE</w:t>
            </w:r>
            <w:r>
              <w:rPr>
                <w:spacing w:val="-2"/>
              </w:rPr>
              <w:t xml:space="preserve"> </w:t>
            </w:r>
            <w:r>
              <w:rPr/>
              <w:t>DEI</w:t>
            </w:r>
            <w:r>
              <w:rPr>
                <w:spacing w:val="-5"/>
              </w:rPr>
              <w:t xml:space="preserve"> </w:t>
            </w:r>
            <w:r>
              <w:rPr/>
              <w:t>GIUDIZI</w:t>
            </w:r>
            <w:r>
              <w:rPr>
                <w:spacing w:val="-3"/>
              </w:rPr>
              <w:t xml:space="preserve"> </w:t>
            </w:r>
            <w:r>
              <w:rPr/>
              <w:t>GLOBALI</w:t>
            </w:r>
            <w:r>
              <w:rPr>
                <w:rFonts w:ascii="Times New Roman" w:hAnsi="Times New Roman"/>
              </w:rPr>
              <w:tab/>
            </w:r>
            <w:r>
              <w:rPr/>
              <w:t>1</w:t>
            </w:r>
          </w:hyperlink>
          <w:r>
            <w:rPr/>
            <w:t>6</w:t>
          </w:r>
        </w:p>
        <w:p>
          <w:pPr>
            <w:pStyle w:val="Titolo1"/>
            <w:spacing w:before="32" w:after="0"/>
            <w:ind w:left="1416" w:hanging="0"/>
            <w:rPr>
              <w:sz w:val="36"/>
              <w:szCs w:val="36"/>
            </w:rPr>
          </w:pPr>
          <w:bookmarkStart w:id="0" w:name="_bookmark0"/>
          <w:bookmarkEnd w:id="0"/>
          <w:r>
            <w:rPr>
              <w:sz w:val="36"/>
              <w:szCs w:val="36"/>
            </w:rPr>
            <w:t>QUADRO</w:t>
          </w:r>
          <w:r>
            <w:rPr>
              <w:spacing w:val="-1"/>
              <w:sz w:val="36"/>
              <w:szCs w:val="36"/>
            </w:rPr>
            <w:t xml:space="preserve"> </w:t>
          </w:r>
          <w:r>
            <w:rPr>
              <w:sz w:val="36"/>
              <w:szCs w:val="36"/>
            </w:rPr>
            <w:t>DI</w:t>
          </w:r>
          <w:r>
            <w:rPr>
              <w:spacing w:val="-1"/>
              <w:sz w:val="36"/>
              <w:szCs w:val="36"/>
            </w:rPr>
            <w:t xml:space="preserve"> </w:t>
          </w:r>
          <w:r>
            <w:rPr>
              <w:sz w:val="36"/>
              <w:szCs w:val="36"/>
            </w:rPr>
            <w:t>RIFERIMENTO</w:t>
          </w:r>
          <w:r>
            <w:rPr>
              <w:spacing w:val="-1"/>
              <w:sz w:val="36"/>
              <w:szCs w:val="36"/>
            </w:rPr>
            <w:t xml:space="preserve"> </w:t>
          </w:r>
          <w:r>
            <w:rPr>
              <w:sz w:val="36"/>
              <w:szCs w:val="36"/>
            </w:rPr>
            <w:t>NORMATIVO</w:t>
          </w:r>
        </w:p>
        <w:p>
          <w:pPr>
            <w:pStyle w:val="ListParagraph"/>
            <w:numPr>
              <w:ilvl w:val="0"/>
              <w:numId w:val="12"/>
            </w:numPr>
            <w:tabs>
              <w:tab w:val="clear" w:pos="709"/>
              <w:tab w:val="left" w:pos="1991" w:leader="none"/>
            </w:tabs>
            <w:spacing w:lineRule="auto" w:line="247" w:before="125" w:after="0"/>
            <w:ind w:left="1990" w:right="1265" w:hanging="360"/>
            <w:contextualSpacing/>
            <w:jc w:val="both"/>
            <w:rPr>
              <w:sz w:val="24"/>
            </w:rPr>
          </w:pPr>
          <w:r>
            <w:rPr>
              <w:sz w:val="24"/>
            </w:rPr>
            <w:t>La sotto elencata normativa costituisce il nuovo contesto di riferimento in materia di</w:t>
          </w:r>
          <w:r>
            <w:rPr>
              <w:spacing w:val="1"/>
              <w:sz w:val="24"/>
            </w:rPr>
            <w:t xml:space="preserve"> </w:t>
          </w:r>
          <w:r>
            <w:rPr>
              <w:sz w:val="24"/>
            </w:rPr>
            <w:t>valutazione,</w:t>
          </w:r>
          <w:r>
            <w:rPr>
              <w:spacing w:val="1"/>
              <w:sz w:val="24"/>
            </w:rPr>
            <w:t xml:space="preserve"> </w:t>
          </w:r>
          <w:r>
            <w:rPr>
              <w:sz w:val="24"/>
            </w:rPr>
            <w:t>certificazione</w:t>
          </w:r>
          <w:r>
            <w:rPr>
              <w:spacing w:val="1"/>
              <w:sz w:val="24"/>
            </w:rPr>
            <w:t xml:space="preserve"> </w:t>
          </w:r>
          <w:r>
            <w:rPr>
              <w:sz w:val="24"/>
            </w:rPr>
            <w:t>delle</w:t>
          </w:r>
          <w:r>
            <w:rPr>
              <w:spacing w:val="1"/>
              <w:sz w:val="24"/>
            </w:rPr>
            <w:t xml:space="preserve"> </w:t>
          </w:r>
          <w:r>
            <w:rPr>
              <w:sz w:val="24"/>
            </w:rPr>
            <w:t>competenze</w:t>
          </w:r>
          <w:r>
            <w:rPr>
              <w:spacing w:val="1"/>
              <w:sz w:val="24"/>
            </w:rPr>
            <w:t xml:space="preserve"> </w:t>
          </w:r>
          <w:r>
            <w:rPr>
              <w:sz w:val="24"/>
            </w:rPr>
            <w:t>ed</w:t>
          </w:r>
          <w:r>
            <w:rPr>
              <w:spacing w:val="1"/>
              <w:sz w:val="24"/>
            </w:rPr>
            <w:t xml:space="preserve"> </w:t>
          </w:r>
          <w:r>
            <w:rPr>
              <w:sz w:val="24"/>
            </w:rPr>
            <w:t>esami</w:t>
          </w:r>
          <w:r>
            <w:rPr>
              <w:spacing w:val="1"/>
              <w:sz w:val="24"/>
            </w:rPr>
            <w:t xml:space="preserve"> </w:t>
          </w:r>
          <w:r>
            <w:rPr>
              <w:sz w:val="24"/>
            </w:rPr>
            <w:t>di</w:t>
          </w:r>
          <w:r>
            <w:rPr>
              <w:spacing w:val="1"/>
              <w:sz w:val="24"/>
            </w:rPr>
            <w:t xml:space="preserve"> </w:t>
          </w:r>
          <w:r>
            <w:rPr>
              <w:sz w:val="24"/>
            </w:rPr>
            <w:t>stato</w:t>
          </w:r>
          <w:r>
            <w:rPr>
              <w:spacing w:val="1"/>
              <w:sz w:val="24"/>
            </w:rPr>
            <w:t xml:space="preserve"> </w:t>
          </w:r>
          <w:r>
            <w:rPr>
              <w:sz w:val="24"/>
            </w:rPr>
            <w:t>del</w:t>
          </w:r>
          <w:r>
            <w:rPr>
              <w:spacing w:val="1"/>
              <w:sz w:val="24"/>
            </w:rPr>
            <w:t xml:space="preserve"> </w:t>
          </w:r>
          <w:r>
            <w:rPr>
              <w:sz w:val="24"/>
            </w:rPr>
            <w:t>primo</w:t>
          </w:r>
          <w:r>
            <w:rPr>
              <w:spacing w:val="1"/>
              <w:sz w:val="24"/>
            </w:rPr>
            <w:t xml:space="preserve"> </w:t>
          </w:r>
          <w:r>
            <w:rPr>
              <w:sz w:val="24"/>
            </w:rPr>
            <w:t>ciclo</w:t>
          </w:r>
          <w:r>
            <w:rPr>
              <w:spacing w:val="1"/>
              <w:sz w:val="24"/>
            </w:rPr>
            <w:t xml:space="preserve"> </w:t>
          </w:r>
          <w:r>
            <w:rPr>
              <w:sz w:val="24"/>
            </w:rPr>
            <w:t>di</w:t>
          </w:r>
          <w:r>
            <w:rPr>
              <w:spacing w:val="1"/>
              <w:sz w:val="24"/>
            </w:rPr>
            <w:t xml:space="preserve"> </w:t>
          </w:r>
          <w:r>
            <w:rPr>
              <w:sz w:val="24"/>
            </w:rPr>
            <w:t>istruzione:</w:t>
          </w:r>
        </w:p>
        <w:p>
          <w:pPr>
            <w:pStyle w:val="ListParagraph"/>
            <w:numPr>
              <w:ilvl w:val="0"/>
              <w:numId w:val="12"/>
            </w:numPr>
            <w:tabs>
              <w:tab w:val="clear" w:pos="709"/>
              <w:tab w:val="left" w:pos="1991" w:leader="none"/>
            </w:tabs>
            <w:spacing w:lineRule="auto" w:line="247" w:before="4" w:after="0"/>
            <w:ind w:left="1990" w:right="1261" w:hanging="360"/>
            <w:contextualSpacing/>
            <w:jc w:val="both"/>
            <w:rPr>
              <w:sz w:val="24"/>
            </w:rPr>
          </w:pPr>
          <w:r>
            <w:rPr>
              <w:sz w:val="24"/>
            </w:rPr>
            <w:t>LEGGE 13 LUGLIO, n. 107: Riforma del sistema nazionale di istruzione e formazione e</w:t>
          </w:r>
          <w:r>
            <w:rPr>
              <w:spacing w:val="1"/>
              <w:sz w:val="24"/>
            </w:rPr>
            <w:t xml:space="preserve"> </w:t>
          </w:r>
          <w:r>
            <w:rPr>
              <w:sz w:val="24"/>
            </w:rPr>
            <w:t>delega</w:t>
          </w:r>
          <w:r>
            <w:rPr>
              <w:spacing w:val="-3"/>
              <w:sz w:val="24"/>
            </w:rPr>
            <w:t xml:space="preserve"> </w:t>
          </w:r>
          <w:r>
            <w:rPr>
              <w:sz w:val="24"/>
            </w:rPr>
            <w:t>per</w:t>
          </w:r>
          <w:r>
            <w:rPr>
              <w:spacing w:val="-1"/>
              <w:sz w:val="24"/>
            </w:rPr>
            <w:t xml:space="preserve"> </w:t>
          </w:r>
          <w:r>
            <w:rPr>
              <w:sz w:val="24"/>
            </w:rPr>
            <w:t>il riordino</w:t>
          </w:r>
          <w:r>
            <w:rPr>
              <w:spacing w:val="-2"/>
              <w:sz w:val="24"/>
            </w:rPr>
            <w:t xml:space="preserve"> </w:t>
          </w:r>
          <w:r>
            <w:rPr>
              <w:sz w:val="24"/>
            </w:rPr>
            <w:t>delle</w:t>
          </w:r>
          <w:r>
            <w:rPr>
              <w:spacing w:val="1"/>
              <w:sz w:val="24"/>
            </w:rPr>
            <w:t xml:space="preserve"> </w:t>
          </w:r>
          <w:r>
            <w:rPr>
              <w:sz w:val="24"/>
            </w:rPr>
            <w:t>disposizioni legislative</w:t>
          </w:r>
          <w:r>
            <w:rPr>
              <w:spacing w:val="-4"/>
              <w:sz w:val="24"/>
            </w:rPr>
            <w:t xml:space="preserve"> </w:t>
          </w:r>
          <w:r>
            <w:rPr>
              <w:sz w:val="24"/>
            </w:rPr>
            <w:t>vigenti.</w:t>
          </w:r>
        </w:p>
        <w:p>
          <w:pPr>
            <w:pStyle w:val="ListParagraph"/>
            <w:numPr>
              <w:ilvl w:val="0"/>
              <w:numId w:val="12"/>
            </w:numPr>
            <w:tabs>
              <w:tab w:val="clear" w:pos="709"/>
              <w:tab w:val="left" w:pos="1991" w:leader="none"/>
            </w:tabs>
            <w:spacing w:before="1" w:after="0"/>
            <w:ind w:left="1990" w:right="1259" w:hanging="360"/>
            <w:contextualSpacing/>
            <w:jc w:val="both"/>
            <w:rPr>
              <w:sz w:val="24"/>
            </w:rPr>
          </w:pPr>
          <w:r>
            <w:rPr>
              <w:sz w:val="24"/>
            </w:rPr>
            <w:t>DECRETO</w:t>
          </w:r>
          <w:r>
            <w:rPr>
              <w:spacing w:val="1"/>
              <w:sz w:val="24"/>
            </w:rPr>
            <w:t xml:space="preserve"> </w:t>
          </w:r>
          <w:r>
            <w:rPr>
              <w:sz w:val="24"/>
            </w:rPr>
            <w:t>LEGISLATIVO</w:t>
          </w:r>
          <w:r>
            <w:rPr>
              <w:spacing w:val="1"/>
              <w:sz w:val="24"/>
            </w:rPr>
            <w:t xml:space="preserve"> </w:t>
          </w:r>
          <w:r>
            <w:rPr>
              <w:sz w:val="24"/>
            </w:rPr>
            <w:t>13</w:t>
          </w:r>
          <w:r>
            <w:rPr>
              <w:spacing w:val="1"/>
              <w:sz w:val="24"/>
            </w:rPr>
            <w:t xml:space="preserve"> </w:t>
          </w:r>
          <w:r>
            <w:rPr>
              <w:sz w:val="24"/>
            </w:rPr>
            <w:t>APRILE</w:t>
          </w:r>
          <w:r>
            <w:rPr>
              <w:spacing w:val="1"/>
              <w:sz w:val="24"/>
            </w:rPr>
            <w:t xml:space="preserve"> </w:t>
          </w:r>
          <w:r>
            <w:rPr>
              <w:sz w:val="24"/>
            </w:rPr>
            <w:t>2017,</w:t>
          </w:r>
          <w:r>
            <w:rPr>
              <w:spacing w:val="1"/>
              <w:sz w:val="24"/>
            </w:rPr>
            <w:t xml:space="preserve"> </w:t>
          </w:r>
          <w:r>
            <w:rPr>
              <w:sz w:val="24"/>
            </w:rPr>
            <w:t>n.</w:t>
          </w:r>
          <w:r>
            <w:rPr>
              <w:spacing w:val="1"/>
              <w:sz w:val="24"/>
            </w:rPr>
            <w:t xml:space="preserve"> </w:t>
          </w:r>
          <w:r>
            <w:rPr>
              <w:sz w:val="24"/>
            </w:rPr>
            <w:t>62:</w:t>
          </w:r>
          <w:r>
            <w:rPr>
              <w:spacing w:val="1"/>
              <w:sz w:val="24"/>
            </w:rPr>
            <w:t xml:space="preserve"> </w:t>
          </w:r>
          <w:r>
            <w:rPr>
              <w:sz w:val="24"/>
            </w:rPr>
            <w:t>Norme</w:t>
          </w:r>
          <w:r>
            <w:rPr>
              <w:spacing w:val="1"/>
              <w:sz w:val="24"/>
            </w:rPr>
            <w:t xml:space="preserve"> </w:t>
          </w:r>
          <w:r>
            <w:rPr>
              <w:sz w:val="24"/>
            </w:rPr>
            <w:t>in</w:t>
          </w:r>
          <w:r>
            <w:rPr>
              <w:spacing w:val="1"/>
              <w:sz w:val="24"/>
            </w:rPr>
            <w:t xml:space="preserve"> </w:t>
          </w:r>
          <w:r>
            <w:rPr>
              <w:sz w:val="24"/>
            </w:rPr>
            <w:t>materia</w:t>
          </w:r>
          <w:r>
            <w:rPr>
              <w:spacing w:val="1"/>
              <w:sz w:val="24"/>
            </w:rPr>
            <w:t xml:space="preserve"> </w:t>
          </w:r>
          <w:r>
            <w:rPr>
              <w:sz w:val="24"/>
            </w:rPr>
            <w:t>di</w:t>
          </w:r>
          <w:r>
            <w:rPr>
              <w:spacing w:val="1"/>
              <w:sz w:val="24"/>
            </w:rPr>
            <w:t xml:space="preserve"> </w:t>
          </w:r>
          <w:r>
            <w:rPr>
              <w:sz w:val="24"/>
            </w:rPr>
            <w:t>valutazione</w:t>
          </w:r>
          <w:r>
            <w:rPr>
              <w:spacing w:val="1"/>
              <w:sz w:val="24"/>
            </w:rPr>
            <w:t xml:space="preserve"> </w:t>
          </w:r>
          <w:r>
            <w:rPr>
              <w:sz w:val="24"/>
            </w:rPr>
            <w:t>e</w:t>
          </w:r>
          <w:r>
            <w:rPr>
              <w:spacing w:val="1"/>
              <w:sz w:val="24"/>
            </w:rPr>
            <w:t xml:space="preserve"> </w:t>
          </w:r>
          <w:r>
            <w:rPr>
              <w:sz w:val="24"/>
            </w:rPr>
            <w:t>certificazione</w:t>
          </w:r>
          <w:r>
            <w:rPr>
              <w:spacing w:val="13"/>
              <w:sz w:val="24"/>
            </w:rPr>
            <w:t xml:space="preserve"> </w:t>
          </w:r>
          <w:r>
            <w:rPr>
              <w:sz w:val="24"/>
            </w:rPr>
            <w:t>delle</w:t>
          </w:r>
          <w:r>
            <w:rPr>
              <w:spacing w:val="17"/>
              <w:sz w:val="24"/>
            </w:rPr>
            <w:t xml:space="preserve"> </w:t>
          </w:r>
          <w:r>
            <w:rPr>
              <w:sz w:val="24"/>
            </w:rPr>
            <w:t>competenze</w:t>
          </w:r>
          <w:r>
            <w:rPr>
              <w:spacing w:val="16"/>
              <w:sz w:val="24"/>
            </w:rPr>
            <w:t xml:space="preserve"> </w:t>
          </w:r>
          <w:r>
            <w:rPr>
              <w:sz w:val="24"/>
            </w:rPr>
            <w:t>nel</w:t>
          </w:r>
          <w:r>
            <w:rPr>
              <w:spacing w:val="16"/>
              <w:sz w:val="24"/>
            </w:rPr>
            <w:t xml:space="preserve"> </w:t>
          </w:r>
          <w:r>
            <w:rPr>
              <w:sz w:val="24"/>
            </w:rPr>
            <w:t>primo</w:t>
          </w:r>
          <w:r>
            <w:rPr>
              <w:spacing w:val="17"/>
              <w:sz w:val="24"/>
            </w:rPr>
            <w:t xml:space="preserve"> </w:t>
          </w:r>
          <w:r>
            <w:rPr>
              <w:sz w:val="24"/>
            </w:rPr>
            <w:t>ciclo</w:t>
          </w:r>
          <w:r>
            <w:rPr>
              <w:spacing w:val="16"/>
              <w:sz w:val="24"/>
            </w:rPr>
            <w:t xml:space="preserve"> </w:t>
          </w:r>
          <w:r>
            <w:rPr>
              <w:sz w:val="24"/>
            </w:rPr>
            <w:t>ed</w:t>
          </w:r>
          <w:r>
            <w:rPr>
              <w:spacing w:val="18"/>
              <w:sz w:val="24"/>
            </w:rPr>
            <w:t xml:space="preserve"> </w:t>
          </w:r>
          <w:r>
            <w:rPr>
              <w:sz w:val="24"/>
            </w:rPr>
            <w:t>esami</w:t>
          </w:r>
          <w:r>
            <w:rPr>
              <w:spacing w:val="15"/>
              <w:sz w:val="24"/>
            </w:rPr>
            <w:t xml:space="preserve"> </w:t>
          </w:r>
          <w:r>
            <w:rPr>
              <w:sz w:val="24"/>
            </w:rPr>
            <w:t>di</w:t>
          </w:r>
          <w:r>
            <w:rPr>
              <w:spacing w:val="16"/>
              <w:sz w:val="24"/>
            </w:rPr>
            <w:t xml:space="preserve"> </w:t>
          </w:r>
          <w:r>
            <w:rPr>
              <w:sz w:val="24"/>
            </w:rPr>
            <w:t>stato,</w:t>
          </w:r>
          <w:r>
            <w:rPr>
              <w:spacing w:val="16"/>
              <w:sz w:val="24"/>
            </w:rPr>
            <w:t xml:space="preserve"> </w:t>
          </w:r>
          <w:r>
            <w:rPr>
              <w:sz w:val="24"/>
            </w:rPr>
            <w:t>a</w:t>
          </w:r>
          <w:r>
            <w:rPr>
              <w:spacing w:val="16"/>
              <w:sz w:val="24"/>
            </w:rPr>
            <w:t xml:space="preserve"> </w:t>
          </w:r>
          <w:r>
            <w:rPr>
              <w:sz w:val="24"/>
            </w:rPr>
            <w:t>norma</w:t>
          </w:r>
          <w:r>
            <w:rPr>
              <w:spacing w:val="18"/>
              <w:sz w:val="24"/>
            </w:rPr>
            <w:t xml:space="preserve"> </w:t>
          </w:r>
          <w:r>
            <w:rPr>
              <w:sz w:val="24"/>
            </w:rPr>
            <w:t>dell'articolo</w:t>
          </w:r>
          <w:r>
            <w:rPr>
              <w:spacing w:val="-52"/>
              <w:sz w:val="24"/>
            </w:rPr>
            <w:t xml:space="preserve"> </w:t>
          </w:r>
          <w:r>
            <w:rPr>
              <w:sz w:val="24"/>
            </w:rPr>
            <w:t>1, commi</w:t>
          </w:r>
          <w:r>
            <w:rPr>
              <w:spacing w:val="-2"/>
              <w:sz w:val="24"/>
            </w:rPr>
            <w:t xml:space="preserve"> </w:t>
          </w:r>
          <w:r>
            <w:rPr>
              <w:sz w:val="24"/>
            </w:rPr>
            <w:t>180</w:t>
          </w:r>
          <w:r>
            <w:rPr>
              <w:spacing w:val="-1"/>
              <w:sz w:val="24"/>
            </w:rPr>
            <w:t xml:space="preserve"> </w:t>
          </w:r>
          <w:r>
            <w:rPr>
              <w:sz w:val="24"/>
            </w:rPr>
            <w:t>e</w:t>
          </w:r>
          <w:r>
            <w:rPr>
              <w:spacing w:val="-2"/>
              <w:sz w:val="24"/>
            </w:rPr>
            <w:t xml:space="preserve"> </w:t>
          </w:r>
          <w:r>
            <w:rPr>
              <w:sz w:val="24"/>
            </w:rPr>
            <w:t>181,</w:t>
          </w:r>
          <w:r>
            <w:rPr>
              <w:spacing w:val="-1"/>
              <w:sz w:val="24"/>
            </w:rPr>
            <w:t xml:space="preserve"> </w:t>
          </w:r>
          <w:r>
            <w:rPr>
              <w:sz w:val="24"/>
            </w:rPr>
            <w:t>lettera i),</w:t>
          </w:r>
          <w:r>
            <w:rPr>
              <w:spacing w:val="-1"/>
              <w:sz w:val="24"/>
            </w:rPr>
            <w:t xml:space="preserve"> </w:t>
          </w:r>
          <w:r>
            <w:rPr>
              <w:sz w:val="24"/>
            </w:rPr>
            <w:t>della</w:t>
          </w:r>
          <w:r>
            <w:rPr>
              <w:spacing w:val="1"/>
              <w:sz w:val="24"/>
            </w:rPr>
            <w:t xml:space="preserve"> </w:t>
          </w:r>
          <w:r>
            <w:rPr>
              <w:sz w:val="24"/>
            </w:rPr>
            <w:t>legge</w:t>
          </w:r>
          <w:r>
            <w:rPr>
              <w:spacing w:val="1"/>
              <w:sz w:val="24"/>
            </w:rPr>
            <w:t xml:space="preserve"> </w:t>
          </w:r>
          <w:r>
            <w:rPr>
              <w:sz w:val="24"/>
            </w:rPr>
            <w:t>13 luglio</w:t>
          </w:r>
          <w:r>
            <w:rPr>
              <w:spacing w:val="1"/>
              <w:sz w:val="24"/>
            </w:rPr>
            <w:t xml:space="preserve"> </w:t>
          </w:r>
          <w:r>
            <w:rPr>
              <w:sz w:val="24"/>
            </w:rPr>
            <w:t>2015,</w:t>
          </w:r>
          <w:r>
            <w:rPr>
              <w:spacing w:val="-2"/>
              <w:sz w:val="24"/>
            </w:rPr>
            <w:t xml:space="preserve"> </w:t>
          </w:r>
          <w:r>
            <w:rPr>
              <w:sz w:val="24"/>
            </w:rPr>
            <w:t>n.</w:t>
          </w:r>
          <w:r>
            <w:rPr>
              <w:spacing w:val="-1"/>
              <w:sz w:val="24"/>
            </w:rPr>
            <w:t xml:space="preserve"> </w:t>
          </w:r>
          <w:r>
            <w:rPr>
              <w:sz w:val="24"/>
            </w:rPr>
            <w:t>107.</w:t>
          </w:r>
        </w:p>
        <w:p>
          <w:pPr>
            <w:pStyle w:val="ListParagraph"/>
            <w:numPr>
              <w:ilvl w:val="0"/>
              <w:numId w:val="12"/>
            </w:numPr>
            <w:tabs>
              <w:tab w:val="clear" w:pos="709"/>
              <w:tab w:val="left" w:pos="1991" w:leader="none"/>
            </w:tabs>
            <w:spacing w:lineRule="auto" w:line="247"/>
            <w:ind w:left="1990" w:right="1267" w:hanging="360"/>
            <w:jc w:val="both"/>
            <w:rPr>
              <w:sz w:val="24"/>
            </w:rPr>
          </w:pPr>
          <w:r>
            <w:rPr>
              <w:sz w:val="24"/>
            </w:rPr>
            <w:t>D.M. 3 OTTOBRE 2017, n. 741: Regolamenta l’esame di Stato conclusivo del primo ciclo</w:t>
          </w:r>
          <w:r>
            <w:rPr>
              <w:spacing w:val="1"/>
              <w:sz w:val="24"/>
            </w:rPr>
            <w:t xml:space="preserve"> </w:t>
          </w:r>
          <w:r>
            <w:rPr>
              <w:sz w:val="24"/>
            </w:rPr>
            <w:t>di</w:t>
          </w:r>
          <w:r>
            <w:rPr>
              <w:spacing w:val="-1"/>
              <w:sz w:val="24"/>
            </w:rPr>
            <w:t xml:space="preserve"> </w:t>
          </w:r>
          <w:r>
            <w:rPr>
              <w:sz w:val="24"/>
            </w:rPr>
            <w:t>istruzione.</w:t>
          </w:r>
        </w:p>
        <w:p>
          <w:pPr>
            <w:pStyle w:val="ListParagraph"/>
            <w:numPr>
              <w:ilvl w:val="0"/>
              <w:numId w:val="12"/>
            </w:numPr>
            <w:tabs>
              <w:tab w:val="clear" w:pos="709"/>
              <w:tab w:val="left" w:pos="1991" w:leader="none"/>
            </w:tabs>
            <w:spacing w:before="5" w:after="0"/>
            <w:ind w:left="1990" w:right="1258" w:hanging="360"/>
            <w:contextualSpacing/>
            <w:jc w:val="both"/>
            <w:rPr>
              <w:sz w:val="24"/>
            </w:rPr>
          </w:pPr>
          <w:r>
            <w:rPr>
              <w:sz w:val="24"/>
            </w:rPr>
            <w:t>D.M.</w:t>
          </w:r>
          <w:r>
            <w:rPr>
              <w:spacing w:val="1"/>
              <w:sz w:val="24"/>
            </w:rPr>
            <w:t xml:space="preserve"> </w:t>
          </w:r>
          <w:r>
            <w:rPr>
              <w:sz w:val="24"/>
            </w:rPr>
            <w:t>3</w:t>
          </w:r>
          <w:r>
            <w:rPr>
              <w:spacing w:val="1"/>
              <w:sz w:val="24"/>
            </w:rPr>
            <w:t xml:space="preserve"> </w:t>
          </w:r>
          <w:r>
            <w:rPr>
              <w:sz w:val="24"/>
            </w:rPr>
            <w:t>OTTOBRE</w:t>
          </w:r>
          <w:r>
            <w:rPr>
              <w:spacing w:val="1"/>
              <w:sz w:val="24"/>
            </w:rPr>
            <w:t xml:space="preserve"> </w:t>
          </w:r>
          <w:r>
            <w:rPr>
              <w:sz w:val="24"/>
            </w:rPr>
            <w:t>2017,</w:t>
          </w:r>
          <w:r>
            <w:rPr>
              <w:spacing w:val="1"/>
              <w:sz w:val="24"/>
            </w:rPr>
            <w:t xml:space="preserve"> </w:t>
          </w:r>
          <w:r>
            <w:rPr>
              <w:sz w:val="24"/>
            </w:rPr>
            <w:t>n.</w:t>
          </w:r>
          <w:r>
            <w:rPr>
              <w:spacing w:val="1"/>
              <w:sz w:val="24"/>
            </w:rPr>
            <w:t xml:space="preserve"> </w:t>
          </w:r>
          <w:r>
            <w:rPr>
              <w:sz w:val="24"/>
            </w:rPr>
            <w:t>742:</w:t>
          </w:r>
          <w:r>
            <w:rPr>
              <w:spacing w:val="1"/>
              <w:sz w:val="24"/>
            </w:rPr>
            <w:t xml:space="preserve"> </w:t>
          </w:r>
          <w:r>
            <w:rPr>
              <w:sz w:val="24"/>
            </w:rPr>
            <w:t>Regolamenta</w:t>
          </w:r>
          <w:r>
            <w:rPr>
              <w:spacing w:val="1"/>
              <w:sz w:val="24"/>
            </w:rPr>
            <w:t xml:space="preserve"> </w:t>
          </w:r>
          <w:r>
            <w:rPr>
              <w:sz w:val="24"/>
            </w:rPr>
            <w:t>le</w:t>
          </w:r>
          <w:r>
            <w:rPr>
              <w:spacing w:val="1"/>
              <w:sz w:val="24"/>
            </w:rPr>
            <w:t xml:space="preserve"> </w:t>
          </w:r>
          <w:r>
            <w:rPr>
              <w:sz w:val="24"/>
            </w:rPr>
            <w:t>modalità</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certificazione</w:t>
          </w:r>
          <w:r>
            <w:rPr>
              <w:spacing w:val="1"/>
              <w:sz w:val="24"/>
            </w:rPr>
            <w:t xml:space="preserve"> </w:t>
          </w:r>
          <w:r>
            <w:rPr>
              <w:sz w:val="24"/>
            </w:rPr>
            <w:t>delle</w:t>
          </w:r>
          <w:r>
            <w:rPr>
              <w:spacing w:val="1"/>
              <w:sz w:val="24"/>
            </w:rPr>
            <w:t xml:space="preserve"> </w:t>
          </w:r>
          <w:r>
            <w:rPr>
              <w:sz w:val="24"/>
            </w:rPr>
            <w:t>competenze nel primo ciclo di istruzione ed adotta gli allegati modelli nazionali per la</w:t>
          </w:r>
          <w:r>
            <w:rPr>
              <w:spacing w:val="1"/>
              <w:sz w:val="24"/>
            </w:rPr>
            <w:t xml:space="preserve"> </w:t>
          </w:r>
          <w:r>
            <w:rPr>
              <w:sz w:val="24"/>
            </w:rPr>
            <w:t>certificazione al termine della scuola primaria e al termine della scuola secondaria di</w:t>
          </w:r>
          <w:r>
            <w:rPr>
              <w:spacing w:val="1"/>
              <w:sz w:val="24"/>
            </w:rPr>
            <w:t xml:space="preserve"> </w:t>
          </w:r>
          <w:r>
            <w:rPr>
              <w:sz w:val="24"/>
            </w:rPr>
            <w:t>primo grado.</w:t>
          </w:r>
        </w:p>
        <w:p>
          <w:pPr>
            <w:pStyle w:val="ListParagraph"/>
            <w:numPr>
              <w:ilvl w:val="0"/>
              <w:numId w:val="12"/>
            </w:numPr>
            <w:tabs>
              <w:tab w:val="clear" w:pos="709"/>
              <w:tab w:val="left" w:pos="1991" w:leader="none"/>
            </w:tabs>
            <w:spacing w:lineRule="auto" w:line="247"/>
            <w:ind w:left="1990" w:right="1261" w:hanging="360"/>
            <w:jc w:val="both"/>
            <w:rPr>
              <w:sz w:val="24"/>
            </w:rPr>
          </w:pPr>
          <w:r>
            <w:rPr>
              <w:sz w:val="24"/>
            </w:rPr>
            <w:t>CIRCOLARE</w:t>
          </w:r>
          <w:r>
            <w:rPr>
              <w:spacing w:val="1"/>
              <w:sz w:val="24"/>
            </w:rPr>
            <w:t xml:space="preserve"> </w:t>
          </w:r>
          <w:r>
            <w:rPr>
              <w:sz w:val="24"/>
            </w:rPr>
            <w:t>MIUR</w:t>
          </w:r>
          <w:r>
            <w:rPr>
              <w:spacing w:val="1"/>
              <w:sz w:val="24"/>
            </w:rPr>
            <w:t xml:space="preserve"> </w:t>
          </w:r>
          <w:r>
            <w:rPr>
              <w:sz w:val="24"/>
            </w:rPr>
            <w:t>10</w:t>
          </w:r>
          <w:r>
            <w:rPr>
              <w:spacing w:val="1"/>
              <w:sz w:val="24"/>
            </w:rPr>
            <w:t xml:space="preserve"> </w:t>
          </w:r>
          <w:r>
            <w:rPr>
              <w:sz w:val="24"/>
            </w:rPr>
            <w:t>OTTOBRE</w:t>
          </w:r>
          <w:r>
            <w:rPr>
              <w:spacing w:val="1"/>
              <w:sz w:val="24"/>
            </w:rPr>
            <w:t xml:space="preserve"> </w:t>
          </w:r>
          <w:r>
            <w:rPr>
              <w:sz w:val="24"/>
            </w:rPr>
            <w:t>2017,</w:t>
          </w:r>
          <w:r>
            <w:rPr>
              <w:spacing w:val="1"/>
              <w:sz w:val="24"/>
            </w:rPr>
            <w:t xml:space="preserve"> </w:t>
          </w:r>
          <w:r>
            <w:rPr>
              <w:sz w:val="24"/>
            </w:rPr>
            <w:t>n.</w:t>
          </w:r>
          <w:r>
            <w:rPr>
              <w:spacing w:val="1"/>
              <w:sz w:val="24"/>
            </w:rPr>
            <w:t xml:space="preserve"> </w:t>
          </w:r>
          <w:r>
            <w:rPr>
              <w:sz w:val="24"/>
            </w:rPr>
            <w:t>1865:</w:t>
          </w:r>
          <w:r>
            <w:rPr>
              <w:spacing w:val="1"/>
              <w:sz w:val="24"/>
            </w:rPr>
            <w:t xml:space="preserve"> </w:t>
          </w:r>
          <w:r>
            <w:rPr>
              <w:sz w:val="24"/>
            </w:rPr>
            <w:t>Indicazioni</w:t>
          </w:r>
          <w:r>
            <w:rPr>
              <w:spacing w:val="1"/>
              <w:sz w:val="24"/>
            </w:rPr>
            <w:t xml:space="preserve"> </w:t>
          </w:r>
          <w:r>
            <w:rPr>
              <w:sz w:val="24"/>
            </w:rPr>
            <w:t>in</w:t>
          </w:r>
          <w:r>
            <w:rPr>
              <w:spacing w:val="1"/>
              <w:sz w:val="24"/>
            </w:rPr>
            <w:t xml:space="preserve"> </w:t>
          </w:r>
          <w:r>
            <w:rPr>
              <w:sz w:val="24"/>
            </w:rPr>
            <w:t>merito</w:t>
          </w:r>
          <w:r>
            <w:rPr>
              <w:spacing w:val="1"/>
              <w:sz w:val="24"/>
            </w:rPr>
            <w:t xml:space="preserve"> </w:t>
          </w:r>
          <w:r>
            <w:rPr>
              <w:sz w:val="24"/>
            </w:rPr>
            <w:t>a</w:t>
          </w:r>
          <w:r>
            <w:rPr>
              <w:spacing w:val="1"/>
              <w:sz w:val="24"/>
            </w:rPr>
            <w:t xml:space="preserve"> </w:t>
          </w:r>
          <w:r>
            <w:rPr>
              <w:sz w:val="24"/>
            </w:rPr>
            <w:t>valutazione,</w:t>
          </w:r>
          <w:r>
            <w:rPr>
              <w:spacing w:val="1"/>
              <w:sz w:val="24"/>
            </w:rPr>
            <w:t xml:space="preserve"> </w:t>
          </w:r>
          <w:r>
            <w:rPr>
              <w:sz w:val="24"/>
            </w:rPr>
            <w:t>certificazione</w:t>
          </w:r>
          <w:r>
            <w:rPr>
              <w:spacing w:val="1"/>
              <w:sz w:val="24"/>
            </w:rPr>
            <w:t xml:space="preserve"> </w:t>
          </w:r>
          <w:r>
            <w:rPr>
              <w:sz w:val="24"/>
            </w:rPr>
            <w:t>delle</w:t>
          </w:r>
          <w:r>
            <w:rPr>
              <w:spacing w:val="1"/>
              <w:sz w:val="24"/>
            </w:rPr>
            <w:t xml:space="preserve"> </w:t>
          </w:r>
          <w:r>
            <w:rPr>
              <w:sz w:val="24"/>
            </w:rPr>
            <w:t>competenze</w:t>
          </w:r>
          <w:r>
            <w:rPr>
              <w:spacing w:val="1"/>
              <w:sz w:val="24"/>
            </w:rPr>
            <w:t xml:space="preserve"> </w:t>
          </w:r>
          <w:r>
            <w:rPr>
              <w:sz w:val="24"/>
            </w:rPr>
            <w:t>ed</w:t>
          </w:r>
          <w:r>
            <w:rPr>
              <w:spacing w:val="1"/>
              <w:sz w:val="24"/>
            </w:rPr>
            <w:t xml:space="preserve"> </w:t>
          </w:r>
          <w:r>
            <w:rPr>
              <w:sz w:val="24"/>
            </w:rPr>
            <w:t>Esame</w:t>
          </w:r>
          <w:r>
            <w:rPr>
              <w:spacing w:val="1"/>
              <w:sz w:val="24"/>
            </w:rPr>
            <w:t xml:space="preserve"> </w:t>
          </w:r>
          <w:r>
            <w:rPr>
              <w:sz w:val="24"/>
            </w:rPr>
            <w:t>di</w:t>
          </w:r>
          <w:r>
            <w:rPr>
              <w:spacing w:val="1"/>
              <w:sz w:val="24"/>
            </w:rPr>
            <w:t xml:space="preserve"> </w:t>
          </w:r>
          <w:r>
            <w:rPr>
              <w:sz w:val="24"/>
            </w:rPr>
            <w:t>Stato</w:t>
          </w:r>
          <w:r>
            <w:rPr>
              <w:spacing w:val="1"/>
              <w:sz w:val="24"/>
            </w:rPr>
            <w:t xml:space="preserve"> </w:t>
          </w:r>
          <w:r>
            <w:rPr>
              <w:sz w:val="24"/>
            </w:rPr>
            <w:t>nelle</w:t>
          </w:r>
          <w:r>
            <w:rPr>
              <w:spacing w:val="1"/>
              <w:sz w:val="24"/>
            </w:rPr>
            <w:t xml:space="preserve"> </w:t>
          </w:r>
          <w:r>
            <w:rPr>
              <w:sz w:val="24"/>
            </w:rPr>
            <w:t>scuole</w:t>
          </w:r>
          <w:r>
            <w:rPr>
              <w:spacing w:val="1"/>
              <w:sz w:val="24"/>
            </w:rPr>
            <w:t xml:space="preserve"> </w:t>
          </w:r>
          <w:r>
            <w:rPr>
              <w:sz w:val="24"/>
            </w:rPr>
            <w:t>del</w:t>
          </w:r>
          <w:r>
            <w:rPr>
              <w:spacing w:val="1"/>
              <w:sz w:val="24"/>
            </w:rPr>
            <w:t xml:space="preserve"> </w:t>
          </w:r>
          <w:r>
            <w:rPr>
              <w:sz w:val="24"/>
            </w:rPr>
            <w:t>primo</w:t>
          </w:r>
          <w:r>
            <w:rPr>
              <w:spacing w:val="1"/>
              <w:sz w:val="24"/>
            </w:rPr>
            <w:t xml:space="preserve"> </w:t>
          </w:r>
          <w:r>
            <w:rPr>
              <w:sz w:val="24"/>
            </w:rPr>
            <w:t>ciclo</w:t>
          </w:r>
          <w:r>
            <w:rPr>
              <w:spacing w:val="1"/>
              <w:sz w:val="24"/>
            </w:rPr>
            <w:t xml:space="preserve"> </w:t>
          </w:r>
          <w:r>
            <w:rPr>
              <w:sz w:val="24"/>
            </w:rPr>
            <w:t>di</w:t>
          </w:r>
          <w:r>
            <w:rPr>
              <w:spacing w:val="1"/>
              <w:sz w:val="24"/>
            </w:rPr>
            <w:t xml:space="preserve"> </w:t>
          </w:r>
          <w:r>
            <w:rPr>
              <w:sz w:val="24"/>
            </w:rPr>
            <w:t>istruzione.</w:t>
          </w:r>
        </w:p>
        <w:p>
          <w:pPr>
            <w:pStyle w:val="ListParagraph"/>
            <w:numPr>
              <w:ilvl w:val="0"/>
              <w:numId w:val="12"/>
            </w:numPr>
            <w:tabs>
              <w:tab w:val="clear" w:pos="709"/>
              <w:tab w:val="left" w:pos="1991" w:leader="none"/>
            </w:tabs>
            <w:spacing w:lineRule="exact" w:line="291"/>
            <w:ind w:left="1990" w:hanging="361"/>
            <w:jc w:val="both"/>
            <w:rPr>
              <w:sz w:val="24"/>
            </w:rPr>
          </w:pPr>
          <w:r>
            <w:rPr>
              <w:sz w:val="24"/>
            </w:rPr>
            <w:t>NOTA</w:t>
          </w:r>
          <w:r>
            <w:rPr>
              <w:spacing w:val="-3"/>
              <w:sz w:val="24"/>
            </w:rPr>
            <w:t xml:space="preserve"> </w:t>
          </w:r>
          <w:r>
            <w:rPr>
              <w:sz w:val="24"/>
            </w:rPr>
            <w:t>MIUR</w:t>
          </w:r>
          <w:r>
            <w:rPr>
              <w:spacing w:val="-1"/>
              <w:sz w:val="24"/>
            </w:rPr>
            <w:t xml:space="preserve"> </w:t>
          </w:r>
          <w:r>
            <w:rPr>
              <w:sz w:val="24"/>
            </w:rPr>
            <w:t>n.</w:t>
          </w:r>
          <w:r>
            <w:rPr>
              <w:spacing w:val="-2"/>
              <w:sz w:val="24"/>
            </w:rPr>
            <w:t xml:space="preserve"> </w:t>
          </w:r>
          <w:r>
            <w:rPr>
              <w:sz w:val="24"/>
            </w:rPr>
            <w:t>4537</w:t>
          </w:r>
          <w:r>
            <w:rPr>
              <w:spacing w:val="-1"/>
              <w:sz w:val="24"/>
            </w:rPr>
            <w:t xml:space="preserve"> </w:t>
          </w:r>
          <w:r>
            <w:rPr>
              <w:sz w:val="24"/>
            </w:rPr>
            <w:t>del</w:t>
          </w:r>
          <w:r>
            <w:rPr>
              <w:spacing w:val="-5"/>
              <w:sz w:val="24"/>
            </w:rPr>
            <w:t xml:space="preserve"> </w:t>
          </w:r>
          <w:r>
            <w:rPr>
              <w:sz w:val="24"/>
            </w:rPr>
            <w:t>16 marzo</w:t>
          </w:r>
          <w:r>
            <w:rPr>
              <w:spacing w:val="-2"/>
              <w:sz w:val="24"/>
            </w:rPr>
            <w:t xml:space="preserve"> </w:t>
          </w:r>
          <w:r>
            <w:rPr>
              <w:sz w:val="24"/>
            </w:rPr>
            <w:t>2018.</w:t>
          </w:r>
        </w:p>
        <w:p>
          <w:pPr>
            <w:pStyle w:val="ListParagraph"/>
            <w:numPr>
              <w:ilvl w:val="0"/>
              <w:numId w:val="12"/>
            </w:numPr>
            <w:tabs>
              <w:tab w:val="clear" w:pos="709"/>
              <w:tab w:val="left" w:pos="1991" w:leader="none"/>
            </w:tabs>
            <w:spacing w:lineRule="auto" w:line="247" w:before="12" w:after="0"/>
            <w:ind w:left="1990" w:right="1266" w:hanging="358"/>
            <w:contextualSpacing/>
            <w:jc w:val="both"/>
            <w:rPr>
              <w:sz w:val="24"/>
            </w:rPr>
          </w:pPr>
          <w:r>
            <w:rPr>
              <w:sz w:val="24"/>
            </w:rPr>
            <w:t>NOTA MIUR 9 MAGGIO 2018, n. 7885: Esame di Stato conclusivo del primo ciclo di</w:t>
          </w:r>
          <w:r>
            <w:rPr>
              <w:spacing w:val="1"/>
              <w:sz w:val="24"/>
            </w:rPr>
            <w:t xml:space="preserve"> </w:t>
          </w:r>
          <w:r>
            <w:rPr>
              <w:sz w:val="24"/>
            </w:rPr>
            <w:t>istruzione.</w:t>
          </w:r>
          <w:r>
            <w:rPr>
              <w:spacing w:val="-1"/>
              <w:sz w:val="24"/>
            </w:rPr>
            <w:t xml:space="preserve"> </w:t>
          </w:r>
          <w:r>
            <w:rPr>
              <w:sz w:val="24"/>
            </w:rPr>
            <w:t>Chiarimenti.</w:t>
          </w:r>
        </w:p>
        <w:p>
          <w:pPr>
            <w:pStyle w:val="Corpodeltesto"/>
            <w:spacing w:lineRule="auto" w:line="247"/>
            <w:ind w:left="1284" w:right="1089" w:hanging="10"/>
            <w:jc w:val="both"/>
            <w:rPr>
              <w:sz w:val="56"/>
            </w:rPr>
          </w:pPr>
          <w:r>
            <w:rPr>
              <w:sz w:val="56"/>
            </w:rPr>
          </w:r>
        </w:p>
        <w:p>
          <w:pPr>
            <w:pStyle w:val="Corpodeltesto"/>
            <w:spacing w:lineRule="auto" w:line="247"/>
            <w:ind w:left="1284" w:right="1089" w:hanging="10"/>
            <w:jc w:val="both"/>
            <w:rPr>
              <w:sz w:val="56"/>
            </w:rPr>
          </w:pPr>
          <w:r>
            <w:rPr/>
            <w:t>Il decreto legislativo 13 aprile 2017, n, 62, ha apportato modifiche alle modalità di valutazione</w:t>
          </w:r>
          <w:r>
            <w:rPr>
              <w:spacing w:val="1"/>
            </w:rPr>
            <w:t xml:space="preserve"> </w:t>
          </w:r>
          <w:r>
            <w:rPr/>
            <w:t>degli apprendimenti per le alunne e gli alunni di scuola primaria e secondaria di primo grado, di</w:t>
          </w:r>
          <w:r>
            <w:rPr>
              <w:spacing w:val="1"/>
            </w:rPr>
            <w:t xml:space="preserve"> </w:t>
          </w:r>
          <w:r>
            <w:rPr/>
            <w:t>svolgimento</w:t>
          </w:r>
          <w:r>
            <w:rPr>
              <w:spacing w:val="1"/>
            </w:rPr>
            <w:t xml:space="preserve"> </w:t>
          </w:r>
          <w:r>
            <w:rPr/>
            <w:t>dell'Esame</w:t>
          </w:r>
          <w:r>
            <w:rPr>
              <w:spacing w:val="1"/>
            </w:rPr>
            <w:t xml:space="preserve"> </w:t>
          </w:r>
          <w:r>
            <w:rPr/>
            <w:t>di</w:t>
          </w:r>
          <w:r>
            <w:rPr>
              <w:spacing w:val="1"/>
            </w:rPr>
            <w:t xml:space="preserve"> </w:t>
          </w:r>
          <w:r>
            <w:rPr/>
            <w:t>Stato</w:t>
          </w:r>
          <w:r>
            <w:rPr>
              <w:spacing w:val="1"/>
            </w:rPr>
            <w:t xml:space="preserve"> </w:t>
          </w:r>
          <w:r>
            <w:rPr/>
            <w:t>conclusivo</w:t>
          </w:r>
          <w:r>
            <w:rPr>
              <w:spacing w:val="1"/>
            </w:rPr>
            <w:t xml:space="preserve"> </w:t>
          </w:r>
          <w:r>
            <w:rPr/>
            <w:t>del</w:t>
          </w:r>
          <w:r>
            <w:rPr>
              <w:spacing w:val="1"/>
            </w:rPr>
            <w:t xml:space="preserve"> </w:t>
          </w:r>
          <w:r>
            <w:rPr/>
            <w:t>primo</w:t>
          </w:r>
          <w:r>
            <w:rPr>
              <w:spacing w:val="1"/>
            </w:rPr>
            <w:t xml:space="preserve"> </w:t>
          </w:r>
          <w:r>
            <w:rPr/>
            <w:t>ciclo</w:t>
          </w:r>
          <w:r>
            <w:rPr>
              <w:spacing w:val="1"/>
            </w:rPr>
            <w:t xml:space="preserve"> </w:t>
          </w:r>
          <w:r>
            <w:rPr/>
            <w:t>di</w:t>
          </w:r>
          <w:r>
            <w:rPr>
              <w:spacing w:val="1"/>
            </w:rPr>
            <w:t xml:space="preserve"> </w:t>
          </w:r>
          <w:r>
            <w:rPr/>
            <w:t>istruzione</w:t>
          </w:r>
          <w:r>
            <w:rPr>
              <w:spacing w:val="1"/>
            </w:rPr>
            <w:t xml:space="preserve"> </w:t>
          </w:r>
          <w:r>
            <w:rPr/>
            <w:t>e</w:t>
          </w:r>
          <w:r>
            <w:rPr>
              <w:spacing w:val="1"/>
            </w:rPr>
            <w:t xml:space="preserve"> </w:t>
          </w:r>
          <w:r>
            <w:rPr/>
            <w:t>di</w:t>
          </w:r>
          <w:r>
            <w:rPr>
              <w:spacing w:val="1"/>
            </w:rPr>
            <w:t xml:space="preserve"> </w:t>
          </w:r>
          <w:r>
            <w:rPr/>
            <w:t>rilascio</w:t>
          </w:r>
          <w:r>
            <w:rPr>
              <w:spacing w:val="1"/>
            </w:rPr>
            <w:t xml:space="preserve"> </w:t>
          </w:r>
          <w:r>
            <w:rPr/>
            <w:t>della</w:t>
          </w:r>
          <w:r>
            <w:rPr>
              <w:spacing w:val="1"/>
            </w:rPr>
            <w:t xml:space="preserve"> </w:t>
          </w:r>
          <w:r>
            <w:rPr/>
            <w:t>Certificazione delle competenze, modifiche che hanno effetto già a partire dall’anno scolastico</w:t>
          </w:r>
          <w:r>
            <w:rPr>
              <w:spacing w:val="1"/>
            </w:rPr>
            <w:t xml:space="preserve"> </w:t>
          </w:r>
          <w:r>
            <w:rPr/>
            <w:t>2017/18.</w:t>
          </w:r>
        </w:p>
        <w:p>
          <w:pPr>
            <w:pStyle w:val="Corpodeltesto"/>
            <w:spacing w:lineRule="auto" w:line="247"/>
            <w:ind w:left="1284" w:right="1150" w:hanging="10"/>
            <w:jc w:val="both"/>
            <w:rPr>
              <w:sz w:val="56"/>
            </w:rPr>
          </w:pPr>
          <w:r>
            <w:rPr/>
            <w:t>Con il decreto ministeriale 3 ottobre 2017, n. 741, in particolare, sono stati disciplinati in modo</w:t>
          </w:r>
          <w:r>
            <w:rPr>
              <w:spacing w:val="1"/>
            </w:rPr>
            <w:t xml:space="preserve"> </w:t>
          </w:r>
          <w:r>
            <w:rPr/>
            <w:t>organico l'esame</w:t>
          </w:r>
          <w:r>
            <w:rPr>
              <w:spacing w:val="-1"/>
            </w:rPr>
            <w:t xml:space="preserve"> </w:t>
          </w:r>
          <w:r>
            <w:rPr/>
            <w:t>di</w:t>
          </w:r>
          <w:r>
            <w:rPr>
              <w:spacing w:val="-1"/>
            </w:rPr>
            <w:t xml:space="preserve"> </w:t>
          </w:r>
          <w:r>
            <w:rPr/>
            <w:t>Stato</w:t>
          </w:r>
          <w:r>
            <w:rPr>
              <w:spacing w:val="-2"/>
            </w:rPr>
            <w:t xml:space="preserve"> </w:t>
          </w:r>
          <w:r>
            <w:rPr/>
            <w:t>del</w:t>
          </w:r>
          <w:r>
            <w:rPr>
              <w:spacing w:val="-2"/>
            </w:rPr>
            <w:t xml:space="preserve"> </w:t>
          </w:r>
          <w:r>
            <w:rPr/>
            <w:t>primo ciclo</w:t>
          </w:r>
          <w:r>
            <w:rPr>
              <w:spacing w:val="1"/>
            </w:rPr>
            <w:t xml:space="preserve"> </w:t>
          </w:r>
          <w:r>
            <w:rPr/>
            <w:t>e</w:t>
          </w:r>
          <w:r>
            <w:rPr>
              <w:spacing w:val="-2"/>
            </w:rPr>
            <w:t xml:space="preserve"> </w:t>
          </w:r>
          <w:r>
            <w:rPr/>
            <w:t>le</w:t>
          </w:r>
          <w:r>
            <w:rPr>
              <w:spacing w:val="-2"/>
            </w:rPr>
            <w:t xml:space="preserve"> </w:t>
          </w:r>
          <w:r>
            <w:rPr/>
            <w:t>operazioni</w:t>
          </w:r>
          <w:r>
            <w:rPr>
              <w:spacing w:val="-2"/>
            </w:rPr>
            <w:t xml:space="preserve"> </w:t>
          </w:r>
          <w:r>
            <w:rPr/>
            <w:t>ad</w:t>
          </w:r>
          <w:r>
            <w:rPr>
              <w:spacing w:val="-2"/>
            </w:rPr>
            <w:t xml:space="preserve"> </w:t>
          </w:r>
          <w:r>
            <w:rPr/>
            <w:t>esso</w:t>
          </w:r>
          <w:r>
            <w:rPr>
              <w:spacing w:val="1"/>
            </w:rPr>
            <w:t xml:space="preserve"> </w:t>
          </w:r>
          <w:r>
            <w:rPr/>
            <w:t>connesse.</w:t>
          </w:r>
        </w:p>
        <w:p>
          <w:pPr>
            <w:pStyle w:val="Corpodeltesto"/>
            <w:spacing w:lineRule="auto" w:line="247"/>
            <w:ind w:left="1284" w:right="1150" w:hanging="10"/>
            <w:jc w:val="both"/>
            <w:rPr>
              <w:b/>
              <w:b/>
              <w:bCs/>
              <w:sz w:val="36"/>
              <w:szCs w:val="36"/>
            </w:rPr>
          </w:pPr>
          <w:r>
            <w:rPr>
              <w:b/>
              <w:bCs/>
              <w:sz w:val="36"/>
              <w:szCs w:val="36"/>
            </w:rPr>
          </w:r>
        </w:p>
        <w:p>
          <w:pPr>
            <w:pStyle w:val="Corpodeltesto"/>
            <w:spacing w:lineRule="auto" w:line="247"/>
            <w:ind w:left="1284" w:right="1150" w:hanging="10"/>
            <w:jc w:val="both"/>
            <w:rPr>
              <w:b/>
              <w:b/>
              <w:bCs/>
              <w:sz w:val="36"/>
              <w:szCs w:val="36"/>
            </w:rPr>
          </w:pPr>
          <w:bookmarkStart w:id="1" w:name="_bookmark1"/>
          <w:bookmarkEnd w:id="1"/>
          <w:r>
            <w:rPr>
              <w:b/>
              <w:bCs/>
              <w:color w:val="333333"/>
              <w:sz w:val="36"/>
              <w:szCs w:val="36"/>
            </w:rPr>
            <w:t>CRITERI</w:t>
          </w:r>
          <w:r>
            <w:rPr>
              <w:b/>
              <w:bCs/>
              <w:color w:val="333333"/>
              <w:spacing w:val="-3"/>
              <w:sz w:val="36"/>
              <w:szCs w:val="36"/>
            </w:rPr>
            <w:t xml:space="preserve"> </w:t>
          </w:r>
          <w:r>
            <w:rPr>
              <w:b/>
              <w:bCs/>
              <w:color w:val="333333"/>
              <w:sz w:val="36"/>
              <w:szCs w:val="36"/>
            </w:rPr>
            <w:t>DI</w:t>
          </w:r>
          <w:r>
            <w:rPr>
              <w:b/>
              <w:bCs/>
              <w:color w:val="333333"/>
              <w:spacing w:val="-3"/>
              <w:sz w:val="36"/>
              <w:szCs w:val="36"/>
            </w:rPr>
            <w:t xml:space="preserve"> </w:t>
          </w:r>
          <w:r>
            <w:rPr>
              <w:b/>
              <w:bCs/>
              <w:color w:val="333333"/>
              <w:sz w:val="36"/>
              <w:szCs w:val="36"/>
            </w:rPr>
            <w:t>ATTRIBUZIONE</w:t>
          </w:r>
          <w:r>
            <w:rPr>
              <w:b/>
              <w:bCs/>
              <w:color w:val="333333"/>
              <w:spacing w:val="-3"/>
              <w:sz w:val="36"/>
              <w:szCs w:val="36"/>
            </w:rPr>
            <w:t xml:space="preserve"> </w:t>
          </w:r>
          <w:r>
            <w:rPr>
              <w:b/>
              <w:bCs/>
              <w:color w:val="333333"/>
              <w:sz w:val="36"/>
              <w:szCs w:val="36"/>
            </w:rPr>
            <w:t>DEL</w:t>
          </w:r>
          <w:r>
            <w:rPr>
              <w:b/>
              <w:bCs/>
              <w:color w:val="333333"/>
              <w:spacing w:val="-4"/>
              <w:sz w:val="36"/>
              <w:szCs w:val="36"/>
            </w:rPr>
            <w:t xml:space="preserve"> </w:t>
          </w:r>
          <w:r>
            <w:rPr>
              <w:b/>
              <w:bCs/>
              <w:color w:val="333333"/>
              <w:sz w:val="36"/>
              <w:szCs w:val="36"/>
            </w:rPr>
            <w:t>VOTO</w:t>
          </w:r>
          <w:r>
            <w:rPr>
              <w:b/>
              <w:bCs/>
              <w:color w:val="333333"/>
              <w:spacing w:val="-3"/>
              <w:sz w:val="36"/>
              <w:szCs w:val="36"/>
            </w:rPr>
            <w:t xml:space="preserve"> </w:t>
          </w:r>
          <w:r>
            <w:rPr>
              <w:b/>
              <w:bCs/>
              <w:color w:val="333333"/>
              <w:sz w:val="36"/>
              <w:szCs w:val="36"/>
            </w:rPr>
            <w:t>DI</w:t>
          </w:r>
          <w:r>
            <w:rPr>
              <w:b/>
              <w:bCs/>
              <w:color w:val="333333"/>
              <w:spacing w:val="-5"/>
              <w:sz w:val="36"/>
              <w:szCs w:val="36"/>
            </w:rPr>
            <w:t xml:space="preserve"> </w:t>
          </w:r>
          <w:r>
            <w:rPr>
              <w:b/>
              <w:bCs/>
              <w:color w:val="333333"/>
              <w:sz w:val="36"/>
              <w:szCs w:val="36"/>
            </w:rPr>
            <w:t>AMMISSIONE</w:t>
          </w:r>
          <w:r>
            <w:rPr>
              <w:b/>
              <w:bCs/>
              <w:color w:val="333333"/>
              <w:spacing w:val="-5"/>
              <w:sz w:val="36"/>
              <w:szCs w:val="36"/>
            </w:rPr>
            <w:t xml:space="preserve"> </w:t>
          </w:r>
          <w:r>
            <w:rPr>
              <w:b/>
              <w:bCs/>
              <w:color w:val="333333"/>
              <w:sz w:val="36"/>
              <w:szCs w:val="36"/>
            </w:rPr>
            <w:t>ALL’ESAME</w:t>
          </w:r>
          <w:r>
            <w:rPr>
              <w:b/>
              <w:bCs/>
              <w:color w:val="333333"/>
              <w:spacing w:val="-3"/>
              <w:sz w:val="36"/>
              <w:szCs w:val="36"/>
            </w:rPr>
            <w:t xml:space="preserve"> </w:t>
          </w:r>
          <w:r>
            <w:rPr>
              <w:b/>
              <w:bCs/>
              <w:color w:val="333333"/>
              <w:sz w:val="36"/>
              <w:szCs w:val="36"/>
            </w:rPr>
            <w:t>DI</w:t>
          </w:r>
          <w:r>
            <w:rPr>
              <w:b/>
              <w:bCs/>
              <w:color w:val="333333"/>
              <w:spacing w:val="-2"/>
              <w:sz w:val="36"/>
              <w:szCs w:val="36"/>
            </w:rPr>
            <w:t xml:space="preserve"> </w:t>
          </w:r>
          <w:r>
            <w:rPr>
              <w:b/>
              <w:bCs/>
              <w:color w:val="333333"/>
              <w:sz w:val="36"/>
              <w:szCs w:val="36"/>
            </w:rPr>
            <w:t>STATO</w:t>
          </w:r>
        </w:p>
        <w:p>
          <w:pPr>
            <w:pStyle w:val="Corpodeltesto"/>
            <w:spacing w:before="31" w:after="0"/>
            <w:ind w:left="1260" w:hanging="0"/>
            <w:jc w:val="both"/>
            <w:rPr>
              <w:sz w:val="56"/>
            </w:rPr>
          </w:pPr>
          <w:r>
            <w:rPr/>
            <w:t>DM</w:t>
          </w:r>
          <w:r>
            <w:rPr>
              <w:spacing w:val="-3"/>
            </w:rPr>
            <w:t xml:space="preserve"> </w:t>
          </w:r>
          <w:r>
            <w:rPr/>
            <w:t xml:space="preserve">741/2017 </w:t>
          </w:r>
          <w:r>
            <w:rPr>
              <w:b/>
            </w:rPr>
            <w:t>Art.</w:t>
          </w:r>
          <w:r>
            <w:rPr>
              <w:b/>
              <w:spacing w:val="-1"/>
            </w:rPr>
            <w:t xml:space="preserve"> </w:t>
          </w:r>
          <w:r>
            <w:rPr>
              <w:b/>
            </w:rPr>
            <w:t>2</w:t>
          </w:r>
          <w:r>
            <w:rPr>
              <w:b/>
              <w:spacing w:val="-1"/>
            </w:rPr>
            <w:t xml:space="preserve"> </w:t>
          </w:r>
          <w:r>
            <w:rPr>
              <w:b/>
            </w:rPr>
            <w:t>-</w:t>
          </w:r>
          <w:r>
            <w:rPr>
              <w:b/>
              <w:spacing w:val="-2"/>
            </w:rPr>
            <w:t xml:space="preserve"> </w:t>
          </w:r>
          <w:r>
            <w:rPr/>
            <w:t>Ammissione</w:t>
          </w:r>
          <w:r>
            <w:rPr>
              <w:spacing w:val="-3"/>
            </w:rPr>
            <w:t xml:space="preserve"> </w:t>
          </w:r>
          <w:r>
            <w:rPr/>
            <w:t>all'esame</w:t>
          </w:r>
          <w:r>
            <w:rPr>
              <w:spacing w:val="-2"/>
            </w:rPr>
            <w:t xml:space="preserve"> </w:t>
          </w:r>
          <w:r>
            <w:rPr/>
            <w:t>dei</w:t>
          </w:r>
          <w:r>
            <w:rPr>
              <w:spacing w:val="-5"/>
            </w:rPr>
            <w:t xml:space="preserve"> </w:t>
          </w:r>
          <w:r>
            <w:rPr/>
            <w:t>candidati</w:t>
          </w:r>
          <w:r>
            <w:rPr>
              <w:spacing w:val="-1"/>
            </w:rPr>
            <w:t xml:space="preserve"> </w:t>
          </w:r>
          <w:r>
            <w:rPr/>
            <w:t>interni</w:t>
          </w:r>
        </w:p>
        <w:p>
          <w:pPr>
            <w:pStyle w:val="ListParagraph"/>
            <w:numPr>
              <w:ilvl w:val="0"/>
              <w:numId w:val="13"/>
            </w:numPr>
            <w:tabs>
              <w:tab w:val="clear" w:pos="709"/>
              <w:tab w:val="left" w:pos="1621" w:leader="none"/>
            </w:tabs>
            <w:spacing w:lineRule="auto" w:line="247" w:before="12" w:after="0"/>
            <w:ind w:left="1620" w:right="1095" w:hanging="361"/>
            <w:contextualSpacing/>
            <w:jc w:val="both"/>
            <w:rPr>
              <w:sz w:val="24"/>
            </w:rPr>
          </w:pPr>
          <w:r>
            <w:rPr>
              <w:sz w:val="24"/>
            </w:rPr>
            <w:t>In sede di scrutinio finale le alunne e gli alunni frequentanti le classi terze di scuola secondaria</w:t>
          </w:r>
          <w:r>
            <w:rPr>
              <w:spacing w:val="-52"/>
              <w:sz w:val="24"/>
            </w:rPr>
            <w:t xml:space="preserve"> </w:t>
          </w:r>
          <w:r>
            <w:rPr>
              <w:sz w:val="24"/>
            </w:rPr>
            <w:t>di primo grado in istituzioni scolastiche statali o paritarie sono ammessi all'esame di Stato</w:t>
          </w:r>
          <w:r>
            <w:rPr>
              <w:spacing w:val="1"/>
              <w:sz w:val="24"/>
            </w:rPr>
            <w:t xml:space="preserve"> </w:t>
          </w:r>
          <w:r>
            <w:rPr>
              <w:sz w:val="24"/>
            </w:rPr>
            <w:t>conclusivo</w:t>
          </w:r>
          <w:r>
            <w:rPr>
              <w:spacing w:val="-3"/>
              <w:sz w:val="24"/>
            </w:rPr>
            <w:t xml:space="preserve"> </w:t>
          </w:r>
          <w:r>
            <w:rPr>
              <w:sz w:val="24"/>
            </w:rPr>
            <w:t>del</w:t>
          </w:r>
          <w:r>
            <w:rPr>
              <w:spacing w:val="-1"/>
              <w:sz w:val="24"/>
            </w:rPr>
            <w:t xml:space="preserve"> </w:t>
          </w:r>
          <w:r>
            <w:rPr>
              <w:sz w:val="24"/>
            </w:rPr>
            <w:t>primo</w:t>
          </w:r>
          <w:r>
            <w:rPr>
              <w:spacing w:val="-2"/>
              <w:sz w:val="24"/>
            </w:rPr>
            <w:t xml:space="preserve"> </w:t>
          </w:r>
          <w:r>
            <w:rPr>
              <w:sz w:val="24"/>
            </w:rPr>
            <w:t>ciclo</w:t>
          </w:r>
          <w:r>
            <w:rPr>
              <w:spacing w:val="1"/>
              <w:sz w:val="24"/>
            </w:rPr>
            <w:t xml:space="preserve"> </w:t>
          </w:r>
          <w:r>
            <w:rPr>
              <w:sz w:val="24"/>
            </w:rPr>
            <w:t>di</w:t>
          </w:r>
          <w:r>
            <w:rPr>
              <w:spacing w:val="-3"/>
              <w:sz w:val="24"/>
            </w:rPr>
            <w:t xml:space="preserve"> </w:t>
          </w:r>
          <w:r>
            <w:rPr>
              <w:sz w:val="24"/>
            </w:rPr>
            <w:t>istruzione</w:t>
          </w:r>
          <w:r>
            <w:rPr>
              <w:spacing w:val="-1"/>
              <w:sz w:val="24"/>
            </w:rPr>
            <w:t xml:space="preserve"> </w:t>
          </w:r>
          <w:r>
            <w:rPr>
              <w:sz w:val="24"/>
            </w:rPr>
            <w:t>in</w:t>
          </w:r>
          <w:r>
            <w:rPr>
              <w:spacing w:val="-2"/>
              <w:sz w:val="24"/>
            </w:rPr>
            <w:t xml:space="preserve"> </w:t>
          </w:r>
          <w:r>
            <w:rPr>
              <w:sz w:val="24"/>
            </w:rPr>
            <w:t>presenza dei</w:t>
          </w:r>
          <w:r>
            <w:rPr>
              <w:spacing w:val="-3"/>
              <w:sz w:val="24"/>
            </w:rPr>
            <w:t xml:space="preserve"> </w:t>
          </w:r>
          <w:r>
            <w:rPr>
              <w:sz w:val="24"/>
            </w:rPr>
            <w:t>seguenti</w:t>
          </w:r>
          <w:r>
            <w:rPr>
              <w:spacing w:val="-2"/>
              <w:sz w:val="24"/>
            </w:rPr>
            <w:t xml:space="preserve"> </w:t>
          </w:r>
          <w:r>
            <w:rPr>
              <w:sz w:val="24"/>
            </w:rPr>
            <w:t>requisiti:</w:t>
          </w:r>
        </w:p>
        <w:p>
          <w:pPr>
            <w:pStyle w:val="ListParagraph"/>
            <w:numPr>
              <w:ilvl w:val="1"/>
              <w:numId w:val="13"/>
            </w:numPr>
            <w:tabs>
              <w:tab w:val="clear" w:pos="709"/>
              <w:tab w:val="left" w:pos="2202" w:leader="none"/>
            </w:tabs>
            <w:spacing w:lineRule="auto" w:line="247"/>
            <w:ind w:left="2201" w:right="1094" w:hanging="360"/>
            <w:jc w:val="both"/>
            <w:rPr>
              <w:sz w:val="24"/>
            </w:rPr>
          </w:pPr>
          <w:r>
            <w:rPr>
              <w:sz w:val="24"/>
            </w:rPr>
            <w:t>aver</w:t>
          </w:r>
          <w:r>
            <w:rPr>
              <w:spacing w:val="1"/>
              <w:sz w:val="24"/>
            </w:rPr>
            <w:t xml:space="preserve"> </w:t>
          </w:r>
          <w:r>
            <w:rPr>
              <w:sz w:val="24"/>
            </w:rPr>
            <w:t>frequentato</w:t>
          </w:r>
          <w:r>
            <w:rPr>
              <w:spacing w:val="1"/>
              <w:sz w:val="24"/>
            </w:rPr>
            <w:t xml:space="preserve"> </w:t>
          </w:r>
          <w:r>
            <w:rPr>
              <w:sz w:val="24"/>
            </w:rPr>
            <w:t>almeno</w:t>
          </w:r>
          <w:r>
            <w:rPr>
              <w:spacing w:val="1"/>
              <w:sz w:val="24"/>
            </w:rPr>
            <w:t xml:space="preserve"> </w:t>
          </w:r>
          <w:r>
            <w:rPr>
              <w:sz w:val="24"/>
            </w:rPr>
            <w:t>tre</w:t>
          </w:r>
          <w:r>
            <w:rPr>
              <w:spacing w:val="1"/>
              <w:sz w:val="24"/>
            </w:rPr>
            <w:t xml:space="preserve"> </w:t>
          </w:r>
          <w:r>
            <w:rPr>
              <w:sz w:val="24"/>
            </w:rPr>
            <w:t>quarti</w:t>
          </w:r>
          <w:r>
            <w:rPr>
              <w:spacing w:val="1"/>
              <w:sz w:val="24"/>
            </w:rPr>
            <w:t xml:space="preserve"> </w:t>
          </w:r>
          <w:r>
            <w:rPr>
              <w:sz w:val="24"/>
            </w:rPr>
            <w:t>del</w:t>
          </w:r>
          <w:r>
            <w:rPr>
              <w:spacing w:val="1"/>
              <w:sz w:val="24"/>
            </w:rPr>
            <w:t xml:space="preserve"> </w:t>
          </w:r>
          <w:r>
            <w:rPr>
              <w:sz w:val="24"/>
            </w:rPr>
            <w:t>monte</w:t>
          </w:r>
          <w:r>
            <w:rPr>
              <w:spacing w:val="1"/>
              <w:sz w:val="24"/>
            </w:rPr>
            <w:t xml:space="preserve"> </w:t>
          </w:r>
          <w:r>
            <w:rPr>
              <w:sz w:val="24"/>
            </w:rPr>
            <w:t>ore</w:t>
          </w:r>
          <w:r>
            <w:rPr>
              <w:spacing w:val="1"/>
              <w:sz w:val="24"/>
            </w:rPr>
            <w:t xml:space="preserve"> </w:t>
          </w:r>
          <w:r>
            <w:rPr>
              <w:sz w:val="24"/>
            </w:rPr>
            <w:t>annuale</w:t>
          </w:r>
          <w:r>
            <w:rPr>
              <w:spacing w:val="1"/>
              <w:sz w:val="24"/>
            </w:rPr>
            <w:t xml:space="preserve"> </w:t>
          </w:r>
          <w:r>
            <w:rPr>
              <w:sz w:val="24"/>
            </w:rPr>
            <w:t>personalizzato,</w:t>
          </w:r>
          <w:r>
            <w:rPr>
              <w:spacing w:val="1"/>
              <w:sz w:val="24"/>
            </w:rPr>
            <w:t xml:space="preserve"> </w:t>
          </w:r>
          <w:r>
            <w:rPr>
              <w:sz w:val="24"/>
            </w:rPr>
            <w:t>definito</w:t>
          </w:r>
          <w:r>
            <w:rPr>
              <w:spacing w:val="-52"/>
              <w:sz w:val="24"/>
            </w:rPr>
            <w:t xml:space="preserve"> </w:t>
          </w:r>
          <w:r>
            <w:rPr>
              <w:sz w:val="24"/>
            </w:rPr>
            <w:t>dall'ordinamento</w:t>
          </w:r>
          <w:r>
            <w:rPr>
              <w:spacing w:val="1"/>
              <w:sz w:val="24"/>
            </w:rPr>
            <w:t xml:space="preserve"> </w:t>
          </w:r>
          <w:r>
            <w:rPr>
              <w:sz w:val="24"/>
            </w:rPr>
            <w:t>della</w:t>
          </w:r>
          <w:r>
            <w:rPr>
              <w:spacing w:val="1"/>
              <w:sz w:val="24"/>
            </w:rPr>
            <w:t xml:space="preserve"> </w:t>
          </w:r>
          <w:r>
            <w:rPr>
              <w:sz w:val="24"/>
            </w:rPr>
            <w:t>scuola</w:t>
          </w:r>
          <w:r>
            <w:rPr>
              <w:spacing w:val="1"/>
              <w:sz w:val="24"/>
            </w:rPr>
            <w:t xml:space="preserve"> </w:t>
          </w:r>
          <w:r>
            <w:rPr>
              <w:sz w:val="24"/>
            </w:rPr>
            <w:t>secondaria</w:t>
          </w:r>
          <w:r>
            <w:rPr>
              <w:spacing w:val="1"/>
              <w:sz w:val="24"/>
            </w:rPr>
            <w:t xml:space="preserve"> </w:t>
          </w:r>
          <w:r>
            <w:rPr>
              <w:sz w:val="24"/>
            </w:rPr>
            <w:t>di</w:t>
          </w:r>
          <w:r>
            <w:rPr>
              <w:spacing w:val="1"/>
              <w:sz w:val="24"/>
            </w:rPr>
            <w:t xml:space="preserve"> </w:t>
          </w:r>
          <w:r>
            <w:rPr>
              <w:sz w:val="24"/>
            </w:rPr>
            <w:t>primo</w:t>
          </w:r>
          <w:r>
            <w:rPr>
              <w:spacing w:val="1"/>
              <w:sz w:val="24"/>
            </w:rPr>
            <w:t xml:space="preserve"> </w:t>
          </w:r>
          <w:r>
            <w:rPr>
              <w:sz w:val="24"/>
            </w:rPr>
            <w:t>grado,</w:t>
          </w:r>
          <w:r>
            <w:rPr>
              <w:spacing w:val="1"/>
              <w:sz w:val="24"/>
            </w:rPr>
            <w:t xml:space="preserve"> </w:t>
          </w:r>
          <w:r>
            <w:rPr>
              <w:sz w:val="24"/>
            </w:rPr>
            <w:t>fatte</w:t>
          </w:r>
          <w:r>
            <w:rPr>
              <w:spacing w:val="1"/>
              <w:sz w:val="24"/>
            </w:rPr>
            <w:t xml:space="preserve"> </w:t>
          </w:r>
          <w:r>
            <w:rPr>
              <w:sz w:val="24"/>
            </w:rPr>
            <w:t>salve</w:t>
          </w:r>
          <w:r>
            <w:rPr>
              <w:spacing w:val="1"/>
              <w:sz w:val="24"/>
            </w:rPr>
            <w:t xml:space="preserve"> </w:t>
          </w:r>
          <w:r>
            <w:rPr>
              <w:sz w:val="24"/>
            </w:rPr>
            <w:t>le</w:t>
          </w:r>
          <w:r>
            <w:rPr>
              <w:spacing w:val="1"/>
              <w:sz w:val="24"/>
            </w:rPr>
            <w:t xml:space="preserve"> </w:t>
          </w:r>
          <w:r>
            <w:rPr>
              <w:sz w:val="24"/>
            </w:rPr>
            <w:t>eventuali</w:t>
          </w:r>
          <w:r>
            <w:rPr>
              <w:spacing w:val="1"/>
              <w:sz w:val="24"/>
            </w:rPr>
            <w:t xml:space="preserve"> </w:t>
          </w:r>
          <w:r>
            <w:rPr>
              <w:sz w:val="24"/>
            </w:rPr>
            <w:t>motivate deroghe</w:t>
          </w:r>
          <w:r>
            <w:rPr>
              <w:spacing w:val="-1"/>
              <w:sz w:val="24"/>
            </w:rPr>
            <w:t xml:space="preserve"> </w:t>
          </w:r>
          <w:r>
            <w:rPr>
              <w:sz w:val="24"/>
            </w:rPr>
            <w:t>deliberate</w:t>
          </w:r>
          <w:r>
            <w:rPr>
              <w:spacing w:val="-1"/>
              <w:sz w:val="24"/>
            </w:rPr>
            <w:t xml:space="preserve"> </w:t>
          </w:r>
          <w:r>
            <w:rPr>
              <w:sz w:val="24"/>
            </w:rPr>
            <w:t>dal collegio</w:t>
          </w:r>
          <w:r>
            <w:rPr>
              <w:spacing w:val="-2"/>
              <w:sz w:val="24"/>
            </w:rPr>
            <w:t xml:space="preserve"> </w:t>
          </w:r>
          <w:r>
            <w:rPr>
              <w:sz w:val="24"/>
            </w:rPr>
            <w:t>dei</w:t>
          </w:r>
          <w:r>
            <w:rPr>
              <w:spacing w:val="-1"/>
              <w:sz w:val="24"/>
            </w:rPr>
            <w:t xml:space="preserve"> </w:t>
          </w:r>
          <w:r>
            <w:rPr>
              <w:sz w:val="24"/>
            </w:rPr>
            <w:t>docenti;</w:t>
          </w:r>
        </w:p>
        <w:p>
          <w:pPr>
            <w:pStyle w:val="ListParagraph"/>
            <w:numPr>
              <w:ilvl w:val="1"/>
              <w:numId w:val="13"/>
            </w:numPr>
            <w:tabs>
              <w:tab w:val="clear" w:pos="709"/>
              <w:tab w:val="left" w:pos="2202" w:leader="none"/>
            </w:tabs>
            <w:spacing w:lineRule="auto" w:line="247"/>
            <w:ind w:left="2201" w:right="1093" w:hanging="360"/>
            <w:jc w:val="both"/>
            <w:rPr>
              <w:sz w:val="24"/>
            </w:rPr>
          </w:pPr>
          <w:r>
            <w:rPr>
              <w:sz w:val="24"/>
            </w:rPr>
            <w:t>non essere incorsi nella sanzione disciplinare della non ammissione all'esame di Stato</w:t>
          </w:r>
          <w:r>
            <w:rPr>
              <w:spacing w:val="1"/>
              <w:sz w:val="24"/>
            </w:rPr>
            <w:t xml:space="preserve"> </w:t>
          </w:r>
          <w:r>
            <w:rPr>
              <w:sz w:val="24"/>
            </w:rPr>
            <w:t>prevista dall'articolo 4, commi 6 e 9-bis, del decreto del Presidente della Repubblica 24</w:t>
          </w:r>
          <w:r>
            <w:rPr>
              <w:spacing w:val="1"/>
              <w:sz w:val="24"/>
            </w:rPr>
            <w:t xml:space="preserve"> </w:t>
          </w:r>
          <w:r>
            <w:rPr>
              <w:sz w:val="24"/>
            </w:rPr>
            <w:t>giugno</w:t>
          </w:r>
          <w:r>
            <w:rPr>
              <w:spacing w:val="-2"/>
              <w:sz w:val="24"/>
            </w:rPr>
            <w:t xml:space="preserve"> </w:t>
          </w:r>
          <w:r>
            <w:rPr>
              <w:sz w:val="24"/>
            </w:rPr>
            <w:t>1998,</w:t>
          </w:r>
          <w:r>
            <w:rPr>
              <w:spacing w:val="-1"/>
              <w:sz w:val="24"/>
            </w:rPr>
            <w:t xml:space="preserve"> </w:t>
          </w:r>
          <w:r>
            <w:rPr>
              <w:sz w:val="24"/>
            </w:rPr>
            <w:t>n.</w:t>
          </w:r>
          <w:r>
            <w:rPr>
              <w:spacing w:val="55"/>
              <w:sz w:val="24"/>
            </w:rPr>
            <w:t xml:space="preserve"> </w:t>
          </w:r>
          <w:r>
            <w:rPr>
              <w:sz w:val="24"/>
            </w:rPr>
            <w:t>249;</w:t>
          </w:r>
        </w:p>
        <w:p>
          <w:pPr>
            <w:pStyle w:val="ListParagraph"/>
            <w:numPr>
              <w:ilvl w:val="1"/>
              <w:numId w:val="13"/>
            </w:numPr>
            <w:tabs>
              <w:tab w:val="clear" w:pos="709"/>
              <w:tab w:val="left" w:pos="2202" w:leader="none"/>
            </w:tabs>
            <w:ind w:left="2201" w:right="1093" w:hanging="360"/>
            <w:jc w:val="both"/>
            <w:rPr>
              <w:sz w:val="24"/>
            </w:rPr>
          </w:pPr>
          <w:r>
            <w:rPr>
              <w:sz w:val="24"/>
            </w:rPr>
            <w:t>aver</w:t>
          </w:r>
          <w:r>
            <w:rPr>
              <w:spacing w:val="1"/>
              <w:sz w:val="24"/>
            </w:rPr>
            <w:t xml:space="preserve"> </w:t>
          </w:r>
          <w:r>
            <w:rPr>
              <w:sz w:val="24"/>
            </w:rPr>
            <w:t>partecipato</w:t>
          </w:r>
          <w:r>
            <w:rPr>
              <w:spacing w:val="1"/>
              <w:sz w:val="24"/>
            </w:rPr>
            <w:t xml:space="preserve"> </w:t>
          </w:r>
          <w:r>
            <w:rPr>
              <w:sz w:val="24"/>
            </w:rPr>
            <w:t>alle</w:t>
          </w:r>
          <w:r>
            <w:rPr>
              <w:spacing w:val="1"/>
              <w:sz w:val="24"/>
            </w:rPr>
            <w:t xml:space="preserve"> </w:t>
          </w:r>
          <w:r>
            <w:rPr>
              <w:sz w:val="24"/>
            </w:rPr>
            <w:t>prove</w:t>
          </w:r>
          <w:r>
            <w:rPr>
              <w:spacing w:val="1"/>
              <w:sz w:val="24"/>
            </w:rPr>
            <w:t xml:space="preserve"> </w:t>
          </w:r>
          <w:r>
            <w:rPr>
              <w:sz w:val="24"/>
            </w:rPr>
            <w:t>nazionali</w:t>
          </w:r>
          <w:r>
            <w:rPr>
              <w:spacing w:val="1"/>
              <w:sz w:val="24"/>
            </w:rPr>
            <w:t xml:space="preserve"> </w:t>
          </w:r>
          <w:r>
            <w:rPr>
              <w:sz w:val="24"/>
            </w:rPr>
            <w:t>di</w:t>
          </w:r>
          <w:r>
            <w:rPr>
              <w:spacing w:val="1"/>
              <w:sz w:val="24"/>
            </w:rPr>
            <w:t xml:space="preserve"> </w:t>
          </w:r>
          <w:r>
            <w:rPr>
              <w:sz w:val="24"/>
            </w:rPr>
            <w:t>italiano,</w:t>
          </w:r>
          <w:r>
            <w:rPr>
              <w:spacing w:val="1"/>
              <w:sz w:val="24"/>
            </w:rPr>
            <w:t xml:space="preserve"> </w:t>
          </w:r>
          <w:r>
            <w:rPr>
              <w:sz w:val="24"/>
            </w:rPr>
            <w:t>matematica</w:t>
          </w:r>
          <w:r>
            <w:rPr>
              <w:spacing w:val="1"/>
              <w:sz w:val="24"/>
            </w:rPr>
            <w:t xml:space="preserve"> </w:t>
          </w:r>
          <w:r>
            <w:rPr>
              <w:sz w:val="24"/>
            </w:rPr>
            <w:t>e</w:t>
          </w:r>
          <w:r>
            <w:rPr>
              <w:spacing w:val="1"/>
              <w:sz w:val="24"/>
            </w:rPr>
            <w:t xml:space="preserve"> </w:t>
          </w:r>
          <w:r>
            <w:rPr>
              <w:sz w:val="24"/>
            </w:rPr>
            <w:t>inglese</w:t>
          </w:r>
          <w:r>
            <w:rPr>
              <w:spacing w:val="1"/>
              <w:sz w:val="24"/>
            </w:rPr>
            <w:t xml:space="preserve"> </w:t>
          </w:r>
          <w:r>
            <w:rPr>
              <w:sz w:val="24"/>
            </w:rPr>
            <w:t>predisposte</w:t>
          </w:r>
          <w:r>
            <w:rPr>
              <w:spacing w:val="1"/>
              <w:sz w:val="24"/>
            </w:rPr>
            <w:t xml:space="preserve"> </w:t>
          </w:r>
          <w:r>
            <w:rPr>
              <w:sz w:val="24"/>
            </w:rPr>
            <w:t>dall'Invalsi.</w:t>
          </w:r>
        </w:p>
        <w:p>
          <w:pPr>
            <w:pStyle w:val="ListParagraph"/>
            <w:numPr>
              <w:ilvl w:val="0"/>
              <w:numId w:val="13"/>
            </w:numPr>
            <w:tabs>
              <w:tab w:val="clear" w:pos="709"/>
              <w:tab w:val="left" w:pos="1621" w:leader="none"/>
            </w:tabs>
            <w:spacing w:lineRule="auto" w:line="247"/>
            <w:ind w:left="1620" w:right="1087" w:hanging="361"/>
            <w:jc w:val="both"/>
            <w:rPr>
              <w:sz w:val="24"/>
            </w:rPr>
          </w:pPr>
          <w:r>
            <w:rPr>
              <w:sz w:val="24"/>
            </w:rPr>
            <w:t>Nel caso di parziale o mancata acquisizione dei livelli di apprendimento in una o più discipline,</w:t>
          </w:r>
          <w:r>
            <w:rPr>
              <w:spacing w:val="-52"/>
              <w:sz w:val="24"/>
            </w:rPr>
            <w:t xml:space="preserve"> </w:t>
          </w:r>
          <w:r>
            <w:rPr>
              <w:sz w:val="24"/>
            </w:rPr>
            <w:t>il</w:t>
          </w:r>
          <w:r>
            <w:rPr>
              <w:spacing w:val="1"/>
              <w:sz w:val="24"/>
            </w:rPr>
            <w:t xml:space="preserve"> </w:t>
          </w:r>
          <w:r>
            <w:rPr>
              <w:sz w:val="24"/>
            </w:rPr>
            <w:t>consiglio</w:t>
          </w:r>
          <w:r>
            <w:rPr>
              <w:spacing w:val="1"/>
              <w:sz w:val="24"/>
            </w:rPr>
            <w:t xml:space="preserve"> </w:t>
          </w:r>
          <w:r>
            <w:rPr>
              <w:sz w:val="24"/>
            </w:rPr>
            <w:t>di</w:t>
          </w:r>
          <w:r>
            <w:rPr>
              <w:spacing w:val="1"/>
              <w:sz w:val="24"/>
            </w:rPr>
            <w:t xml:space="preserve"> </w:t>
          </w:r>
          <w:r>
            <w:rPr>
              <w:sz w:val="24"/>
            </w:rPr>
            <w:t>classe</w:t>
          </w:r>
          <w:r>
            <w:rPr>
              <w:spacing w:val="1"/>
              <w:sz w:val="24"/>
            </w:rPr>
            <w:t xml:space="preserve"> </w:t>
          </w:r>
          <w:r>
            <w:rPr>
              <w:sz w:val="24"/>
            </w:rPr>
            <w:t>può</w:t>
          </w:r>
          <w:r>
            <w:rPr>
              <w:spacing w:val="1"/>
              <w:sz w:val="24"/>
            </w:rPr>
            <w:t xml:space="preserve"> </w:t>
          </w:r>
          <w:r>
            <w:rPr>
              <w:sz w:val="24"/>
            </w:rPr>
            <w:t>deliberare,</w:t>
          </w:r>
          <w:r>
            <w:rPr>
              <w:spacing w:val="1"/>
              <w:sz w:val="24"/>
            </w:rPr>
            <w:t xml:space="preserve"> </w:t>
          </w:r>
          <w:r>
            <w:rPr>
              <w:sz w:val="24"/>
            </w:rPr>
            <w:t>a</w:t>
          </w:r>
          <w:r>
            <w:rPr>
              <w:spacing w:val="1"/>
              <w:sz w:val="24"/>
            </w:rPr>
            <w:t xml:space="preserve"> </w:t>
          </w:r>
          <w:r>
            <w:rPr>
              <w:sz w:val="24"/>
            </w:rPr>
            <w:t>maggioranza,</w:t>
          </w:r>
          <w:r>
            <w:rPr>
              <w:spacing w:val="1"/>
              <w:sz w:val="24"/>
            </w:rPr>
            <w:t xml:space="preserve"> </w:t>
          </w:r>
          <w:r>
            <w:rPr>
              <w:sz w:val="24"/>
            </w:rPr>
            <w:t>con</w:t>
          </w:r>
          <w:r>
            <w:rPr>
              <w:spacing w:val="1"/>
              <w:sz w:val="24"/>
            </w:rPr>
            <w:t xml:space="preserve"> </w:t>
          </w:r>
          <w:r>
            <w:rPr>
              <w:sz w:val="24"/>
            </w:rPr>
            <w:t>adeguata</w:t>
          </w:r>
          <w:r>
            <w:rPr>
              <w:spacing w:val="1"/>
              <w:sz w:val="24"/>
            </w:rPr>
            <w:t xml:space="preserve"> </w:t>
          </w:r>
          <w:r>
            <w:rPr>
              <w:sz w:val="24"/>
            </w:rPr>
            <w:t>motivazione,</w:t>
          </w:r>
          <w:r>
            <w:rPr>
              <w:spacing w:val="1"/>
              <w:sz w:val="24"/>
            </w:rPr>
            <w:t xml:space="preserve"> </w:t>
          </w:r>
          <w:r>
            <w:rPr>
              <w:sz w:val="24"/>
            </w:rPr>
            <w:t>la</w:t>
          </w:r>
          <w:r>
            <w:rPr>
              <w:spacing w:val="1"/>
              <w:sz w:val="24"/>
            </w:rPr>
            <w:t xml:space="preserve"> </w:t>
          </w:r>
          <w:r>
            <w:rPr>
              <w:sz w:val="24"/>
            </w:rPr>
            <w:t>non</w:t>
          </w:r>
          <w:r>
            <w:rPr>
              <w:spacing w:val="1"/>
              <w:sz w:val="24"/>
            </w:rPr>
            <w:t xml:space="preserve"> </w:t>
          </w:r>
          <w:r>
            <w:rPr>
              <w:sz w:val="24"/>
            </w:rPr>
            <w:t>ammissione</w:t>
          </w:r>
          <w:r>
            <w:rPr>
              <w:spacing w:val="-3"/>
              <w:sz w:val="24"/>
            </w:rPr>
            <w:t xml:space="preserve"> </w:t>
          </w:r>
          <w:r>
            <w:rPr>
              <w:sz w:val="24"/>
            </w:rPr>
            <w:t>dell'alunna</w:t>
          </w:r>
          <w:r>
            <w:rPr>
              <w:spacing w:val="-3"/>
              <w:sz w:val="24"/>
            </w:rPr>
            <w:t xml:space="preserve"> </w:t>
          </w:r>
          <w:r>
            <w:rPr>
              <w:sz w:val="24"/>
            </w:rPr>
            <w:t>o dell'alunno</w:t>
          </w:r>
          <w:r>
            <w:rPr>
              <w:spacing w:val="-2"/>
              <w:sz w:val="24"/>
            </w:rPr>
            <w:t xml:space="preserve"> </w:t>
          </w:r>
          <w:r>
            <w:rPr>
              <w:sz w:val="24"/>
            </w:rPr>
            <w:t>all'esame</w:t>
          </w:r>
          <w:r>
            <w:rPr>
              <w:spacing w:val="-2"/>
              <w:sz w:val="24"/>
            </w:rPr>
            <w:t xml:space="preserve"> </w:t>
          </w:r>
          <w:r>
            <w:rPr>
              <w:sz w:val="24"/>
            </w:rPr>
            <w:t>di</w:t>
          </w:r>
          <w:r>
            <w:rPr>
              <w:spacing w:val="-1"/>
              <w:sz w:val="24"/>
            </w:rPr>
            <w:t xml:space="preserve"> </w:t>
          </w:r>
          <w:r>
            <w:rPr>
              <w:sz w:val="24"/>
            </w:rPr>
            <w:t>Stato</w:t>
          </w:r>
          <w:r>
            <w:rPr>
              <w:spacing w:val="1"/>
              <w:sz w:val="24"/>
            </w:rPr>
            <w:t xml:space="preserve"> </w:t>
          </w:r>
          <w:r>
            <w:rPr>
              <w:sz w:val="24"/>
            </w:rPr>
            <w:t>conclusivo</w:t>
          </w:r>
          <w:r>
            <w:rPr>
              <w:spacing w:val="-3"/>
              <w:sz w:val="24"/>
            </w:rPr>
            <w:t xml:space="preserve"> </w:t>
          </w:r>
          <w:r>
            <w:rPr>
              <w:sz w:val="24"/>
            </w:rPr>
            <w:t>del</w:t>
          </w:r>
          <w:r>
            <w:rPr>
              <w:spacing w:val="-2"/>
              <w:sz w:val="24"/>
            </w:rPr>
            <w:t xml:space="preserve"> </w:t>
          </w:r>
          <w:r>
            <w:rPr>
              <w:sz w:val="24"/>
            </w:rPr>
            <w:t>primo</w:t>
          </w:r>
          <w:r>
            <w:rPr>
              <w:spacing w:val="1"/>
              <w:sz w:val="24"/>
            </w:rPr>
            <w:t xml:space="preserve"> </w:t>
          </w:r>
          <w:r>
            <w:rPr>
              <w:sz w:val="24"/>
            </w:rPr>
            <w:t>ciclo.</w:t>
          </w:r>
        </w:p>
        <w:p>
          <w:pPr>
            <w:pStyle w:val="ListParagraph"/>
            <w:numPr>
              <w:ilvl w:val="0"/>
              <w:numId w:val="13"/>
            </w:numPr>
            <w:tabs>
              <w:tab w:val="clear" w:pos="709"/>
              <w:tab w:val="left" w:pos="1621" w:leader="none"/>
            </w:tabs>
            <w:spacing w:lineRule="auto" w:line="247"/>
            <w:ind w:left="1620" w:right="1091" w:hanging="361"/>
            <w:jc w:val="both"/>
            <w:rPr>
              <w:sz w:val="24"/>
            </w:rPr>
          </w:pPr>
          <w:r>
            <w:rPr>
              <w:sz w:val="24"/>
            </w:rPr>
            <w:t>Il voto espresso nella deliberazione di cui al comma 2, dall'insegnante di religione cattolica o</w:t>
          </w:r>
          <w:r>
            <w:rPr>
              <w:spacing w:val="1"/>
              <w:sz w:val="24"/>
            </w:rPr>
            <w:t xml:space="preserve"> </w:t>
          </w:r>
          <w:r>
            <w:rPr>
              <w:sz w:val="24"/>
            </w:rPr>
            <w:t>dal docente per le attività alternative per le alunne e gli alunni che si sono avvalsi di detti</w:t>
          </w:r>
          <w:r>
            <w:rPr>
              <w:spacing w:val="1"/>
              <w:sz w:val="24"/>
            </w:rPr>
            <w:t xml:space="preserve"> </w:t>
          </w:r>
          <w:r>
            <w:rPr>
              <w:sz w:val="24"/>
            </w:rPr>
            <w:t>insegnamenti, se determinante ai fini della non ammissione all'esame di Stato, diviene un</w:t>
          </w:r>
          <w:r>
            <w:rPr>
              <w:spacing w:val="1"/>
              <w:sz w:val="24"/>
            </w:rPr>
            <w:t xml:space="preserve"> </w:t>
          </w:r>
          <w:r>
            <w:rPr>
              <w:sz w:val="24"/>
            </w:rPr>
            <w:t>giudizio motivato</w:t>
          </w:r>
          <w:r>
            <w:rPr>
              <w:spacing w:val="-1"/>
              <w:sz w:val="24"/>
            </w:rPr>
            <w:t xml:space="preserve"> </w:t>
          </w:r>
          <w:r>
            <w:rPr>
              <w:sz w:val="24"/>
            </w:rPr>
            <w:t>trascritto</w:t>
          </w:r>
          <w:r>
            <w:rPr>
              <w:spacing w:val="1"/>
              <w:sz w:val="24"/>
            </w:rPr>
            <w:t xml:space="preserve"> </w:t>
          </w:r>
          <w:r>
            <w:rPr>
              <w:sz w:val="24"/>
            </w:rPr>
            <w:t>a</w:t>
          </w:r>
          <w:r>
            <w:rPr>
              <w:spacing w:val="-2"/>
              <w:sz w:val="24"/>
            </w:rPr>
            <w:t xml:space="preserve"> </w:t>
          </w:r>
          <w:r>
            <w:rPr>
              <w:sz w:val="24"/>
            </w:rPr>
            <w:t>verbale.</w:t>
          </w:r>
        </w:p>
        <w:p>
          <w:pPr>
            <w:pStyle w:val="ListParagraph"/>
            <w:numPr>
              <w:ilvl w:val="0"/>
              <w:numId w:val="13"/>
            </w:numPr>
            <w:tabs>
              <w:tab w:val="clear" w:pos="709"/>
              <w:tab w:val="left" w:pos="1621" w:leader="none"/>
            </w:tabs>
            <w:spacing w:lineRule="auto" w:line="247"/>
            <w:ind w:left="1620" w:right="1091" w:hanging="361"/>
            <w:jc w:val="both"/>
            <w:rPr>
              <w:sz w:val="24"/>
            </w:rPr>
          </w:pPr>
          <w:r>
            <w:rPr>
              <w:sz w:val="24"/>
            </w:rPr>
            <w:t>In sede di scrutinio finale il consiglio di classe attribuisce alle alunne e agli alunni ammessi</w:t>
          </w:r>
          <w:r>
            <w:rPr>
              <w:spacing w:val="1"/>
              <w:sz w:val="24"/>
            </w:rPr>
            <w:t xml:space="preserve"> </w:t>
          </w:r>
          <w:r>
            <w:rPr>
              <w:sz w:val="24"/>
            </w:rPr>
            <w:t>all'esame di Stato, sulla base del percorso scolastico triennale e, in conformità con i criteri e le</w:t>
          </w:r>
          <w:r>
            <w:rPr>
              <w:spacing w:val="-52"/>
              <w:sz w:val="24"/>
            </w:rPr>
            <w:t xml:space="preserve"> </w:t>
          </w:r>
          <w:r>
            <w:rPr>
              <w:sz w:val="24"/>
            </w:rPr>
            <w:t>modalità definiti dal collegio dei docenti, inseriti nel piano triennale dell'offerta formativa, un</w:t>
          </w:r>
          <w:r>
            <w:rPr>
              <w:spacing w:val="1"/>
              <w:sz w:val="24"/>
            </w:rPr>
            <w:t xml:space="preserve"> </w:t>
          </w:r>
          <w:r>
            <w:rPr>
              <w:sz w:val="24"/>
            </w:rPr>
            <w:t>voto di ammissione espresso in decimi, senza utilizzare frazioni decimali, anche inferiore a sei</w:t>
          </w:r>
          <w:r>
            <w:rPr>
              <w:spacing w:val="1"/>
              <w:sz w:val="24"/>
            </w:rPr>
            <w:t xml:space="preserve"> </w:t>
          </w:r>
          <w:r>
            <w:rPr>
              <w:sz w:val="24"/>
            </w:rPr>
            <w:t>decimi.</w:t>
          </w:r>
        </w:p>
        <w:p>
          <w:pPr>
            <w:pStyle w:val="ListParagraph"/>
            <w:numPr>
              <w:ilvl w:val="0"/>
              <w:numId w:val="13"/>
            </w:numPr>
            <w:tabs>
              <w:tab w:val="clear" w:pos="709"/>
              <w:tab w:val="left" w:pos="1616" w:leader="none"/>
            </w:tabs>
            <w:spacing w:lineRule="auto" w:line="247"/>
            <w:ind w:left="1615" w:right="1096" w:hanging="359"/>
            <w:jc w:val="both"/>
            <w:rPr>
              <w:sz w:val="24"/>
            </w:rPr>
          </w:pPr>
          <w:r>
            <w:rPr>
              <w:sz w:val="24"/>
            </w:rPr>
            <w:t>Il</w:t>
          </w:r>
          <w:r>
            <w:rPr>
              <w:spacing w:val="12"/>
              <w:sz w:val="24"/>
            </w:rPr>
            <w:t xml:space="preserve"> </w:t>
          </w:r>
          <w:r>
            <w:rPr>
              <w:sz w:val="24"/>
            </w:rPr>
            <w:t>voto</w:t>
          </w:r>
          <w:r>
            <w:rPr>
              <w:spacing w:val="11"/>
              <w:sz w:val="24"/>
            </w:rPr>
            <w:t xml:space="preserve"> </w:t>
          </w:r>
          <w:r>
            <w:rPr>
              <w:sz w:val="24"/>
            </w:rPr>
            <w:t>di</w:t>
          </w:r>
          <w:r>
            <w:rPr>
              <w:spacing w:val="13"/>
              <w:sz w:val="24"/>
            </w:rPr>
            <w:t xml:space="preserve"> </w:t>
          </w:r>
          <w:r>
            <w:rPr>
              <w:sz w:val="24"/>
            </w:rPr>
            <w:t>ammissione</w:t>
          </w:r>
          <w:r>
            <w:rPr>
              <w:spacing w:val="12"/>
              <w:sz w:val="24"/>
            </w:rPr>
            <w:t xml:space="preserve"> </w:t>
          </w:r>
          <w:r>
            <w:rPr>
              <w:sz w:val="24"/>
            </w:rPr>
            <w:t>concorre</w:t>
          </w:r>
          <w:r>
            <w:rPr>
              <w:spacing w:val="13"/>
              <w:sz w:val="24"/>
            </w:rPr>
            <w:t xml:space="preserve"> </w:t>
          </w:r>
          <w:r>
            <w:rPr>
              <w:sz w:val="24"/>
            </w:rPr>
            <w:t>alla</w:t>
          </w:r>
          <w:r>
            <w:rPr>
              <w:spacing w:val="13"/>
              <w:sz w:val="24"/>
            </w:rPr>
            <w:t xml:space="preserve"> </w:t>
          </w:r>
          <w:r>
            <w:rPr>
              <w:sz w:val="24"/>
            </w:rPr>
            <w:t>determinazione</w:t>
          </w:r>
          <w:r>
            <w:rPr>
              <w:spacing w:val="11"/>
              <w:sz w:val="24"/>
            </w:rPr>
            <w:t xml:space="preserve"> </w:t>
          </w:r>
          <w:r>
            <w:rPr>
              <w:sz w:val="24"/>
            </w:rPr>
            <w:t>del</w:t>
          </w:r>
          <w:r>
            <w:rPr>
              <w:spacing w:val="14"/>
              <w:sz w:val="24"/>
            </w:rPr>
            <w:t xml:space="preserve"> </w:t>
          </w:r>
          <w:r>
            <w:rPr>
              <w:sz w:val="24"/>
            </w:rPr>
            <w:t>voto</w:t>
          </w:r>
          <w:r>
            <w:rPr>
              <w:spacing w:val="11"/>
              <w:sz w:val="24"/>
            </w:rPr>
            <w:t xml:space="preserve"> </w:t>
          </w:r>
          <w:r>
            <w:rPr>
              <w:sz w:val="24"/>
            </w:rPr>
            <w:t>finale</w:t>
          </w:r>
          <w:r>
            <w:rPr>
              <w:spacing w:val="11"/>
              <w:sz w:val="24"/>
            </w:rPr>
            <w:t xml:space="preserve"> </w:t>
          </w:r>
          <w:r>
            <w:rPr>
              <w:sz w:val="24"/>
            </w:rPr>
            <w:t>d'esame</w:t>
          </w:r>
          <w:r>
            <w:rPr>
              <w:spacing w:val="14"/>
              <w:sz w:val="24"/>
            </w:rPr>
            <w:t xml:space="preserve"> </w:t>
          </w:r>
          <w:r>
            <w:rPr>
              <w:sz w:val="24"/>
            </w:rPr>
            <w:t>nei</w:t>
          </w:r>
          <w:r>
            <w:rPr>
              <w:spacing w:val="11"/>
              <w:sz w:val="24"/>
            </w:rPr>
            <w:t xml:space="preserve"> </w:t>
          </w:r>
          <w:r>
            <w:rPr>
              <w:sz w:val="24"/>
            </w:rPr>
            <w:t>termini</w:t>
          </w:r>
          <w:r>
            <w:rPr>
              <w:spacing w:val="10"/>
              <w:sz w:val="24"/>
            </w:rPr>
            <w:t xml:space="preserve"> </w:t>
          </w:r>
          <w:r>
            <w:rPr>
              <w:sz w:val="24"/>
            </w:rPr>
            <w:t>di</w:t>
          </w:r>
          <w:r>
            <w:rPr>
              <w:spacing w:val="10"/>
              <w:sz w:val="24"/>
            </w:rPr>
            <w:t xml:space="preserve"> </w:t>
          </w:r>
          <w:r>
            <w:rPr>
              <w:sz w:val="24"/>
            </w:rPr>
            <w:t>cui</w:t>
          </w:r>
          <w:r>
            <w:rPr>
              <w:spacing w:val="-51"/>
              <w:sz w:val="24"/>
            </w:rPr>
            <w:t xml:space="preserve"> </w:t>
          </w:r>
          <w:r>
            <w:rPr>
              <w:sz w:val="24"/>
            </w:rPr>
            <w:t>al</w:t>
          </w:r>
          <w:r>
            <w:rPr>
              <w:spacing w:val="-1"/>
              <w:sz w:val="24"/>
            </w:rPr>
            <w:t xml:space="preserve"> </w:t>
          </w:r>
          <w:r>
            <w:rPr>
              <w:sz w:val="24"/>
            </w:rPr>
            <w:t>successivo</w:t>
          </w:r>
          <w:r>
            <w:rPr>
              <w:spacing w:val="1"/>
              <w:sz w:val="24"/>
            </w:rPr>
            <w:t xml:space="preserve"> </w:t>
          </w:r>
          <w:r>
            <w:rPr>
              <w:sz w:val="24"/>
            </w:rPr>
            <w:t>articolo</w:t>
          </w:r>
          <w:r>
            <w:rPr>
              <w:spacing w:val="-1"/>
              <w:sz w:val="24"/>
            </w:rPr>
            <w:t xml:space="preserve"> </w:t>
          </w:r>
          <w:r>
            <w:rPr>
              <w:sz w:val="24"/>
            </w:rPr>
            <w:t>13.</w:t>
          </w:r>
        </w:p>
        <w:p>
          <w:pPr>
            <w:pStyle w:val="Corpodeltesto"/>
            <w:spacing w:lineRule="exact" w:line="291"/>
            <w:ind w:left="1274" w:hanging="0"/>
            <w:jc w:val="both"/>
            <w:rPr>
              <w:b/>
              <w:b/>
              <w:sz w:val="68"/>
            </w:rPr>
          </w:pPr>
          <w:r>
            <w:rPr/>
            <w:t>Il</w:t>
          </w:r>
          <w:r>
            <w:rPr>
              <w:spacing w:val="-2"/>
            </w:rPr>
            <w:t xml:space="preserve"> </w:t>
          </w:r>
          <w:r>
            <w:rPr/>
            <w:t>Consiglio</w:t>
          </w:r>
          <w:r>
            <w:rPr>
              <w:spacing w:val="-4"/>
            </w:rPr>
            <w:t xml:space="preserve"> </w:t>
          </w:r>
          <w:r>
            <w:rPr/>
            <w:t>di</w:t>
          </w:r>
          <w:r>
            <w:rPr>
              <w:spacing w:val="-1"/>
            </w:rPr>
            <w:t xml:space="preserve"> </w:t>
          </w:r>
          <w:r>
            <w:rPr/>
            <w:t>classe</w:t>
          </w:r>
        </w:p>
        <w:p>
          <w:pPr>
            <w:pStyle w:val="ListParagraph"/>
            <w:numPr>
              <w:ilvl w:val="0"/>
              <w:numId w:val="14"/>
            </w:numPr>
            <w:tabs>
              <w:tab w:val="clear" w:pos="709"/>
              <w:tab w:val="left" w:pos="1947" w:leader="none"/>
            </w:tabs>
            <w:spacing w:lineRule="auto" w:line="247" w:before="15" w:after="0"/>
            <w:ind w:left="1946" w:right="1088" w:hanging="332"/>
            <w:contextualSpacing/>
            <w:jc w:val="both"/>
            <w:rPr>
              <w:sz w:val="24"/>
            </w:rPr>
          </w:pPr>
          <w:r>
            <w:rPr>
              <w:sz w:val="24"/>
            </w:rPr>
            <w:t>fatti</w:t>
          </w:r>
          <w:r>
            <w:rPr>
              <w:spacing w:val="1"/>
              <w:sz w:val="24"/>
            </w:rPr>
            <w:t xml:space="preserve"> </w:t>
          </w:r>
          <w:r>
            <w:rPr>
              <w:sz w:val="24"/>
            </w:rPr>
            <w:t>salvi</w:t>
          </w:r>
          <w:r>
            <w:rPr>
              <w:spacing w:val="1"/>
              <w:sz w:val="24"/>
            </w:rPr>
            <w:t xml:space="preserve"> </w:t>
          </w:r>
          <w:r>
            <w:rPr>
              <w:sz w:val="24"/>
            </w:rPr>
            <w:t>i</w:t>
          </w:r>
          <w:r>
            <w:rPr>
              <w:spacing w:val="1"/>
              <w:sz w:val="24"/>
            </w:rPr>
            <w:t xml:space="preserve"> </w:t>
          </w:r>
          <w:r>
            <w:rPr>
              <w:sz w:val="24"/>
            </w:rPr>
            <w:t>casi</w:t>
          </w:r>
          <w:r>
            <w:rPr>
              <w:spacing w:val="1"/>
              <w:sz w:val="24"/>
            </w:rPr>
            <w:t xml:space="preserve"> </w:t>
          </w:r>
          <w:r>
            <w:rPr>
              <w:sz w:val="24"/>
            </w:rPr>
            <w:t>descritti</w:t>
          </w:r>
          <w:r>
            <w:rPr>
              <w:spacing w:val="1"/>
              <w:sz w:val="24"/>
            </w:rPr>
            <w:t xml:space="preserve"> </w:t>
          </w:r>
          <w:r>
            <w:rPr>
              <w:sz w:val="24"/>
            </w:rPr>
            <w:t>nelle</w:t>
          </w:r>
          <w:r>
            <w:rPr>
              <w:spacing w:val="1"/>
              <w:sz w:val="24"/>
            </w:rPr>
            <w:t xml:space="preserve"> </w:t>
          </w:r>
          <w:r>
            <w:rPr>
              <w:sz w:val="24"/>
            </w:rPr>
            <w:t>Linee</w:t>
          </w:r>
          <w:r>
            <w:rPr>
              <w:spacing w:val="1"/>
              <w:sz w:val="24"/>
            </w:rPr>
            <w:t xml:space="preserve"> </w:t>
          </w:r>
          <w:r>
            <w:rPr>
              <w:sz w:val="24"/>
            </w:rPr>
            <w:t>guida</w:t>
          </w:r>
          <w:r>
            <w:rPr>
              <w:spacing w:val="1"/>
              <w:sz w:val="24"/>
            </w:rPr>
            <w:t xml:space="preserve"> </w:t>
          </w:r>
          <w:r>
            <w:rPr>
              <w:sz w:val="24"/>
            </w:rPr>
            <w:t>per</w:t>
          </w:r>
          <w:r>
            <w:rPr>
              <w:spacing w:val="1"/>
              <w:sz w:val="24"/>
            </w:rPr>
            <w:t xml:space="preserve"> </w:t>
          </w:r>
          <w:r>
            <w:rPr>
              <w:sz w:val="24"/>
            </w:rPr>
            <w:t>la</w:t>
          </w:r>
          <w:r>
            <w:rPr>
              <w:spacing w:val="1"/>
              <w:sz w:val="24"/>
            </w:rPr>
            <w:t xml:space="preserve"> </w:t>
          </w:r>
          <w:r>
            <w:rPr>
              <w:sz w:val="24"/>
            </w:rPr>
            <w:t>valutazione</w:t>
          </w:r>
          <w:r>
            <w:rPr>
              <w:spacing w:val="1"/>
              <w:sz w:val="24"/>
            </w:rPr>
            <w:t xml:space="preserve"> </w:t>
          </w:r>
          <w:r>
            <w:rPr>
              <w:sz w:val="24"/>
            </w:rPr>
            <w:t>-</w:t>
          </w:r>
          <w:r>
            <w:rPr>
              <w:spacing w:val="55"/>
              <w:sz w:val="24"/>
            </w:rPr>
            <w:t xml:space="preserve"> </w:t>
          </w:r>
          <w:r>
            <w:rPr>
              <w:sz w:val="24"/>
            </w:rPr>
            <w:t>“Validità</w:t>
          </w:r>
          <w:r>
            <w:rPr>
              <w:spacing w:val="54"/>
              <w:sz w:val="24"/>
            </w:rPr>
            <w:t xml:space="preserve"> </w:t>
          </w:r>
          <w:r>
            <w:rPr>
              <w:sz w:val="24"/>
            </w:rPr>
            <w:t>dell’anno</w:t>
          </w:r>
          <w:r>
            <w:rPr>
              <w:spacing w:val="1"/>
              <w:sz w:val="24"/>
            </w:rPr>
            <w:t xml:space="preserve"> </w:t>
          </w:r>
          <w:r>
            <w:rPr>
              <w:sz w:val="24"/>
            </w:rPr>
            <w:t>scolastico” e, dunque, verificato che il candidato non rientri nei casi in esso citati che</w:t>
          </w:r>
          <w:r>
            <w:rPr>
              <w:spacing w:val="1"/>
              <w:sz w:val="24"/>
            </w:rPr>
            <w:t xml:space="preserve"> </w:t>
          </w:r>
          <w:r>
            <w:rPr>
              <w:sz w:val="24"/>
            </w:rPr>
            <w:t>escludono l’ammissione</w:t>
          </w:r>
          <w:r>
            <w:rPr>
              <w:spacing w:val="-4"/>
              <w:sz w:val="24"/>
            </w:rPr>
            <w:t xml:space="preserve"> </w:t>
          </w:r>
          <w:r>
            <w:rPr>
              <w:sz w:val="24"/>
            </w:rPr>
            <w:t>all’Esame</w:t>
          </w:r>
          <w:r>
            <w:rPr>
              <w:spacing w:val="-1"/>
              <w:sz w:val="24"/>
            </w:rPr>
            <w:t xml:space="preserve"> </w:t>
          </w:r>
          <w:r>
            <w:rPr>
              <w:sz w:val="24"/>
            </w:rPr>
            <w:t>di stato;</w:t>
          </w:r>
        </w:p>
        <w:p>
          <w:pPr>
            <w:pStyle w:val="ListParagraph"/>
            <w:numPr>
              <w:ilvl w:val="0"/>
              <w:numId w:val="14"/>
            </w:numPr>
            <w:tabs>
              <w:tab w:val="clear" w:pos="709"/>
              <w:tab w:val="left" w:pos="1947" w:leader="none"/>
            </w:tabs>
            <w:spacing w:lineRule="auto" w:line="252" w:before="3" w:after="0"/>
            <w:ind w:left="1946" w:right="1094" w:hanging="332"/>
            <w:contextualSpacing/>
            <w:jc w:val="both"/>
            <w:rPr>
              <w:sz w:val="24"/>
            </w:rPr>
          </w:pPr>
          <w:r>
            <w:rPr>
              <w:sz w:val="24"/>
            </w:rPr>
            <w:t>verificata l’avvenuta partecipazione del candidato alle prove Invalsi di inglese, italiano e</w:t>
          </w:r>
          <w:r>
            <w:rPr>
              <w:spacing w:val="1"/>
              <w:sz w:val="24"/>
            </w:rPr>
            <w:t xml:space="preserve"> </w:t>
          </w:r>
          <w:r>
            <w:rPr>
              <w:sz w:val="24"/>
            </w:rPr>
            <w:t>matematica;</w:t>
          </w:r>
        </w:p>
        <w:p>
          <w:pPr>
            <w:pStyle w:val="ListParagraph"/>
            <w:numPr>
              <w:ilvl w:val="0"/>
              <w:numId w:val="14"/>
            </w:numPr>
            <w:tabs>
              <w:tab w:val="clear" w:pos="709"/>
              <w:tab w:val="left" w:pos="1947" w:leader="none"/>
            </w:tabs>
            <w:spacing w:before="21" w:after="0"/>
            <w:contextualSpacing/>
            <w:jc w:val="both"/>
            <w:rPr>
              <w:sz w:val="24"/>
            </w:rPr>
          </w:pPr>
          <w:r>
            <w:rPr>
              <w:sz w:val="24"/>
            </w:rPr>
            <w:t>valuta</w:t>
          </w:r>
          <w:r>
            <w:rPr>
              <w:spacing w:val="-2"/>
              <w:sz w:val="24"/>
            </w:rPr>
            <w:t xml:space="preserve"> </w:t>
          </w:r>
          <w:r>
            <w:rPr>
              <w:sz w:val="24"/>
            </w:rPr>
            <w:t>gli</w:t>
          </w:r>
          <w:r>
            <w:rPr>
              <w:spacing w:val="-4"/>
              <w:sz w:val="24"/>
            </w:rPr>
            <w:t xml:space="preserve"> </w:t>
          </w:r>
          <w:r>
            <w:rPr>
              <w:sz w:val="24"/>
            </w:rPr>
            <w:t>obiettivi</w:t>
          </w:r>
          <w:r>
            <w:rPr>
              <w:spacing w:val="-2"/>
              <w:sz w:val="24"/>
            </w:rPr>
            <w:t xml:space="preserve"> </w:t>
          </w:r>
          <w:r>
            <w:rPr>
              <w:sz w:val="24"/>
            </w:rPr>
            <w:t>raggiunti</w:t>
          </w:r>
          <w:r>
            <w:rPr>
              <w:spacing w:val="-4"/>
              <w:sz w:val="24"/>
            </w:rPr>
            <w:t xml:space="preserve"> </w:t>
          </w:r>
          <w:r>
            <w:rPr>
              <w:sz w:val="24"/>
            </w:rPr>
            <w:t>negli</w:t>
          </w:r>
          <w:r>
            <w:rPr>
              <w:spacing w:val="-2"/>
              <w:sz w:val="24"/>
            </w:rPr>
            <w:t xml:space="preserve"> </w:t>
          </w:r>
          <w:r>
            <w:rPr>
              <w:sz w:val="24"/>
            </w:rPr>
            <w:t>apprendimenti</w:t>
          </w:r>
          <w:r>
            <w:rPr>
              <w:spacing w:val="-6"/>
              <w:sz w:val="24"/>
            </w:rPr>
            <w:t xml:space="preserve"> </w:t>
          </w:r>
          <w:r>
            <w:rPr>
              <w:sz w:val="24"/>
            </w:rPr>
            <w:t>del</w:t>
          </w:r>
          <w:r>
            <w:rPr>
              <w:spacing w:val="-3"/>
              <w:sz w:val="24"/>
            </w:rPr>
            <w:t xml:space="preserve"> </w:t>
          </w:r>
          <w:r>
            <w:rPr>
              <w:sz w:val="24"/>
            </w:rPr>
            <w:t>triennio;</w:t>
          </w:r>
        </w:p>
        <w:p>
          <w:pPr>
            <w:pStyle w:val="ListParagraph"/>
            <w:numPr>
              <w:ilvl w:val="0"/>
              <w:numId w:val="14"/>
            </w:numPr>
            <w:tabs>
              <w:tab w:val="clear" w:pos="709"/>
              <w:tab w:val="left" w:pos="1947" w:leader="none"/>
            </w:tabs>
            <w:spacing w:lineRule="auto" w:line="247" w:before="34" w:after="0"/>
            <w:ind w:left="1946" w:right="1327" w:hanging="332"/>
            <w:contextualSpacing/>
            <w:jc w:val="both"/>
            <w:rPr>
              <w:sz w:val="24"/>
            </w:rPr>
          </w:pPr>
          <w:r>
            <w:rPr>
              <w:sz w:val="24"/>
            </w:rPr>
            <w:t>esprime il voto di ammissione all’Esame di stato di ciascun alunno e ciascuna alunna con</w:t>
          </w:r>
          <w:r>
            <w:rPr>
              <w:spacing w:val="-52"/>
              <w:sz w:val="24"/>
            </w:rPr>
            <w:t xml:space="preserve"> </w:t>
          </w:r>
          <w:r>
            <w:rPr>
              <w:sz w:val="24"/>
            </w:rPr>
            <w:t>un voto</w:t>
          </w:r>
          <w:r>
            <w:rPr>
              <w:spacing w:val="-2"/>
              <w:sz w:val="24"/>
            </w:rPr>
            <w:t xml:space="preserve"> </w:t>
          </w:r>
          <w:r>
            <w:rPr>
              <w:sz w:val="24"/>
            </w:rPr>
            <w:t>finale</w:t>
          </w:r>
          <w:r>
            <w:rPr>
              <w:spacing w:val="1"/>
              <w:sz w:val="24"/>
            </w:rPr>
            <w:t xml:space="preserve"> </w:t>
          </w:r>
          <w:r>
            <w:rPr>
              <w:sz w:val="24"/>
            </w:rPr>
            <w:t>in</w:t>
          </w:r>
          <w:r>
            <w:rPr>
              <w:spacing w:val="-1"/>
              <w:sz w:val="24"/>
            </w:rPr>
            <w:t xml:space="preserve"> </w:t>
          </w:r>
          <w:r>
            <w:rPr>
              <w:sz w:val="24"/>
            </w:rPr>
            <w:t>decimi.</w:t>
          </w:r>
        </w:p>
        <w:p>
          <w:pPr>
            <w:pStyle w:val="Titolo1"/>
            <w:spacing w:before="8" w:after="0"/>
            <w:ind w:hanging="0"/>
            <w:jc w:val="left"/>
            <w:rPr>
              <w:b/>
              <w:b/>
              <w:sz w:val="68"/>
            </w:rPr>
          </w:pPr>
          <w:r>
            <w:rPr/>
            <w:t xml:space="preserve">   </w:t>
          </w:r>
          <w:r>
            <w:rPr>
              <w:sz w:val="32"/>
              <w:szCs w:val="32"/>
            </w:rPr>
            <w:t xml:space="preserve">                 </w:t>
          </w:r>
          <w:r>
            <w:rPr>
              <w:sz w:val="28"/>
              <w:szCs w:val="28"/>
            </w:rPr>
            <w:t>Tale</w:t>
          </w:r>
          <w:r>
            <w:rPr>
              <w:spacing w:val="-4"/>
              <w:sz w:val="28"/>
              <w:szCs w:val="28"/>
            </w:rPr>
            <w:t xml:space="preserve"> </w:t>
          </w:r>
          <w:r>
            <w:rPr>
              <w:sz w:val="28"/>
              <w:szCs w:val="28"/>
            </w:rPr>
            <w:t>voto</w:t>
          </w:r>
          <w:r>
            <w:rPr>
              <w:spacing w:val="-3"/>
              <w:sz w:val="28"/>
              <w:szCs w:val="28"/>
            </w:rPr>
            <w:t xml:space="preserve"> </w:t>
          </w:r>
          <w:r>
            <w:rPr>
              <w:sz w:val="28"/>
              <w:szCs w:val="28"/>
            </w:rPr>
            <w:t>sarà</w:t>
          </w:r>
          <w:r>
            <w:rPr>
              <w:spacing w:val="-3"/>
              <w:sz w:val="28"/>
              <w:szCs w:val="28"/>
            </w:rPr>
            <w:t xml:space="preserve"> </w:t>
          </w:r>
          <w:r>
            <w:rPr>
              <w:sz w:val="28"/>
              <w:szCs w:val="28"/>
            </w:rPr>
            <w:t>frutto</w:t>
          </w:r>
          <w:r>
            <w:rPr>
              <w:spacing w:val="-1"/>
              <w:sz w:val="28"/>
              <w:szCs w:val="28"/>
            </w:rPr>
            <w:t xml:space="preserve"> </w:t>
          </w:r>
          <w:r>
            <w:rPr>
              <w:sz w:val="28"/>
              <w:szCs w:val="28"/>
            </w:rPr>
            <w:t>di</w:t>
          </w:r>
          <w:r>
            <w:rPr>
              <w:spacing w:val="-3"/>
              <w:sz w:val="28"/>
              <w:szCs w:val="28"/>
            </w:rPr>
            <w:t xml:space="preserve"> </w:t>
          </w:r>
          <w:r>
            <w:rPr>
              <w:sz w:val="28"/>
              <w:szCs w:val="28"/>
            </w:rPr>
            <w:t>una</w:t>
          </w:r>
          <w:r>
            <w:rPr>
              <w:spacing w:val="-3"/>
              <w:sz w:val="28"/>
              <w:szCs w:val="28"/>
            </w:rPr>
            <w:t xml:space="preserve"> </w:t>
          </w:r>
          <w:r>
            <w:rPr>
              <w:sz w:val="28"/>
              <w:szCs w:val="28"/>
            </w:rPr>
            <w:t>media</w:t>
          </w:r>
          <w:r>
            <w:rPr>
              <w:spacing w:val="-3"/>
              <w:sz w:val="28"/>
              <w:szCs w:val="28"/>
            </w:rPr>
            <w:t xml:space="preserve"> </w:t>
          </w:r>
          <w:r>
            <w:rPr>
              <w:sz w:val="28"/>
              <w:szCs w:val="28"/>
            </w:rPr>
            <w:t>aritmetica</w:t>
          </w:r>
          <w:r>
            <w:rPr>
              <w:spacing w:val="-3"/>
              <w:sz w:val="28"/>
              <w:szCs w:val="28"/>
            </w:rPr>
            <w:t xml:space="preserve"> </w:t>
          </w:r>
          <w:r>
            <w:rPr>
              <w:sz w:val="28"/>
              <w:szCs w:val="28"/>
            </w:rPr>
            <w:t>pesata:</w:t>
          </w:r>
        </w:p>
        <w:p>
          <w:pPr>
            <w:pStyle w:val="ListParagraph"/>
            <w:numPr>
              <w:ilvl w:val="1"/>
              <w:numId w:val="14"/>
            </w:numPr>
            <w:tabs>
              <w:tab w:val="clear" w:pos="709"/>
              <w:tab w:val="left" w:pos="2706" w:leader="none"/>
            </w:tabs>
            <w:spacing w:lineRule="auto" w:line="247" w:before="113" w:after="0"/>
            <w:ind w:left="2705" w:right="1321" w:hanging="360"/>
            <w:contextualSpacing/>
            <w:jc w:val="both"/>
            <w:rPr>
              <w:sz w:val="24"/>
            </w:rPr>
          </w:pPr>
          <w:r>
            <w:rPr>
              <w:sz w:val="24"/>
            </w:rPr>
            <w:t>60% Media aritmetica valutazione degli apprendimenti dell'anno scolastico in</w:t>
          </w:r>
          <w:r>
            <w:rPr>
              <w:spacing w:val="1"/>
              <w:sz w:val="24"/>
            </w:rPr>
            <w:t xml:space="preserve"> </w:t>
          </w:r>
          <w:r>
            <w:rPr>
              <w:sz w:val="24"/>
            </w:rPr>
            <w:t>corso espressa</w:t>
          </w:r>
          <w:r>
            <w:rPr>
              <w:spacing w:val="1"/>
              <w:sz w:val="24"/>
            </w:rPr>
            <w:t xml:space="preserve"> </w:t>
          </w:r>
          <w:r>
            <w:rPr>
              <w:sz w:val="24"/>
            </w:rPr>
            <w:t>anche</w:t>
          </w:r>
          <w:r>
            <w:rPr>
              <w:spacing w:val="1"/>
              <w:sz w:val="24"/>
            </w:rPr>
            <w:t xml:space="preserve"> </w:t>
          </w:r>
          <w:r>
            <w:rPr>
              <w:sz w:val="24"/>
            </w:rPr>
            <w:t>con</w:t>
          </w:r>
          <w:r>
            <w:rPr>
              <w:spacing w:val="1"/>
              <w:sz w:val="24"/>
            </w:rPr>
            <w:t xml:space="preserve"> </w:t>
          </w:r>
          <w:r>
            <w:rPr>
              <w:sz w:val="24"/>
            </w:rPr>
            <w:t>i</w:t>
          </w:r>
          <w:r>
            <w:rPr>
              <w:spacing w:val="-2"/>
              <w:sz w:val="24"/>
            </w:rPr>
            <w:t xml:space="preserve"> </w:t>
          </w:r>
          <w:r>
            <w:rPr>
              <w:sz w:val="24"/>
            </w:rPr>
            <w:t>decimali;</w:t>
          </w:r>
        </w:p>
        <w:p>
          <w:pPr>
            <w:pStyle w:val="ListParagraph"/>
            <w:numPr>
              <w:ilvl w:val="1"/>
              <w:numId w:val="14"/>
            </w:numPr>
            <w:tabs>
              <w:tab w:val="clear" w:pos="709"/>
              <w:tab w:val="left" w:pos="2706" w:leader="none"/>
            </w:tabs>
            <w:spacing w:lineRule="auto" w:line="247" w:before="4" w:after="0"/>
            <w:ind w:left="2705" w:right="1318" w:hanging="360"/>
            <w:contextualSpacing/>
            <w:jc w:val="both"/>
            <w:rPr>
              <w:sz w:val="24"/>
            </w:rPr>
          </w:pPr>
          <w:r>
            <w:rPr>
              <w:sz w:val="24"/>
            </w:rPr>
            <w:t>40%</w:t>
          </w:r>
          <w:r>
            <w:rPr>
              <w:spacing w:val="1"/>
              <w:sz w:val="24"/>
            </w:rPr>
            <w:t xml:space="preserve"> </w:t>
          </w:r>
          <w:r>
            <w:rPr>
              <w:sz w:val="24"/>
            </w:rPr>
            <w:t>media aritmetica tra</w:t>
          </w:r>
          <w:r>
            <w:rPr>
              <w:spacing w:val="54"/>
              <w:sz w:val="24"/>
            </w:rPr>
            <w:t xml:space="preserve"> </w:t>
          </w:r>
          <w:r>
            <w:rPr>
              <w:sz w:val="24"/>
            </w:rPr>
            <w:t>le medie del primo e del secondo anno, espressa</w:t>
          </w:r>
          <w:r>
            <w:rPr>
              <w:spacing w:val="1"/>
              <w:sz w:val="24"/>
            </w:rPr>
            <w:t xml:space="preserve"> </w:t>
          </w:r>
          <w:r>
            <w:rPr>
              <w:sz w:val="24"/>
            </w:rPr>
            <w:t>anche con</w:t>
          </w:r>
          <w:r>
            <w:rPr>
              <w:spacing w:val="1"/>
              <w:sz w:val="24"/>
            </w:rPr>
            <w:t xml:space="preserve"> </w:t>
          </w:r>
          <w:r>
            <w:rPr>
              <w:sz w:val="24"/>
            </w:rPr>
            <w:t>i</w:t>
          </w:r>
          <w:r>
            <w:rPr>
              <w:spacing w:val="-2"/>
              <w:sz w:val="24"/>
            </w:rPr>
            <w:t xml:space="preserve"> </w:t>
          </w:r>
          <w:r>
            <w:rPr>
              <w:sz w:val="24"/>
            </w:rPr>
            <w:t>decimali.</w:t>
          </w:r>
        </w:p>
        <w:p>
          <w:pPr>
            <w:pStyle w:val="ListParagraph"/>
            <w:numPr>
              <w:ilvl w:val="0"/>
              <w:numId w:val="0"/>
            </w:numPr>
            <w:tabs>
              <w:tab w:val="clear" w:pos="709"/>
              <w:tab w:val="left" w:pos="2706" w:leader="none"/>
            </w:tabs>
            <w:spacing w:lineRule="auto" w:line="247" w:before="4" w:after="0"/>
            <w:ind w:left="0" w:right="1318" w:hanging="0"/>
            <w:contextualSpacing/>
            <w:jc w:val="center"/>
            <w:rPr>
              <w:b w:val="false"/>
              <w:b w:val="false"/>
              <w:bCs w:val="false"/>
              <w:sz w:val="36"/>
              <w:szCs w:val="36"/>
            </w:rPr>
          </w:pPr>
          <w:r>
            <w:rPr>
              <w:b w:val="false"/>
              <w:bCs w:val="false"/>
              <w:sz w:val="36"/>
              <w:szCs w:val="36"/>
            </w:rPr>
            <w:t xml:space="preserve">        </w:t>
          </w:r>
        </w:p>
        <w:p>
          <w:pPr>
            <w:pStyle w:val="ListParagraph"/>
            <w:numPr>
              <w:ilvl w:val="0"/>
              <w:numId w:val="0"/>
            </w:numPr>
            <w:tabs>
              <w:tab w:val="clear" w:pos="709"/>
              <w:tab w:val="left" w:pos="2706" w:leader="none"/>
            </w:tabs>
            <w:spacing w:lineRule="auto" w:line="247" w:before="4" w:after="0"/>
            <w:ind w:left="0" w:right="1318" w:hanging="0"/>
            <w:contextualSpacing/>
            <w:jc w:val="center"/>
            <w:rPr>
              <w:b w:val="false"/>
              <w:b w:val="false"/>
              <w:bCs w:val="false"/>
              <w:sz w:val="36"/>
              <w:szCs w:val="36"/>
            </w:rPr>
          </w:pPr>
          <w:r>
            <w:rPr>
              <w:b w:val="false"/>
              <w:bCs w:val="false"/>
              <w:sz w:val="36"/>
              <w:szCs w:val="36"/>
            </w:rPr>
          </w:r>
        </w:p>
        <w:p>
          <w:pPr>
            <w:pStyle w:val="ListParagraph"/>
            <w:numPr>
              <w:ilvl w:val="0"/>
              <w:numId w:val="0"/>
            </w:numPr>
            <w:tabs>
              <w:tab w:val="clear" w:pos="709"/>
              <w:tab w:val="left" w:pos="2706" w:leader="none"/>
            </w:tabs>
            <w:spacing w:lineRule="auto" w:line="247" w:before="4" w:after="0"/>
            <w:ind w:left="0" w:right="1318" w:hanging="0"/>
            <w:contextualSpacing/>
            <w:jc w:val="center"/>
            <w:rPr>
              <w:b w:val="false"/>
              <w:b w:val="false"/>
              <w:bCs w:val="false"/>
              <w:sz w:val="36"/>
              <w:szCs w:val="36"/>
            </w:rPr>
          </w:pPr>
          <w:r>
            <w:rPr>
              <w:b w:val="false"/>
              <w:bCs w:val="false"/>
              <w:sz w:val="36"/>
              <w:szCs w:val="36"/>
            </w:rPr>
            <w:t xml:space="preserve">         </w:t>
          </w:r>
          <w:r>
            <w:rPr>
              <w:b/>
              <w:bCs/>
              <w:sz w:val="36"/>
              <w:szCs w:val="36"/>
            </w:rPr>
            <w:t>DECISIONI</w:t>
          </w:r>
          <w:r>
            <w:rPr>
              <w:b/>
              <w:bCs/>
              <w:spacing w:val="10"/>
              <w:sz w:val="36"/>
              <w:szCs w:val="36"/>
            </w:rPr>
            <w:t xml:space="preserve"> </w:t>
          </w:r>
          <w:r>
            <w:rPr>
              <w:b/>
              <w:bCs/>
              <w:sz w:val="36"/>
              <w:szCs w:val="36"/>
            </w:rPr>
            <w:t>COLLEGIALI</w:t>
          </w:r>
          <w:r>
            <w:rPr>
              <w:b/>
              <w:bCs/>
              <w:spacing w:val="10"/>
              <w:sz w:val="36"/>
              <w:szCs w:val="36"/>
            </w:rPr>
            <w:t xml:space="preserve"> </w:t>
          </w:r>
          <w:r>
            <w:rPr>
              <w:b/>
              <w:bCs/>
              <w:sz w:val="36"/>
              <w:szCs w:val="36"/>
            </w:rPr>
            <w:t>PER</w:t>
          </w:r>
          <w:r>
            <w:rPr>
              <w:b/>
              <w:bCs/>
              <w:spacing w:val="11"/>
              <w:sz w:val="36"/>
              <w:szCs w:val="36"/>
            </w:rPr>
            <w:t xml:space="preserve"> </w:t>
          </w:r>
          <w:r>
            <w:rPr>
              <w:b/>
              <w:bCs/>
              <w:sz w:val="36"/>
              <w:szCs w:val="36"/>
            </w:rPr>
            <w:t>LO</w:t>
          </w:r>
          <w:r>
            <w:rPr>
              <w:b/>
              <w:bCs/>
              <w:spacing w:val="12"/>
              <w:sz w:val="36"/>
              <w:szCs w:val="36"/>
            </w:rPr>
            <w:t xml:space="preserve"> </w:t>
          </w:r>
          <w:r>
            <w:rPr>
              <w:b/>
              <w:bCs/>
              <w:sz w:val="36"/>
              <w:szCs w:val="36"/>
            </w:rPr>
            <w:t>SVOLGIMENTO</w:t>
          </w:r>
          <w:r>
            <w:rPr>
              <w:b/>
              <w:bCs/>
              <w:spacing w:val="10"/>
              <w:sz w:val="36"/>
              <w:szCs w:val="36"/>
            </w:rPr>
            <w:t xml:space="preserve"> </w:t>
          </w:r>
          <w:r>
            <w:rPr>
              <w:b/>
              <w:bCs/>
              <w:sz w:val="36"/>
              <w:szCs w:val="36"/>
            </w:rPr>
            <w:t>DELL’ESAME</w:t>
          </w:r>
          <w:r>
            <w:rPr>
              <w:b/>
              <w:bCs/>
              <w:spacing w:val="11"/>
              <w:sz w:val="36"/>
              <w:szCs w:val="36"/>
            </w:rPr>
            <w:t xml:space="preserve"> </w:t>
          </w:r>
          <w:r>
            <w:rPr>
              <w:b/>
              <w:bCs/>
              <w:sz w:val="36"/>
              <w:szCs w:val="36"/>
            </w:rPr>
            <w:t>DI</w:t>
          </w:r>
          <w:r>
            <w:rPr>
              <w:b/>
              <w:bCs/>
              <w:spacing w:val="11"/>
              <w:sz w:val="36"/>
              <w:szCs w:val="36"/>
            </w:rPr>
            <w:t xml:space="preserve"> </w:t>
          </w:r>
          <w:r>
            <w:rPr>
              <w:b/>
              <w:bCs/>
              <w:sz w:val="36"/>
              <w:szCs w:val="36"/>
            </w:rPr>
            <w:t>STATO</w:t>
          </w:r>
          <w:r>
            <w:rPr>
              <w:b/>
              <w:bCs/>
              <w:spacing w:val="10"/>
              <w:sz w:val="36"/>
              <w:szCs w:val="36"/>
            </w:rPr>
            <w:t xml:space="preserve"> </w:t>
          </w:r>
          <w:r>
            <w:rPr>
              <w:b/>
              <w:bCs/>
              <w:sz w:val="36"/>
              <w:szCs w:val="36"/>
            </w:rPr>
            <w:t>L'ESAME</w:t>
          </w:r>
          <w:r>
            <w:rPr>
              <w:b/>
              <w:bCs/>
              <w:spacing w:val="11"/>
              <w:sz w:val="36"/>
              <w:szCs w:val="36"/>
            </w:rPr>
            <w:t xml:space="preserve"> </w:t>
          </w:r>
          <w:r>
            <w:rPr>
              <w:b/>
              <w:bCs/>
              <w:sz w:val="36"/>
              <w:szCs w:val="36"/>
            </w:rPr>
            <w:t>CONCLUSIVO</w:t>
          </w:r>
          <w:r>
            <w:rPr>
              <w:b/>
              <w:bCs/>
              <w:spacing w:val="11"/>
              <w:sz w:val="36"/>
              <w:szCs w:val="36"/>
            </w:rPr>
            <w:t xml:space="preserve"> </w:t>
          </w:r>
          <w:r>
            <w:rPr>
              <w:b/>
              <w:bCs/>
              <w:sz w:val="36"/>
              <w:szCs w:val="36"/>
            </w:rPr>
            <w:t>DEL</w:t>
          </w:r>
        </w:p>
        <w:p>
          <w:pPr>
            <w:pStyle w:val="Normal"/>
            <w:spacing w:before="2" w:after="0"/>
            <w:ind w:left="1132" w:hanging="0"/>
            <w:jc w:val="both"/>
            <w:rPr>
              <w:sz w:val="24"/>
            </w:rPr>
          </w:pPr>
          <w:r>
            <w:rPr>
              <w:sz w:val="24"/>
            </w:rPr>
          </w:r>
        </w:p>
        <w:p>
          <w:pPr>
            <w:pStyle w:val="Normal"/>
            <w:spacing w:before="2" w:after="0"/>
            <w:ind w:left="1132" w:hanging="0"/>
            <w:jc w:val="both"/>
            <w:rPr>
              <w:sz w:val="24"/>
            </w:rPr>
          </w:pPr>
          <w:r>
            <w:rPr>
              <w:b/>
              <w:sz w:val="24"/>
            </w:rPr>
            <w:t>PRIMO</w:t>
          </w:r>
          <w:r>
            <w:rPr>
              <w:b/>
              <w:spacing w:val="-2"/>
              <w:sz w:val="24"/>
            </w:rPr>
            <w:t xml:space="preserve"> </w:t>
          </w:r>
          <w:r>
            <w:rPr>
              <w:b/>
              <w:sz w:val="24"/>
            </w:rPr>
            <w:t>CICLO</w:t>
          </w:r>
          <w:r>
            <w:rPr>
              <w:b/>
              <w:spacing w:val="-1"/>
              <w:sz w:val="24"/>
            </w:rPr>
            <w:t xml:space="preserve"> </w:t>
          </w:r>
          <w:r>
            <w:rPr>
              <w:b/>
              <w:sz w:val="24"/>
            </w:rPr>
            <w:t>DI</w:t>
          </w:r>
          <w:r>
            <w:rPr>
              <w:b/>
              <w:spacing w:val="-1"/>
              <w:sz w:val="24"/>
            </w:rPr>
            <w:t xml:space="preserve"> </w:t>
          </w:r>
          <w:r>
            <w:rPr>
              <w:b/>
              <w:sz w:val="24"/>
            </w:rPr>
            <w:t xml:space="preserve">ISTRUZIONE </w:t>
          </w:r>
          <w:r>
            <w:rPr>
              <w:sz w:val="24"/>
            </w:rPr>
            <w:t>(riferimenti</w:t>
          </w:r>
          <w:r>
            <w:rPr>
              <w:spacing w:val="-4"/>
              <w:sz w:val="24"/>
            </w:rPr>
            <w:t xml:space="preserve"> </w:t>
          </w:r>
          <w:r>
            <w:rPr>
              <w:sz w:val="24"/>
            </w:rPr>
            <w:t>normativi:</w:t>
          </w:r>
          <w:r>
            <w:rPr>
              <w:spacing w:val="-3"/>
              <w:sz w:val="24"/>
            </w:rPr>
            <w:t xml:space="preserve"> </w:t>
          </w:r>
          <w:r>
            <w:rPr>
              <w:sz w:val="24"/>
            </w:rPr>
            <w:t>D.</w:t>
          </w:r>
          <w:r>
            <w:rPr>
              <w:spacing w:val="-2"/>
              <w:sz w:val="24"/>
            </w:rPr>
            <w:t xml:space="preserve"> </w:t>
          </w:r>
          <w:r>
            <w:rPr>
              <w:sz w:val="24"/>
            </w:rPr>
            <w:t>lgs</w:t>
          </w:r>
          <w:r>
            <w:rPr>
              <w:spacing w:val="-4"/>
              <w:sz w:val="24"/>
            </w:rPr>
            <w:t xml:space="preserve"> </w:t>
          </w:r>
          <w:r>
            <w:rPr>
              <w:sz w:val="24"/>
            </w:rPr>
            <w:t>62/2017</w:t>
          </w:r>
          <w:r>
            <w:rPr>
              <w:spacing w:val="-1"/>
              <w:sz w:val="24"/>
            </w:rPr>
            <w:t xml:space="preserve"> </w:t>
          </w:r>
          <w:r>
            <w:rPr>
              <w:sz w:val="24"/>
            </w:rPr>
            <w:t>e</w:t>
          </w:r>
          <w:r>
            <w:rPr>
              <w:spacing w:val="-4"/>
              <w:sz w:val="24"/>
            </w:rPr>
            <w:t xml:space="preserve"> </w:t>
          </w:r>
          <w:r>
            <w:rPr>
              <w:sz w:val="24"/>
            </w:rPr>
            <w:t>DM</w:t>
          </w:r>
          <w:r>
            <w:rPr>
              <w:spacing w:val="-1"/>
              <w:sz w:val="24"/>
            </w:rPr>
            <w:t xml:space="preserve"> </w:t>
          </w:r>
          <w:r>
            <w:rPr>
              <w:sz w:val="24"/>
            </w:rPr>
            <w:t>741/2017)</w:t>
          </w:r>
        </w:p>
        <w:p>
          <w:pPr>
            <w:pStyle w:val="Corpodeltesto"/>
            <w:spacing w:before="120" w:after="0"/>
            <w:ind w:left="1132" w:right="1131" w:hanging="0"/>
            <w:jc w:val="both"/>
            <w:rPr>
              <w:b/>
              <w:b/>
              <w:sz w:val="68"/>
            </w:rPr>
          </w:pPr>
          <w:r>
            <w:rPr/>
            <w:t>L’Esame</w:t>
          </w:r>
          <w:r>
            <w:rPr>
              <w:spacing w:val="1"/>
            </w:rPr>
            <w:t xml:space="preserve"> </w:t>
          </w:r>
          <w:r>
            <w:rPr/>
            <w:t>di</w:t>
          </w:r>
          <w:r>
            <w:rPr>
              <w:spacing w:val="1"/>
            </w:rPr>
            <w:t xml:space="preserve"> </w:t>
          </w:r>
          <w:r>
            <w:rPr/>
            <w:t>Stato,</w:t>
          </w:r>
          <w:r>
            <w:rPr>
              <w:spacing w:val="1"/>
            </w:rPr>
            <w:t xml:space="preserve"> </w:t>
          </w:r>
          <w:r>
            <w:rPr/>
            <w:t>che</w:t>
          </w:r>
          <w:r>
            <w:rPr>
              <w:spacing w:val="1"/>
            </w:rPr>
            <w:t xml:space="preserve"> </w:t>
          </w:r>
          <w:r>
            <w:rPr/>
            <w:t>si</w:t>
          </w:r>
          <w:r>
            <w:rPr>
              <w:spacing w:val="1"/>
            </w:rPr>
            <w:t xml:space="preserve"> </w:t>
          </w:r>
          <w:r>
            <w:rPr/>
            <w:t>svolge</w:t>
          </w:r>
          <w:r>
            <w:rPr>
              <w:spacing w:val="1"/>
            </w:rPr>
            <w:t xml:space="preserve"> </w:t>
          </w:r>
          <w:r>
            <w:rPr/>
            <w:t>al</w:t>
          </w:r>
          <w:r>
            <w:rPr>
              <w:spacing w:val="1"/>
            </w:rPr>
            <w:t xml:space="preserve"> </w:t>
          </w:r>
          <w:r>
            <w:rPr/>
            <w:t>termine</w:t>
          </w:r>
          <w:r>
            <w:rPr>
              <w:spacing w:val="1"/>
            </w:rPr>
            <w:t xml:space="preserve"> </w:t>
          </w:r>
          <w:r>
            <w:rPr/>
            <w:t>del</w:t>
          </w:r>
          <w:r>
            <w:rPr>
              <w:spacing w:val="1"/>
            </w:rPr>
            <w:t xml:space="preserve"> </w:t>
          </w:r>
          <w:r>
            <w:rPr/>
            <w:t>primo</w:t>
          </w:r>
          <w:r>
            <w:rPr>
              <w:spacing w:val="1"/>
            </w:rPr>
            <w:t xml:space="preserve"> </w:t>
          </w:r>
          <w:r>
            <w:rPr/>
            <w:t>Ciclo</w:t>
          </w:r>
          <w:r>
            <w:rPr>
              <w:spacing w:val="1"/>
            </w:rPr>
            <w:t xml:space="preserve"> </w:t>
          </w:r>
          <w:r>
            <w:rPr/>
            <w:t>di</w:t>
          </w:r>
          <w:r>
            <w:rPr>
              <w:spacing w:val="1"/>
            </w:rPr>
            <w:t xml:space="preserve"> </w:t>
          </w:r>
          <w:r>
            <w:rPr/>
            <w:t>istruzione,</w:t>
          </w:r>
          <w:r>
            <w:rPr>
              <w:spacing w:val="1"/>
            </w:rPr>
            <w:t xml:space="preserve"> </w:t>
          </w:r>
          <w:r>
            <w:rPr/>
            <w:t>è</w:t>
          </w:r>
          <w:r>
            <w:rPr>
              <w:spacing w:val="1"/>
            </w:rPr>
            <w:t xml:space="preserve"> </w:t>
          </w:r>
          <w:r>
            <w:rPr/>
            <w:t>un</w:t>
          </w:r>
          <w:r>
            <w:rPr>
              <w:spacing w:val="1"/>
            </w:rPr>
            <w:t xml:space="preserve"> </w:t>
          </w:r>
          <w:r>
            <w:rPr/>
            <w:t>traguardo</w:t>
          </w:r>
          <w:r>
            <w:rPr>
              <w:spacing w:val="1"/>
            </w:rPr>
            <w:t xml:space="preserve"> </w:t>
          </w:r>
          <w:r>
            <w:rPr/>
            <w:t>fondamentale del percorso scolastico dello studente ed è finalizzato a valutare le competenze</w:t>
          </w:r>
          <w:r>
            <w:rPr>
              <w:spacing w:val="1"/>
            </w:rPr>
            <w:t xml:space="preserve"> </w:t>
          </w:r>
          <w:r>
            <w:rPr/>
            <w:t>acquisite dagli studenti al termine del ciclo. Per sostenere l’Esame di Stato lo studente deve essere</w:t>
          </w:r>
          <w:r>
            <w:rPr>
              <w:spacing w:val="-52"/>
            </w:rPr>
            <w:t xml:space="preserve"> </w:t>
          </w:r>
          <w:r>
            <w:rPr/>
            <w:t>preventivamente ammesso con una decisione assunta dal consiglio di classe nello scrutinio finale</w:t>
          </w:r>
          <w:r>
            <w:rPr>
              <w:spacing w:val="1"/>
            </w:rPr>
            <w:t xml:space="preserve"> </w:t>
          </w:r>
          <w:r>
            <w:rPr/>
            <w:t>dell’ultima classe</w:t>
          </w:r>
          <w:r>
            <w:rPr>
              <w:spacing w:val="-2"/>
            </w:rPr>
            <w:t xml:space="preserve"> </w:t>
          </w:r>
          <w:r>
            <w:rPr/>
            <w:t>del percorso</w:t>
          </w:r>
          <w:r>
            <w:rPr>
              <w:spacing w:val="1"/>
            </w:rPr>
            <w:t xml:space="preserve"> </w:t>
          </w:r>
          <w:r>
            <w:rPr/>
            <w:t>di</w:t>
          </w:r>
          <w:r>
            <w:rPr>
              <w:spacing w:val="-2"/>
            </w:rPr>
            <w:t xml:space="preserve"> </w:t>
          </w:r>
          <w:r>
            <w:rPr/>
            <w:t>studi.</w:t>
          </w:r>
        </w:p>
        <w:p>
          <w:pPr>
            <w:pStyle w:val="Corpodeltesto"/>
            <w:spacing w:before="119" w:after="0"/>
            <w:ind w:left="1132" w:right="1134" w:hanging="0"/>
            <w:jc w:val="both"/>
            <w:rPr>
              <w:b/>
              <w:b/>
              <w:sz w:val="68"/>
            </w:rPr>
          </w:pPr>
          <w:r>
            <w:rPr/>
            <w:t xml:space="preserve">L’Esame di Stato si articola in </w:t>
          </w:r>
          <w:r>
            <w:rPr>
              <w:b/>
            </w:rPr>
            <w:t>tre prove scritte</w:t>
          </w:r>
          <w:r>
            <w:rPr/>
            <w:t>, predisposte dalle singole commissioni d’esame e in</w:t>
          </w:r>
          <w:r>
            <w:rPr>
              <w:spacing w:val="1"/>
            </w:rPr>
            <w:t xml:space="preserve"> </w:t>
          </w:r>
          <w:r>
            <w:rPr/>
            <w:t>un</w:t>
          </w:r>
          <w:r>
            <w:rPr>
              <w:spacing w:val="1"/>
            </w:rPr>
            <w:t xml:space="preserve"> </w:t>
          </w:r>
          <w:r>
            <w:rPr/>
            <w:t>colloquio</w:t>
          </w:r>
          <w:r>
            <w:rPr>
              <w:spacing w:val="1"/>
            </w:rPr>
            <w:t xml:space="preserve"> </w:t>
          </w:r>
          <w:r>
            <w:rPr/>
            <w:t>a</w:t>
          </w:r>
          <w:r>
            <w:rPr>
              <w:spacing w:val="1"/>
            </w:rPr>
            <w:t xml:space="preserve"> </w:t>
          </w:r>
          <w:r>
            <w:rPr/>
            <w:t>carattere</w:t>
          </w:r>
          <w:r>
            <w:rPr>
              <w:spacing w:val="1"/>
            </w:rPr>
            <w:t xml:space="preserve"> </w:t>
          </w:r>
          <w:r>
            <w:rPr/>
            <w:t>pluridisciplinare,</w:t>
          </w:r>
          <w:r>
            <w:rPr>
              <w:spacing w:val="1"/>
            </w:rPr>
            <w:t xml:space="preserve"> </w:t>
          </w:r>
          <w:r>
            <w:rPr/>
            <w:t>volto</w:t>
          </w:r>
          <w:r>
            <w:rPr>
              <w:spacing w:val="1"/>
            </w:rPr>
            <w:t xml:space="preserve"> </w:t>
          </w:r>
          <w:r>
            <w:rPr/>
            <w:t>a</w:t>
          </w:r>
          <w:r>
            <w:rPr>
              <w:spacing w:val="1"/>
            </w:rPr>
            <w:t xml:space="preserve"> </w:t>
          </w:r>
          <w:r>
            <w:rPr/>
            <w:t>far</w:t>
          </w:r>
          <w:r>
            <w:rPr>
              <w:spacing w:val="1"/>
            </w:rPr>
            <w:t xml:space="preserve"> </w:t>
          </w:r>
          <w:r>
            <w:rPr/>
            <w:t>emergere</w:t>
          </w:r>
          <w:r>
            <w:rPr>
              <w:spacing w:val="1"/>
            </w:rPr>
            <w:t xml:space="preserve"> </w:t>
          </w:r>
          <w:r>
            <w:rPr/>
            <w:t>anche</w:t>
          </w:r>
          <w:r>
            <w:rPr>
              <w:spacing w:val="1"/>
            </w:rPr>
            <w:t xml:space="preserve"> </w:t>
          </w:r>
          <w:r>
            <w:rPr/>
            <w:t>le</w:t>
          </w:r>
          <w:r>
            <w:rPr>
              <w:spacing w:val="1"/>
            </w:rPr>
            <w:t xml:space="preserve"> </w:t>
          </w:r>
          <w:r>
            <w:rPr/>
            <w:t>competenze</w:t>
          </w:r>
          <w:r>
            <w:rPr>
              <w:spacing w:val="54"/>
            </w:rPr>
            <w:t xml:space="preserve"> </w:t>
          </w:r>
          <w:r>
            <w:rPr/>
            <w:t>di</w:t>
          </w:r>
          <w:r>
            <w:rPr>
              <w:spacing w:val="1"/>
            </w:rPr>
            <w:t xml:space="preserve"> </w:t>
          </w:r>
          <w:r>
            <w:rPr/>
            <w:t>cittadinanza</w:t>
          </w:r>
          <w:r>
            <w:rPr>
              <w:spacing w:val="-3"/>
            </w:rPr>
            <w:t xml:space="preserve"> </w:t>
          </w:r>
          <w:r>
            <w:rPr/>
            <w:t>dei</w:t>
          </w:r>
          <w:r>
            <w:rPr>
              <w:spacing w:val="1"/>
            </w:rPr>
            <w:t xml:space="preserve"> </w:t>
          </w:r>
          <w:r>
            <w:rPr/>
            <w:t>candidati.</w:t>
          </w:r>
        </w:p>
        <w:p>
          <w:pPr>
            <w:pStyle w:val="Corpodeltesto"/>
            <w:spacing w:before="120" w:after="0"/>
            <w:ind w:left="1132" w:hanging="0"/>
            <w:jc w:val="both"/>
            <w:rPr>
              <w:b/>
              <w:b/>
              <w:sz w:val="68"/>
            </w:rPr>
          </w:pPr>
          <w:r>
            <w:rPr/>
            <w:t>Tanto</w:t>
          </w:r>
          <w:r>
            <w:rPr>
              <w:spacing w:val="-2"/>
            </w:rPr>
            <w:t xml:space="preserve"> </w:t>
          </w:r>
          <w:r>
            <w:rPr/>
            <w:t>premesso,</w:t>
          </w:r>
          <w:r>
            <w:rPr>
              <w:spacing w:val="-4"/>
            </w:rPr>
            <w:t xml:space="preserve"> </w:t>
          </w:r>
          <w:r>
            <w:rPr/>
            <w:t>il</w:t>
          </w:r>
          <w:r>
            <w:rPr>
              <w:spacing w:val="-3"/>
            </w:rPr>
            <w:t xml:space="preserve"> </w:t>
          </w:r>
          <w:r>
            <w:rPr/>
            <w:t>Collegio</w:t>
          </w:r>
          <w:r>
            <w:rPr>
              <w:spacing w:val="-1"/>
            </w:rPr>
            <w:t xml:space="preserve"> </w:t>
          </w:r>
          <w:r>
            <w:rPr/>
            <w:t>dei</w:t>
          </w:r>
          <w:r>
            <w:rPr>
              <w:spacing w:val="-5"/>
            </w:rPr>
            <w:t xml:space="preserve"> </w:t>
          </w:r>
          <w:r>
            <w:rPr/>
            <w:t>Docenti</w:t>
          </w:r>
          <w:r>
            <w:rPr>
              <w:spacing w:val="-2"/>
            </w:rPr>
            <w:t xml:space="preserve"> </w:t>
          </w:r>
          <w:r>
            <w:rPr/>
            <w:t>stabilisce</w:t>
          </w:r>
          <w:r>
            <w:rPr>
              <w:spacing w:val="-4"/>
            </w:rPr>
            <w:t xml:space="preserve"> </w:t>
          </w:r>
          <w:r>
            <w:rPr/>
            <w:t>quanto</w:t>
          </w:r>
          <w:r>
            <w:rPr>
              <w:spacing w:val="-4"/>
            </w:rPr>
            <w:t xml:space="preserve"> </w:t>
          </w:r>
          <w:r>
            <w:rPr/>
            <w:t>segue:</w:t>
          </w:r>
        </w:p>
        <w:p>
          <w:pPr>
            <w:pStyle w:val="ListParagraph"/>
            <w:numPr>
              <w:ilvl w:val="0"/>
              <w:numId w:val="15"/>
            </w:numPr>
            <w:tabs>
              <w:tab w:val="clear" w:pos="709"/>
              <w:tab w:val="left" w:pos="1494" w:leader="none"/>
            </w:tabs>
            <w:spacing w:before="122" w:after="0"/>
            <w:ind w:left="1493" w:right="1138" w:hanging="361"/>
            <w:contextualSpacing/>
            <w:jc w:val="both"/>
            <w:rPr>
              <w:sz w:val="24"/>
            </w:rPr>
          </w:pPr>
          <w:r>
            <w:rPr>
              <w:sz w:val="24"/>
            </w:rPr>
            <w:t>Per lo svolgimento delle prove di Italiano e Matematica vengono riservate rispettivamente</w:t>
          </w:r>
          <w:r>
            <w:rPr>
              <w:spacing w:val="1"/>
              <w:sz w:val="24"/>
            </w:rPr>
            <w:t xml:space="preserve"> </w:t>
          </w:r>
          <w:r>
            <w:rPr>
              <w:sz w:val="24"/>
            </w:rPr>
            <w:t>quattro</w:t>
          </w:r>
          <w:r>
            <w:rPr>
              <w:spacing w:val="-2"/>
              <w:sz w:val="24"/>
            </w:rPr>
            <w:t xml:space="preserve"> </w:t>
          </w:r>
          <w:r>
            <w:rPr>
              <w:sz w:val="24"/>
            </w:rPr>
            <w:t>e</w:t>
          </w:r>
          <w:r>
            <w:rPr>
              <w:spacing w:val="-2"/>
              <w:sz w:val="24"/>
            </w:rPr>
            <w:t xml:space="preserve"> </w:t>
          </w:r>
          <w:r>
            <w:rPr>
              <w:sz w:val="24"/>
            </w:rPr>
            <w:t>tre</w:t>
          </w:r>
          <w:r>
            <w:rPr>
              <w:spacing w:val="-1"/>
              <w:sz w:val="24"/>
            </w:rPr>
            <w:t xml:space="preserve"> </w:t>
          </w:r>
          <w:r>
            <w:rPr>
              <w:sz w:val="24"/>
            </w:rPr>
            <w:t>ore.</w:t>
          </w:r>
          <w:r>
            <w:rPr>
              <w:spacing w:val="-2"/>
              <w:sz w:val="24"/>
            </w:rPr>
            <w:t xml:space="preserve"> </w:t>
          </w:r>
          <w:r>
            <w:rPr>
              <w:sz w:val="24"/>
            </w:rPr>
            <w:t>Le</w:t>
          </w:r>
          <w:r>
            <w:rPr>
              <w:spacing w:val="-2"/>
              <w:sz w:val="24"/>
            </w:rPr>
            <w:t xml:space="preserve"> </w:t>
          </w:r>
          <w:r>
            <w:rPr>
              <w:sz w:val="24"/>
            </w:rPr>
            <w:t>tipologie</w:t>
          </w:r>
          <w:r>
            <w:rPr>
              <w:spacing w:val="1"/>
              <w:sz w:val="24"/>
            </w:rPr>
            <w:t xml:space="preserve"> </w:t>
          </w:r>
          <w:r>
            <w:rPr>
              <w:sz w:val="24"/>
            </w:rPr>
            <w:t>sono</w:t>
          </w:r>
          <w:r>
            <w:rPr>
              <w:spacing w:val="-2"/>
              <w:sz w:val="24"/>
            </w:rPr>
            <w:t xml:space="preserve"> </w:t>
          </w:r>
          <w:r>
            <w:rPr>
              <w:sz w:val="24"/>
            </w:rPr>
            <w:t>quelle</w:t>
          </w:r>
          <w:r>
            <w:rPr>
              <w:spacing w:val="-2"/>
              <w:sz w:val="24"/>
            </w:rPr>
            <w:t xml:space="preserve"> </w:t>
          </w:r>
          <w:r>
            <w:rPr>
              <w:sz w:val="24"/>
            </w:rPr>
            <w:t>previste</w:t>
          </w:r>
          <w:r>
            <w:rPr>
              <w:spacing w:val="1"/>
              <w:sz w:val="24"/>
            </w:rPr>
            <w:t xml:space="preserve"> </w:t>
          </w:r>
          <w:r>
            <w:rPr>
              <w:sz w:val="24"/>
            </w:rPr>
            <w:t>in</w:t>
          </w:r>
          <w:r>
            <w:rPr>
              <w:spacing w:val="-2"/>
              <w:sz w:val="24"/>
            </w:rPr>
            <w:t xml:space="preserve"> </w:t>
          </w:r>
          <w:r>
            <w:rPr>
              <w:sz w:val="24"/>
            </w:rPr>
            <w:t>particolare</w:t>
          </w:r>
          <w:r>
            <w:rPr>
              <w:spacing w:val="-1"/>
              <w:sz w:val="24"/>
            </w:rPr>
            <w:t xml:space="preserve"> </w:t>
          </w:r>
          <w:r>
            <w:rPr>
              <w:sz w:val="24"/>
            </w:rPr>
            <w:t>dal</w:t>
          </w:r>
          <w:r>
            <w:rPr>
              <w:spacing w:val="-3"/>
              <w:sz w:val="24"/>
            </w:rPr>
            <w:t xml:space="preserve"> </w:t>
          </w:r>
          <w:r>
            <w:rPr>
              <w:sz w:val="24"/>
            </w:rPr>
            <w:t>DM 741/2017.</w:t>
          </w:r>
        </w:p>
        <w:p>
          <w:pPr>
            <w:pStyle w:val="ListParagraph"/>
            <w:numPr>
              <w:ilvl w:val="0"/>
              <w:numId w:val="16"/>
            </w:numPr>
            <w:tabs>
              <w:tab w:val="clear" w:pos="709"/>
              <w:tab w:val="left" w:pos="1494" w:leader="none"/>
            </w:tabs>
            <w:spacing w:before="120" w:after="0"/>
            <w:ind w:left="1493" w:right="1129" w:hanging="361"/>
            <w:contextualSpacing/>
            <w:jc w:val="both"/>
            <w:rPr>
              <w:sz w:val="24"/>
            </w:rPr>
          </w:pPr>
          <w:r>
            <w:rPr>
              <w:sz w:val="24"/>
            </w:rPr>
            <w:t>È prevista una prova scritta unica della durata di</w:t>
          </w:r>
          <w:r>
            <w:rPr>
              <w:spacing w:val="1"/>
              <w:sz w:val="24"/>
            </w:rPr>
            <w:t xml:space="preserve"> </w:t>
          </w:r>
          <w:r>
            <w:rPr>
              <w:sz w:val="24"/>
            </w:rPr>
            <w:t>tre ore e mezza per entrambe le lingue</w:t>
          </w:r>
          <w:r>
            <w:rPr>
              <w:spacing w:val="1"/>
              <w:sz w:val="24"/>
            </w:rPr>
            <w:t xml:space="preserve"> </w:t>
          </w:r>
          <w:r>
            <w:rPr>
              <w:sz w:val="24"/>
            </w:rPr>
            <w:t>comunitarie, Inglese e Francese (sempre a norma del DM 741/2017), un’ora e mezza per la</w:t>
          </w:r>
          <w:r>
            <w:rPr>
              <w:spacing w:val="1"/>
              <w:sz w:val="24"/>
            </w:rPr>
            <w:t xml:space="preserve"> </w:t>
          </w:r>
          <w:r>
            <w:rPr>
              <w:sz w:val="24"/>
            </w:rPr>
            <w:t>prova di Inglese ed un’ora e mezza per quella di Francese con mezz’ora di pausa tra le due</w:t>
          </w:r>
          <w:r>
            <w:rPr>
              <w:spacing w:val="1"/>
              <w:sz w:val="24"/>
            </w:rPr>
            <w:t xml:space="preserve"> </w:t>
          </w:r>
          <w:r>
            <w:rPr>
              <w:sz w:val="24"/>
            </w:rPr>
            <w:t>prove.</w:t>
          </w:r>
        </w:p>
        <w:p>
          <w:pPr>
            <w:pStyle w:val="ListParagraph"/>
            <w:numPr>
              <w:ilvl w:val="0"/>
              <w:numId w:val="16"/>
            </w:numPr>
            <w:tabs>
              <w:tab w:val="clear" w:pos="709"/>
              <w:tab w:val="left" w:pos="1494" w:leader="none"/>
            </w:tabs>
            <w:spacing w:before="118" w:after="0"/>
            <w:ind w:left="1493" w:right="1131" w:hanging="361"/>
            <w:contextualSpacing/>
            <w:jc w:val="both"/>
            <w:rPr>
              <w:sz w:val="24"/>
            </w:rPr>
          </w:pPr>
          <w:r>
            <w:rPr>
              <w:sz w:val="24"/>
            </w:rPr>
            <w:t>La valutazione finale degli alunni con disabilità certificata sarà operata sulla base del Piano</w:t>
          </w:r>
          <w:r>
            <w:rPr>
              <w:spacing w:val="1"/>
              <w:sz w:val="24"/>
            </w:rPr>
            <w:t xml:space="preserve"> </w:t>
          </w:r>
          <w:r>
            <w:rPr>
              <w:sz w:val="24"/>
            </w:rPr>
            <w:t>Educativo</w:t>
          </w:r>
          <w:r>
            <w:rPr>
              <w:spacing w:val="1"/>
              <w:sz w:val="24"/>
            </w:rPr>
            <w:t xml:space="preserve"> </w:t>
          </w:r>
          <w:r>
            <w:rPr>
              <w:sz w:val="24"/>
            </w:rPr>
            <w:t>Personalizzato</w:t>
          </w:r>
          <w:r>
            <w:rPr>
              <w:spacing w:val="1"/>
              <w:sz w:val="24"/>
            </w:rPr>
            <w:t xml:space="preserve"> </w:t>
          </w:r>
          <w:r>
            <w:rPr>
              <w:sz w:val="24"/>
            </w:rPr>
            <w:t>(P.E.I.),</w:t>
          </w:r>
          <w:r>
            <w:rPr>
              <w:spacing w:val="1"/>
              <w:sz w:val="24"/>
            </w:rPr>
            <w:t xml:space="preserve"> </w:t>
          </w:r>
          <w:r>
            <w:rPr>
              <w:sz w:val="24"/>
            </w:rPr>
            <w:t>al</w:t>
          </w:r>
          <w:r>
            <w:rPr>
              <w:spacing w:val="1"/>
              <w:sz w:val="24"/>
            </w:rPr>
            <w:t xml:space="preserve"> </w:t>
          </w:r>
          <w:r>
            <w:rPr>
              <w:sz w:val="24"/>
            </w:rPr>
            <w:t>fine</w:t>
          </w:r>
          <w:r>
            <w:rPr>
              <w:spacing w:val="1"/>
              <w:sz w:val="24"/>
            </w:rPr>
            <w:t xml:space="preserve"> </w:t>
          </w:r>
          <w:r>
            <w:rPr>
              <w:sz w:val="24"/>
            </w:rPr>
            <w:t>di</w:t>
          </w:r>
          <w:r>
            <w:rPr>
              <w:spacing w:val="1"/>
              <w:sz w:val="24"/>
            </w:rPr>
            <w:t xml:space="preserve"> </w:t>
          </w:r>
          <w:r>
            <w:rPr>
              <w:sz w:val="24"/>
            </w:rPr>
            <w:t>valutare</w:t>
          </w:r>
          <w:r>
            <w:rPr>
              <w:spacing w:val="1"/>
              <w:sz w:val="24"/>
            </w:rPr>
            <w:t xml:space="preserve"> </w:t>
          </w:r>
          <w:r>
            <w:rPr>
              <w:sz w:val="24"/>
            </w:rPr>
            <w:t>il</w:t>
          </w:r>
          <w:r>
            <w:rPr>
              <w:spacing w:val="1"/>
              <w:sz w:val="24"/>
            </w:rPr>
            <w:t xml:space="preserve"> </w:t>
          </w:r>
          <w:r>
            <w:rPr>
              <w:sz w:val="24"/>
            </w:rPr>
            <w:t>processo</w:t>
          </w:r>
          <w:r>
            <w:rPr>
              <w:spacing w:val="1"/>
              <w:sz w:val="24"/>
            </w:rPr>
            <w:t xml:space="preserve"> </w:t>
          </w:r>
          <w:r>
            <w:rPr>
              <w:sz w:val="24"/>
            </w:rPr>
            <w:t>formativo</w:t>
          </w:r>
          <w:r>
            <w:rPr>
              <w:spacing w:val="1"/>
              <w:sz w:val="24"/>
            </w:rPr>
            <w:t xml:space="preserve"> </w:t>
          </w:r>
          <w:r>
            <w:rPr>
              <w:sz w:val="24"/>
            </w:rPr>
            <w:t>in</w:t>
          </w:r>
          <w:r>
            <w:rPr>
              <w:spacing w:val="1"/>
              <w:sz w:val="24"/>
            </w:rPr>
            <w:t xml:space="preserve"> </w:t>
          </w:r>
          <w:r>
            <w:rPr>
              <w:sz w:val="24"/>
            </w:rPr>
            <w:t>rapporto</w:t>
          </w:r>
          <w:r>
            <w:rPr>
              <w:spacing w:val="1"/>
              <w:sz w:val="24"/>
            </w:rPr>
            <w:t xml:space="preserve"> </w:t>
          </w:r>
          <w:r>
            <w:rPr>
              <w:sz w:val="24"/>
            </w:rPr>
            <w:t>alle</w:t>
          </w:r>
          <w:r>
            <w:rPr>
              <w:spacing w:val="1"/>
              <w:sz w:val="24"/>
            </w:rPr>
            <w:t xml:space="preserve"> </w:t>
          </w:r>
          <w:r>
            <w:rPr>
              <w:sz w:val="24"/>
            </w:rPr>
            <w:t>potenzialità,</w:t>
          </w:r>
          <w:r>
            <w:rPr>
              <w:spacing w:val="31"/>
              <w:sz w:val="24"/>
            </w:rPr>
            <w:t xml:space="preserve"> </w:t>
          </w:r>
          <w:r>
            <w:rPr>
              <w:sz w:val="24"/>
            </w:rPr>
            <w:t>ai</w:t>
          </w:r>
          <w:r>
            <w:rPr>
              <w:spacing w:val="31"/>
              <w:sz w:val="24"/>
            </w:rPr>
            <w:t xml:space="preserve"> </w:t>
          </w:r>
          <w:r>
            <w:rPr>
              <w:sz w:val="24"/>
            </w:rPr>
            <w:t>livelli</w:t>
          </w:r>
          <w:r>
            <w:rPr>
              <w:spacing w:val="32"/>
              <w:sz w:val="24"/>
            </w:rPr>
            <w:t xml:space="preserve"> </w:t>
          </w:r>
          <w:r>
            <w:rPr>
              <w:sz w:val="24"/>
            </w:rPr>
            <w:t>di</w:t>
          </w:r>
          <w:r>
            <w:rPr>
              <w:spacing w:val="27"/>
              <w:sz w:val="24"/>
            </w:rPr>
            <w:t xml:space="preserve"> </w:t>
          </w:r>
          <w:r>
            <w:rPr>
              <w:sz w:val="24"/>
            </w:rPr>
            <w:t>apprendimento</w:t>
          </w:r>
          <w:r>
            <w:rPr>
              <w:spacing w:val="31"/>
              <w:sz w:val="24"/>
            </w:rPr>
            <w:t xml:space="preserve"> </w:t>
          </w:r>
          <w:r>
            <w:rPr>
              <w:sz w:val="24"/>
            </w:rPr>
            <w:t>e</w:t>
          </w:r>
          <w:r>
            <w:rPr>
              <w:spacing w:val="29"/>
              <w:sz w:val="24"/>
            </w:rPr>
            <w:t xml:space="preserve"> </w:t>
          </w:r>
          <w:r>
            <w:rPr>
              <w:sz w:val="24"/>
            </w:rPr>
            <w:t>di</w:t>
          </w:r>
          <w:r>
            <w:rPr>
              <w:spacing w:val="32"/>
              <w:sz w:val="24"/>
            </w:rPr>
            <w:t xml:space="preserve"> </w:t>
          </w:r>
          <w:r>
            <w:rPr>
              <w:sz w:val="24"/>
            </w:rPr>
            <w:t>autonomia</w:t>
          </w:r>
          <w:r>
            <w:rPr>
              <w:spacing w:val="31"/>
              <w:sz w:val="24"/>
            </w:rPr>
            <w:t xml:space="preserve"> </w:t>
          </w:r>
          <w:r>
            <w:rPr>
              <w:sz w:val="24"/>
            </w:rPr>
            <w:t>iniziali.</w:t>
          </w:r>
          <w:r>
            <w:rPr>
              <w:spacing w:val="31"/>
              <w:sz w:val="24"/>
            </w:rPr>
            <w:t xml:space="preserve"> </w:t>
          </w:r>
        </w:p>
        <w:p>
          <w:pPr>
            <w:pStyle w:val="ListParagraph"/>
            <w:numPr>
              <w:ilvl w:val="0"/>
              <w:numId w:val="16"/>
            </w:numPr>
            <w:tabs>
              <w:tab w:val="clear" w:pos="709"/>
              <w:tab w:val="left" w:pos="1494" w:leader="none"/>
            </w:tabs>
            <w:spacing w:before="118" w:after="0"/>
            <w:ind w:left="1493" w:right="1131" w:hanging="361"/>
            <w:contextualSpacing/>
            <w:jc w:val="both"/>
            <w:rPr>
              <w:sz w:val="24"/>
            </w:rPr>
          </w:pPr>
          <w:r>
            <w:rPr>
              <w:sz w:val="24"/>
            </w:rPr>
            <w:t>Gli</w:t>
          </w:r>
          <w:r>
            <w:rPr>
              <w:spacing w:val="30"/>
              <w:sz w:val="24"/>
            </w:rPr>
            <w:t xml:space="preserve"> </w:t>
          </w:r>
          <w:r>
            <w:rPr>
              <w:sz w:val="24"/>
            </w:rPr>
            <w:t>alunni</w:t>
          </w:r>
          <w:r>
            <w:rPr>
              <w:spacing w:val="32"/>
              <w:sz w:val="24"/>
            </w:rPr>
            <w:t xml:space="preserve"> </w:t>
          </w:r>
          <w:r>
            <w:rPr>
              <w:sz w:val="24"/>
            </w:rPr>
            <w:t>potranno</w:t>
          </w:r>
          <w:r>
            <w:rPr>
              <w:spacing w:val="31"/>
              <w:sz w:val="24"/>
            </w:rPr>
            <w:t xml:space="preserve"> </w:t>
          </w:r>
          <w:r>
            <w:rPr>
              <w:sz w:val="24"/>
            </w:rPr>
            <w:t>svolgere</w:t>
          </w:r>
          <w:r>
            <w:rPr>
              <w:spacing w:val="-52"/>
              <w:sz w:val="24"/>
            </w:rPr>
            <w:t xml:space="preserve"> </w:t>
          </w:r>
          <w:r>
            <w:rPr>
              <w:sz w:val="24"/>
            </w:rPr>
            <w:t>una</w:t>
          </w:r>
          <w:r>
            <w:rPr>
              <w:spacing w:val="21"/>
              <w:sz w:val="24"/>
            </w:rPr>
            <w:t xml:space="preserve"> </w:t>
          </w:r>
          <w:r>
            <w:rPr>
              <w:sz w:val="24"/>
            </w:rPr>
            <w:t>o</w:t>
          </w:r>
          <w:r>
            <w:rPr>
              <w:spacing w:val="25"/>
              <w:sz w:val="24"/>
            </w:rPr>
            <w:t xml:space="preserve"> </w:t>
          </w:r>
          <w:r>
            <w:rPr>
              <w:sz w:val="24"/>
            </w:rPr>
            <w:t>più</w:t>
          </w:r>
          <w:r>
            <w:rPr>
              <w:spacing w:val="22"/>
              <w:sz w:val="24"/>
            </w:rPr>
            <w:t xml:space="preserve"> </w:t>
          </w:r>
          <w:r>
            <w:rPr>
              <w:sz w:val="24"/>
            </w:rPr>
            <w:t>prove</w:t>
          </w:r>
          <w:r>
            <w:rPr>
              <w:spacing w:val="22"/>
              <w:sz w:val="24"/>
            </w:rPr>
            <w:t xml:space="preserve"> </w:t>
          </w:r>
          <w:r>
            <w:rPr>
              <w:sz w:val="24"/>
            </w:rPr>
            <w:t>differenziate,</w:t>
          </w:r>
          <w:r>
            <w:rPr>
              <w:spacing w:val="24"/>
              <w:sz w:val="24"/>
            </w:rPr>
            <w:t xml:space="preserve"> </w:t>
          </w:r>
          <w:r>
            <w:rPr>
              <w:sz w:val="24"/>
            </w:rPr>
            <w:t>in</w:t>
          </w:r>
          <w:r>
            <w:rPr>
              <w:spacing w:val="25"/>
              <w:sz w:val="24"/>
            </w:rPr>
            <w:t xml:space="preserve"> </w:t>
          </w:r>
          <w:r>
            <w:rPr>
              <w:sz w:val="24"/>
            </w:rPr>
            <w:t>linea</w:t>
          </w:r>
          <w:r>
            <w:rPr>
              <w:spacing w:val="25"/>
              <w:sz w:val="24"/>
            </w:rPr>
            <w:t xml:space="preserve"> </w:t>
          </w:r>
          <w:r>
            <w:rPr>
              <w:sz w:val="24"/>
            </w:rPr>
            <w:t>con</w:t>
          </w:r>
          <w:r>
            <w:rPr>
              <w:spacing w:val="24"/>
              <w:sz w:val="24"/>
            </w:rPr>
            <w:t xml:space="preserve"> </w:t>
          </w:r>
          <w:r>
            <w:rPr>
              <w:sz w:val="24"/>
            </w:rPr>
            <w:t>gli</w:t>
          </w:r>
          <w:r>
            <w:rPr>
              <w:spacing w:val="25"/>
              <w:sz w:val="24"/>
            </w:rPr>
            <w:t xml:space="preserve"> </w:t>
          </w:r>
          <w:r>
            <w:rPr>
              <w:sz w:val="24"/>
            </w:rPr>
            <w:t>interventi</w:t>
          </w:r>
          <w:r>
            <w:rPr>
              <w:spacing w:val="21"/>
              <w:sz w:val="24"/>
            </w:rPr>
            <w:t xml:space="preserve"> </w:t>
          </w:r>
          <w:r>
            <w:rPr>
              <w:sz w:val="24"/>
            </w:rPr>
            <w:t>educativo-didattici</w:t>
          </w:r>
          <w:r>
            <w:rPr>
              <w:spacing w:val="25"/>
              <w:sz w:val="24"/>
            </w:rPr>
            <w:t xml:space="preserve"> </w:t>
          </w:r>
          <w:r>
            <w:rPr>
              <w:sz w:val="24"/>
            </w:rPr>
            <w:t>attuati</w:t>
          </w:r>
          <w:r>
            <w:rPr>
              <w:spacing w:val="21"/>
              <w:sz w:val="24"/>
            </w:rPr>
            <w:t xml:space="preserve"> </w:t>
          </w:r>
          <w:r>
            <w:rPr>
              <w:sz w:val="24"/>
            </w:rPr>
            <w:t>sulla</w:t>
          </w:r>
          <w:r>
            <w:rPr>
              <w:spacing w:val="23"/>
              <w:sz w:val="24"/>
            </w:rPr>
            <w:t xml:space="preserve"> </w:t>
          </w:r>
          <w:r>
            <w:rPr>
              <w:sz w:val="24"/>
            </w:rPr>
            <w:t>base</w:t>
          </w:r>
          <w:r>
            <w:rPr>
              <w:spacing w:val="-52"/>
              <w:sz w:val="24"/>
            </w:rPr>
            <w:t xml:space="preserve"> </w:t>
          </w:r>
          <w:r>
            <w:rPr>
              <w:sz w:val="24"/>
            </w:rPr>
            <w:t>del P.E.I., secondo quanto previsto dall’art. 318 del Testo Unico. La sottocommissione potrà</w:t>
          </w:r>
          <w:r>
            <w:rPr>
              <w:spacing w:val="1"/>
              <w:sz w:val="24"/>
            </w:rPr>
            <w:t xml:space="preserve"> </w:t>
          </w:r>
          <w:r>
            <w:rPr>
              <w:sz w:val="24"/>
            </w:rPr>
            <w:t>eventualmente assegnare un tempo differenziato per l’effettuazione delle prove da parte degli</w:t>
          </w:r>
          <w:r>
            <w:rPr>
              <w:spacing w:val="-52"/>
              <w:sz w:val="24"/>
            </w:rPr>
            <w:t xml:space="preserve"> </w:t>
          </w:r>
          <w:r>
            <w:rPr>
              <w:sz w:val="24"/>
            </w:rPr>
            <w:t>alunni con disabilità</w:t>
          </w:r>
          <w:r>
            <w:rPr>
              <w:spacing w:val="-2"/>
              <w:sz w:val="24"/>
            </w:rPr>
            <w:t xml:space="preserve"> </w:t>
          </w:r>
          <w:r>
            <w:rPr>
              <w:sz w:val="24"/>
            </w:rPr>
            <w:t>(15</w:t>
          </w:r>
          <w:r>
            <w:rPr>
              <w:spacing w:val="-4"/>
              <w:sz w:val="24"/>
            </w:rPr>
            <w:t xml:space="preserve"> </w:t>
          </w:r>
          <w:r>
            <w:rPr>
              <w:sz w:val="24"/>
            </w:rPr>
            <w:t>minuti in</w:t>
          </w:r>
          <w:r>
            <w:rPr>
              <w:spacing w:val="1"/>
              <w:sz w:val="24"/>
            </w:rPr>
            <w:t xml:space="preserve"> </w:t>
          </w:r>
          <w:r>
            <w:rPr>
              <w:sz w:val="24"/>
            </w:rPr>
            <w:t>più).Gli alunni con diagnosi specialistica di disturbo specifico di apprendimento (DSA) dovranno</w:t>
          </w:r>
          <w:r>
            <w:rPr>
              <w:spacing w:val="1"/>
              <w:sz w:val="24"/>
            </w:rPr>
            <w:t xml:space="preserve"> </w:t>
          </w:r>
          <w:r>
            <w:rPr>
              <w:sz w:val="24"/>
            </w:rPr>
            <w:t>sostenere tutte le prove scritte (con eventuale dispensa della prova di lingue straniere, qualora</w:t>
          </w:r>
          <w:r>
            <w:rPr>
              <w:spacing w:val="-52"/>
              <w:sz w:val="24"/>
            </w:rPr>
            <w:t xml:space="preserve"> </w:t>
          </w:r>
          <w:r>
            <w:rPr>
              <w:sz w:val="24"/>
            </w:rPr>
            <w:t>previsto già in corso d’anno dal PDP) eventualmente affiancati da un tutor appositamente</w:t>
          </w:r>
          <w:r>
            <w:rPr>
              <w:spacing w:val="1"/>
              <w:sz w:val="24"/>
            </w:rPr>
            <w:t xml:space="preserve"> </w:t>
          </w:r>
          <w:r>
            <w:rPr>
              <w:sz w:val="24"/>
            </w:rPr>
            <w:t>nominato. Essi avranno diritto all’impiego degli strumenti compensativi e misure dispensative</w:t>
          </w:r>
          <w:r>
            <w:rPr>
              <w:spacing w:val="1"/>
              <w:sz w:val="24"/>
            </w:rPr>
            <w:t xml:space="preserve"> </w:t>
          </w:r>
          <w:r>
            <w:rPr>
              <w:sz w:val="24"/>
            </w:rPr>
            <w:t>ritenuti più idonei, oltre che all’eventuale assegnazione di maggior tempo a disposizione per lo</w:t>
          </w:r>
          <w:r>
            <w:rPr>
              <w:spacing w:val="1"/>
              <w:sz w:val="24"/>
            </w:rPr>
            <w:t xml:space="preserve"> </w:t>
          </w:r>
          <w:r>
            <w:rPr>
              <w:sz w:val="24"/>
            </w:rPr>
            <w:t>svolgimento delle prove, come indicati nei Piani Didattici Personalizzati (P.D.P.) redatti dai</w:t>
          </w:r>
          <w:r>
            <w:rPr>
              <w:spacing w:val="1"/>
              <w:sz w:val="24"/>
            </w:rPr>
            <w:t xml:space="preserve"> </w:t>
          </w:r>
          <w:r>
            <w:rPr>
              <w:sz w:val="24"/>
            </w:rPr>
            <w:t>Consigli</w:t>
          </w:r>
          <w:r>
            <w:rPr>
              <w:spacing w:val="29"/>
              <w:sz w:val="24"/>
            </w:rPr>
            <w:t xml:space="preserve"> </w:t>
          </w:r>
          <w:r>
            <w:rPr>
              <w:sz w:val="24"/>
            </w:rPr>
            <w:t>di</w:t>
          </w:r>
          <w:r>
            <w:rPr>
              <w:spacing w:val="29"/>
              <w:sz w:val="24"/>
            </w:rPr>
            <w:t xml:space="preserve"> </w:t>
          </w:r>
          <w:r>
            <w:rPr>
              <w:sz w:val="24"/>
            </w:rPr>
            <w:t>Classe</w:t>
          </w:r>
          <w:r>
            <w:rPr>
              <w:spacing w:val="30"/>
              <w:sz w:val="24"/>
            </w:rPr>
            <w:t xml:space="preserve"> </w:t>
          </w:r>
          <w:r>
            <w:rPr>
              <w:sz w:val="24"/>
            </w:rPr>
            <w:t>e</w:t>
          </w:r>
          <w:r>
            <w:rPr>
              <w:spacing w:val="31"/>
              <w:sz w:val="24"/>
            </w:rPr>
            <w:t xml:space="preserve"> </w:t>
          </w:r>
          <w:r>
            <w:rPr>
              <w:sz w:val="24"/>
            </w:rPr>
            <w:t>come</w:t>
          </w:r>
          <w:r>
            <w:rPr>
              <w:spacing w:val="30"/>
              <w:sz w:val="24"/>
            </w:rPr>
            <w:t xml:space="preserve"> </w:t>
          </w:r>
          <w:r>
            <w:rPr>
              <w:sz w:val="24"/>
            </w:rPr>
            <w:t>indicati</w:t>
          </w:r>
          <w:r>
            <w:rPr>
              <w:spacing w:val="29"/>
              <w:sz w:val="24"/>
            </w:rPr>
            <w:t xml:space="preserve"> </w:t>
          </w:r>
          <w:r>
            <w:rPr>
              <w:sz w:val="24"/>
            </w:rPr>
            <w:t>nella</w:t>
          </w:r>
          <w:r>
            <w:rPr>
              <w:spacing w:val="30"/>
              <w:sz w:val="24"/>
            </w:rPr>
            <w:t xml:space="preserve"> </w:t>
          </w:r>
          <w:r>
            <w:rPr>
              <w:sz w:val="24"/>
            </w:rPr>
            <w:t>nota</w:t>
          </w:r>
          <w:r>
            <w:rPr>
              <w:spacing w:val="29"/>
              <w:sz w:val="24"/>
            </w:rPr>
            <w:t xml:space="preserve"> </w:t>
          </w:r>
          <w:r>
            <w:rPr>
              <w:sz w:val="24"/>
            </w:rPr>
            <w:t>ministeriale</w:t>
          </w:r>
          <w:r>
            <w:rPr>
              <w:spacing w:val="30"/>
              <w:sz w:val="24"/>
            </w:rPr>
            <w:t xml:space="preserve"> </w:t>
          </w:r>
          <w:r>
            <w:rPr>
              <w:sz w:val="24"/>
            </w:rPr>
            <w:t>prot.</w:t>
          </w:r>
          <w:r>
            <w:rPr>
              <w:spacing w:val="29"/>
              <w:sz w:val="24"/>
            </w:rPr>
            <w:t xml:space="preserve"> </w:t>
          </w:r>
          <w:r>
            <w:rPr>
              <w:sz w:val="24"/>
            </w:rPr>
            <w:t>26/A</w:t>
          </w:r>
          <w:r>
            <w:rPr>
              <w:spacing w:val="30"/>
              <w:sz w:val="24"/>
            </w:rPr>
            <w:t xml:space="preserve"> </w:t>
          </w:r>
          <w:r>
            <w:rPr>
              <w:sz w:val="24"/>
            </w:rPr>
            <w:t>del</w:t>
          </w:r>
          <w:r>
            <w:rPr>
              <w:spacing w:val="27"/>
              <w:sz w:val="24"/>
            </w:rPr>
            <w:t xml:space="preserve"> </w:t>
          </w:r>
          <w:r>
            <w:rPr>
              <w:sz w:val="24"/>
            </w:rPr>
            <w:t>4</w:t>
          </w:r>
          <w:r>
            <w:rPr>
              <w:spacing w:val="31"/>
              <w:sz w:val="24"/>
            </w:rPr>
            <w:t xml:space="preserve"> </w:t>
          </w:r>
          <w:r>
            <w:rPr>
              <w:sz w:val="24"/>
            </w:rPr>
            <w:t>gennaio</w:t>
          </w:r>
          <w:r>
            <w:rPr>
              <w:spacing w:val="30"/>
              <w:sz w:val="24"/>
            </w:rPr>
            <w:t xml:space="preserve"> </w:t>
          </w:r>
          <w:r>
            <w:rPr>
              <w:sz w:val="24"/>
            </w:rPr>
            <w:t>2005,</w:t>
          </w:r>
          <w:r>
            <w:rPr>
              <w:spacing w:val="28"/>
              <w:sz w:val="24"/>
            </w:rPr>
            <w:t xml:space="preserve"> </w:t>
          </w:r>
          <w:r>
            <w:rPr>
              <w:sz w:val="24"/>
            </w:rPr>
            <w:t>nel</w:t>
          </w:r>
        </w:p>
        <w:p>
          <w:pPr>
            <w:pStyle w:val="Corpodeltesto"/>
            <w:spacing w:before="1" w:after="0"/>
            <w:ind w:left="1493" w:right="1132" w:hanging="0"/>
            <w:jc w:val="both"/>
            <w:rPr>
              <w:b/>
              <w:b/>
              <w:sz w:val="68"/>
            </w:rPr>
          </w:pPr>
          <w:r>
            <w:rPr/>
            <w:t>D.P.R.122 del 22 giugno 2009, art.10, nella Legge n. 170 del 2010 e ribaditi nella circ. n.48 del</w:t>
          </w:r>
          <w:r>
            <w:rPr>
              <w:spacing w:val="1"/>
            </w:rPr>
            <w:t xml:space="preserve"> </w:t>
          </w:r>
          <w:r>
            <w:rPr/>
            <w:t>31</w:t>
          </w:r>
          <w:r>
            <w:rPr>
              <w:spacing w:val="1"/>
            </w:rPr>
            <w:t xml:space="preserve"> </w:t>
          </w:r>
          <w:r>
            <w:rPr/>
            <w:t>maggio</w:t>
          </w:r>
          <w:r>
            <w:rPr>
              <w:spacing w:val="-1"/>
            </w:rPr>
            <w:t xml:space="preserve"> </w:t>
          </w:r>
          <w:r>
            <w:rPr/>
            <w:t>2012.</w:t>
          </w:r>
        </w:p>
        <w:p>
          <w:pPr>
            <w:pStyle w:val="ListParagraph"/>
            <w:numPr>
              <w:ilvl w:val="0"/>
              <w:numId w:val="16"/>
            </w:numPr>
            <w:tabs>
              <w:tab w:val="clear" w:pos="709"/>
              <w:tab w:val="left" w:pos="1494" w:leader="none"/>
            </w:tabs>
            <w:spacing w:before="119" w:after="0"/>
            <w:ind w:left="1493" w:right="1133" w:hanging="361"/>
            <w:contextualSpacing/>
            <w:jc w:val="both"/>
            <w:rPr>
              <w:sz w:val="24"/>
            </w:rPr>
          </w:pPr>
          <w:r>
            <w:rPr>
              <w:sz w:val="24"/>
            </w:rPr>
            <w:t>L’aver</w:t>
          </w:r>
          <w:r>
            <w:rPr>
              <w:spacing w:val="1"/>
              <w:sz w:val="24"/>
            </w:rPr>
            <w:t xml:space="preserve"> </w:t>
          </w:r>
          <w:r>
            <w:rPr>
              <w:sz w:val="24"/>
            </w:rPr>
            <w:t>sostenuto</w:t>
          </w:r>
          <w:r>
            <w:rPr>
              <w:spacing w:val="1"/>
              <w:sz w:val="24"/>
            </w:rPr>
            <w:t xml:space="preserve"> </w:t>
          </w:r>
          <w:r>
            <w:rPr>
              <w:sz w:val="24"/>
            </w:rPr>
            <w:t>le</w:t>
          </w:r>
          <w:r>
            <w:rPr>
              <w:spacing w:val="1"/>
              <w:sz w:val="24"/>
            </w:rPr>
            <w:t xml:space="preserve"> </w:t>
          </w:r>
          <w:r>
            <w:rPr>
              <w:sz w:val="24"/>
            </w:rPr>
            <w:t>prove</w:t>
          </w:r>
          <w:r>
            <w:rPr>
              <w:spacing w:val="1"/>
              <w:sz w:val="24"/>
            </w:rPr>
            <w:t xml:space="preserve"> </w:t>
          </w:r>
          <w:r>
            <w:rPr>
              <w:sz w:val="24"/>
            </w:rPr>
            <w:t>scritte</w:t>
          </w:r>
          <w:r>
            <w:rPr>
              <w:spacing w:val="1"/>
              <w:sz w:val="24"/>
            </w:rPr>
            <w:t xml:space="preserve"> </w:t>
          </w:r>
          <w:r>
            <w:rPr>
              <w:sz w:val="24"/>
            </w:rPr>
            <w:t>INVALSI</w:t>
          </w:r>
          <w:r>
            <w:rPr>
              <w:spacing w:val="1"/>
              <w:sz w:val="24"/>
            </w:rPr>
            <w:t xml:space="preserve"> </w:t>
          </w:r>
          <w:r>
            <w:rPr>
              <w:sz w:val="24"/>
            </w:rPr>
            <w:t>a</w:t>
          </w:r>
          <w:r>
            <w:rPr>
              <w:spacing w:val="1"/>
              <w:sz w:val="24"/>
            </w:rPr>
            <w:t xml:space="preserve"> </w:t>
          </w:r>
          <w:r>
            <w:rPr>
              <w:sz w:val="24"/>
            </w:rPr>
            <w:t>Carattere</w:t>
          </w:r>
          <w:r>
            <w:rPr>
              <w:spacing w:val="1"/>
              <w:sz w:val="24"/>
            </w:rPr>
            <w:t xml:space="preserve"> </w:t>
          </w:r>
          <w:r>
            <w:rPr>
              <w:sz w:val="24"/>
            </w:rPr>
            <w:t>Nazionale,</w:t>
          </w:r>
          <w:r>
            <w:rPr>
              <w:spacing w:val="1"/>
              <w:sz w:val="24"/>
            </w:rPr>
            <w:t xml:space="preserve"> </w:t>
          </w:r>
          <w:r>
            <w:rPr>
              <w:sz w:val="24"/>
            </w:rPr>
            <w:t>svolte</w:t>
          </w:r>
          <w:r>
            <w:rPr>
              <w:spacing w:val="54"/>
              <w:sz w:val="24"/>
            </w:rPr>
            <w:t xml:space="preserve"> </w:t>
          </w:r>
          <w:r>
            <w:rPr>
              <w:sz w:val="24"/>
            </w:rPr>
            <w:t>secondo</w:t>
          </w:r>
          <w:r>
            <w:rPr>
              <w:spacing w:val="54"/>
              <w:sz w:val="24"/>
            </w:rPr>
            <w:t xml:space="preserve"> </w:t>
          </w:r>
          <w:r>
            <w:rPr>
              <w:sz w:val="24"/>
            </w:rPr>
            <w:t>quanto</w:t>
          </w:r>
          <w:r>
            <w:rPr>
              <w:spacing w:val="1"/>
              <w:sz w:val="24"/>
            </w:rPr>
            <w:t xml:space="preserve"> </w:t>
          </w:r>
          <w:r>
            <w:rPr>
              <w:sz w:val="24"/>
            </w:rPr>
            <w:t>stabilito</w:t>
          </w:r>
          <w:r>
            <w:rPr>
              <w:spacing w:val="1"/>
              <w:sz w:val="24"/>
            </w:rPr>
            <w:t xml:space="preserve"> </w:t>
          </w:r>
          <w:r>
            <w:rPr>
              <w:sz w:val="24"/>
            </w:rPr>
            <w:t>dalla</w:t>
          </w:r>
          <w:r>
            <w:rPr>
              <w:spacing w:val="1"/>
              <w:sz w:val="24"/>
            </w:rPr>
            <w:t xml:space="preserve"> </w:t>
          </w:r>
          <w:r>
            <w:rPr>
              <w:sz w:val="24"/>
            </w:rPr>
            <w:t>relativa</w:t>
          </w:r>
          <w:r>
            <w:rPr>
              <w:spacing w:val="1"/>
              <w:sz w:val="24"/>
            </w:rPr>
            <w:t xml:space="preserve"> </w:t>
          </w:r>
          <w:r>
            <w:rPr>
              <w:sz w:val="24"/>
            </w:rPr>
            <w:t>normativa</w:t>
          </w:r>
          <w:r>
            <w:rPr>
              <w:spacing w:val="1"/>
              <w:sz w:val="24"/>
            </w:rPr>
            <w:t xml:space="preserve"> </w:t>
          </w:r>
          <w:r>
            <w:rPr>
              <w:sz w:val="24"/>
            </w:rPr>
            <w:t>di</w:t>
          </w:r>
          <w:r>
            <w:rPr>
              <w:spacing w:val="1"/>
              <w:sz w:val="24"/>
            </w:rPr>
            <w:t xml:space="preserve"> </w:t>
          </w:r>
          <w:r>
            <w:rPr>
              <w:sz w:val="24"/>
            </w:rPr>
            <w:t>riferimento,</w:t>
          </w:r>
          <w:r>
            <w:rPr>
              <w:spacing w:val="1"/>
              <w:sz w:val="24"/>
            </w:rPr>
            <w:t xml:space="preserve"> </w:t>
          </w:r>
          <w:r>
            <w:rPr>
              <w:sz w:val="24"/>
            </w:rPr>
            <w:t>costituisce</w:t>
          </w:r>
          <w:r>
            <w:rPr>
              <w:spacing w:val="1"/>
              <w:sz w:val="24"/>
            </w:rPr>
            <w:t xml:space="preserve"> </w:t>
          </w:r>
          <w:r>
            <w:rPr>
              <w:sz w:val="24"/>
            </w:rPr>
            <w:t>requisito</w:t>
          </w:r>
          <w:r>
            <w:rPr>
              <w:spacing w:val="1"/>
              <w:sz w:val="24"/>
            </w:rPr>
            <w:t xml:space="preserve"> </w:t>
          </w:r>
          <w:r>
            <w:rPr>
              <w:sz w:val="24"/>
            </w:rPr>
            <w:t>indispensabile</w:t>
          </w:r>
          <w:r>
            <w:rPr>
              <w:spacing w:val="1"/>
              <w:sz w:val="24"/>
            </w:rPr>
            <w:t xml:space="preserve"> </w:t>
          </w:r>
          <w:r>
            <w:rPr>
              <w:sz w:val="24"/>
            </w:rPr>
            <w:t>per</w:t>
          </w:r>
          <w:r>
            <w:rPr>
              <w:spacing w:val="1"/>
              <w:sz w:val="24"/>
            </w:rPr>
            <w:t xml:space="preserve"> </w:t>
          </w:r>
          <w:r>
            <w:rPr>
              <w:sz w:val="24"/>
            </w:rPr>
            <w:t>l’ammissione all’Esame conclusivo (fatti salvi gli alunni con disabilità per i quali è stato previsto</w:t>
          </w:r>
          <w:r>
            <w:rPr>
              <w:spacing w:val="1"/>
              <w:sz w:val="24"/>
            </w:rPr>
            <w:t xml:space="preserve"> </w:t>
          </w:r>
          <w:r>
            <w:rPr>
              <w:sz w:val="24"/>
            </w:rPr>
            <w:t>l’esonero).</w:t>
          </w:r>
        </w:p>
        <w:p>
          <w:pPr>
            <w:pStyle w:val="ListParagraph"/>
            <w:numPr>
              <w:ilvl w:val="0"/>
              <w:numId w:val="0"/>
            </w:numPr>
            <w:tabs>
              <w:tab w:val="clear" w:pos="709"/>
              <w:tab w:val="left" w:pos="1494" w:leader="none"/>
            </w:tabs>
            <w:spacing w:before="119" w:after="0"/>
            <w:ind w:left="2625" w:right="1133" w:hanging="0"/>
            <w:contextualSpacing/>
            <w:jc w:val="both"/>
            <w:rPr>
              <w:sz w:val="24"/>
            </w:rPr>
          </w:pPr>
          <w:r>
            <w:rPr>
              <w:sz w:val="24"/>
            </w:rPr>
          </w:r>
        </w:p>
        <w:p>
          <w:pPr>
            <w:pStyle w:val="ListParagraph"/>
            <w:numPr>
              <w:ilvl w:val="0"/>
              <w:numId w:val="0"/>
            </w:numPr>
            <w:tabs>
              <w:tab w:val="clear" w:pos="709"/>
              <w:tab w:val="left" w:pos="1494" w:leader="none"/>
            </w:tabs>
            <w:spacing w:before="119" w:after="0"/>
            <w:ind w:left="2625" w:right="1133" w:hanging="0"/>
            <w:contextualSpacing/>
            <w:jc w:val="both"/>
            <w:rPr>
              <w:sz w:val="28"/>
              <w:szCs w:val="28"/>
            </w:rPr>
          </w:pPr>
          <w:bookmarkStart w:id="2" w:name="_bookmark3"/>
          <w:bookmarkEnd w:id="2"/>
          <w:r>
            <w:rPr>
              <w:b/>
              <w:bCs/>
              <w:sz w:val="28"/>
              <w:szCs w:val="28"/>
            </w:rPr>
            <w:t>DELIBERA</w:t>
          </w:r>
          <w:r>
            <w:rPr>
              <w:b/>
              <w:bCs/>
              <w:spacing w:val="-3"/>
              <w:sz w:val="28"/>
              <w:szCs w:val="28"/>
            </w:rPr>
            <w:t xml:space="preserve"> </w:t>
          </w:r>
          <w:r>
            <w:rPr>
              <w:b/>
              <w:bCs/>
              <w:sz w:val="28"/>
              <w:szCs w:val="28"/>
            </w:rPr>
            <w:t>COLLEGIALE</w:t>
          </w:r>
          <w:r>
            <w:rPr>
              <w:b/>
              <w:bCs/>
              <w:spacing w:val="-3"/>
              <w:sz w:val="28"/>
              <w:szCs w:val="28"/>
            </w:rPr>
            <w:t xml:space="preserve"> </w:t>
          </w:r>
          <w:r>
            <w:rPr>
              <w:b/>
              <w:bCs/>
              <w:sz w:val="28"/>
              <w:szCs w:val="28"/>
            </w:rPr>
            <w:t>SUI</w:t>
          </w:r>
          <w:r>
            <w:rPr>
              <w:b/>
              <w:bCs/>
              <w:spacing w:val="-4"/>
              <w:sz w:val="28"/>
              <w:szCs w:val="28"/>
            </w:rPr>
            <w:t xml:space="preserve"> </w:t>
          </w:r>
          <w:r>
            <w:rPr>
              <w:b/>
              <w:bCs/>
              <w:sz w:val="28"/>
              <w:szCs w:val="28"/>
            </w:rPr>
            <w:t>CRITERI</w:t>
          </w:r>
          <w:r>
            <w:rPr>
              <w:b/>
              <w:bCs/>
              <w:spacing w:val="-6"/>
              <w:sz w:val="28"/>
              <w:szCs w:val="28"/>
            </w:rPr>
            <w:t xml:space="preserve"> </w:t>
          </w:r>
          <w:r>
            <w:rPr>
              <w:b/>
              <w:bCs/>
              <w:sz w:val="28"/>
              <w:szCs w:val="28"/>
            </w:rPr>
            <w:t>DI</w:t>
          </w:r>
          <w:r>
            <w:rPr>
              <w:b/>
              <w:bCs/>
              <w:spacing w:val="-3"/>
              <w:sz w:val="28"/>
              <w:szCs w:val="28"/>
            </w:rPr>
            <w:t xml:space="preserve"> </w:t>
          </w:r>
          <w:r>
            <w:rPr>
              <w:b/>
              <w:bCs/>
              <w:sz w:val="28"/>
              <w:szCs w:val="28"/>
            </w:rPr>
            <w:t>VALUTAZIONE</w:t>
          </w:r>
          <w:r>
            <w:rPr>
              <w:b/>
              <w:bCs/>
              <w:spacing w:val="-2"/>
              <w:sz w:val="28"/>
              <w:szCs w:val="28"/>
            </w:rPr>
            <w:t xml:space="preserve"> </w:t>
          </w:r>
          <w:r>
            <w:rPr>
              <w:b/>
              <w:bCs/>
              <w:sz w:val="28"/>
              <w:szCs w:val="28"/>
            </w:rPr>
            <w:t>DELL’ESAME</w:t>
          </w:r>
        </w:p>
        <w:p>
          <w:pPr>
            <w:pStyle w:val="ListParagraph"/>
            <w:numPr>
              <w:ilvl w:val="0"/>
              <w:numId w:val="0"/>
            </w:numPr>
            <w:tabs>
              <w:tab w:val="clear" w:pos="709"/>
              <w:tab w:val="left" w:pos="1494" w:leader="none"/>
            </w:tabs>
            <w:spacing w:before="119" w:after="0"/>
            <w:ind w:left="2625" w:right="1133" w:hanging="0"/>
            <w:contextualSpacing/>
            <w:jc w:val="both"/>
            <w:rPr>
              <w:b/>
              <w:b/>
              <w:bCs/>
            </w:rPr>
          </w:pPr>
          <w:r>
            <w:rPr>
              <w:b/>
              <w:bCs/>
            </w:rPr>
          </w:r>
        </w:p>
        <w:p>
          <w:pPr>
            <w:pStyle w:val="ListParagraph"/>
            <w:numPr>
              <w:ilvl w:val="0"/>
              <w:numId w:val="17"/>
            </w:numPr>
            <w:tabs>
              <w:tab w:val="clear" w:pos="709"/>
              <w:tab w:val="left" w:pos="1378" w:leader="none"/>
            </w:tabs>
            <w:spacing w:before="123" w:after="0"/>
            <w:ind w:left="1132" w:right="1129" w:hanging="0"/>
            <w:contextualSpacing/>
            <w:jc w:val="both"/>
            <w:rPr>
              <w:sz w:val="24"/>
            </w:rPr>
          </w:pPr>
          <w:r>
            <w:rPr>
              <w:sz w:val="24"/>
            </w:rPr>
            <w:t>La prova d’esame e da considerarsi come un bilancio dell’attività svolta dall’alunno nell’arco del</w:t>
          </w:r>
          <w:r>
            <w:rPr>
              <w:spacing w:val="1"/>
              <w:sz w:val="24"/>
            </w:rPr>
            <w:t xml:space="preserve"> </w:t>
          </w:r>
          <w:r>
            <w:rPr>
              <w:sz w:val="24"/>
            </w:rPr>
            <w:t>triennio di Scuola Secondaria di primo grado al termine del primo ciclo di istruzione e al contempo</w:t>
          </w:r>
          <w:r>
            <w:rPr>
              <w:spacing w:val="1"/>
              <w:sz w:val="24"/>
            </w:rPr>
            <w:t xml:space="preserve"> </w:t>
          </w:r>
          <w:r>
            <w:rPr>
              <w:sz w:val="24"/>
            </w:rPr>
            <w:t>momento</w:t>
          </w:r>
          <w:r>
            <w:rPr>
              <w:spacing w:val="-3"/>
              <w:sz w:val="24"/>
            </w:rPr>
            <w:t xml:space="preserve"> </w:t>
          </w:r>
          <w:r>
            <w:rPr>
              <w:sz w:val="24"/>
            </w:rPr>
            <w:t>di</w:t>
          </w:r>
          <w:r>
            <w:rPr>
              <w:spacing w:val="-1"/>
              <w:sz w:val="24"/>
            </w:rPr>
            <w:t xml:space="preserve"> </w:t>
          </w:r>
          <w:r>
            <w:rPr>
              <w:sz w:val="24"/>
            </w:rPr>
            <w:t>verifica</w:t>
          </w:r>
          <w:r>
            <w:rPr>
              <w:spacing w:val="-4"/>
              <w:sz w:val="24"/>
            </w:rPr>
            <w:t xml:space="preserve"> </w:t>
          </w:r>
          <w:r>
            <w:rPr>
              <w:sz w:val="24"/>
            </w:rPr>
            <w:t>dell’azione</w:t>
          </w:r>
          <w:r>
            <w:rPr>
              <w:spacing w:val="-1"/>
              <w:sz w:val="24"/>
            </w:rPr>
            <w:t xml:space="preserve"> </w:t>
          </w:r>
          <w:r>
            <w:rPr>
              <w:sz w:val="24"/>
            </w:rPr>
            <w:t>educativa</w:t>
          </w:r>
          <w:r>
            <w:rPr>
              <w:spacing w:val="-2"/>
              <w:sz w:val="24"/>
            </w:rPr>
            <w:t xml:space="preserve"> </w:t>
          </w:r>
          <w:r>
            <w:rPr>
              <w:sz w:val="24"/>
            </w:rPr>
            <w:t>e</w:t>
          </w:r>
          <w:r>
            <w:rPr>
              <w:spacing w:val="-2"/>
              <w:sz w:val="24"/>
            </w:rPr>
            <w:t xml:space="preserve"> </w:t>
          </w:r>
          <w:r>
            <w:rPr>
              <w:sz w:val="24"/>
            </w:rPr>
            <w:t>didattica</w:t>
          </w:r>
          <w:r>
            <w:rPr>
              <w:spacing w:val="-2"/>
              <w:sz w:val="24"/>
            </w:rPr>
            <w:t xml:space="preserve"> </w:t>
          </w:r>
          <w:r>
            <w:rPr>
              <w:sz w:val="24"/>
            </w:rPr>
            <w:t>impostata</w:t>
          </w:r>
          <w:r>
            <w:rPr>
              <w:spacing w:val="-3"/>
              <w:sz w:val="24"/>
            </w:rPr>
            <w:t xml:space="preserve"> </w:t>
          </w:r>
          <w:r>
            <w:rPr>
              <w:sz w:val="24"/>
            </w:rPr>
            <w:t>e</w:t>
          </w:r>
          <w:r>
            <w:rPr>
              <w:spacing w:val="-1"/>
              <w:sz w:val="24"/>
            </w:rPr>
            <w:t xml:space="preserve"> </w:t>
          </w:r>
          <w:r>
            <w:rPr>
              <w:sz w:val="24"/>
            </w:rPr>
            <w:t>svolta</w:t>
          </w:r>
          <w:r>
            <w:rPr>
              <w:spacing w:val="-3"/>
              <w:sz w:val="24"/>
            </w:rPr>
            <w:t xml:space="preserve"> </w:t>
          </w:r>
          <w:r>
            <w:rPr>
              <w:sz w:val="24"/>
            </w:rPr>
            <w:t>dal</w:t>
          </w:r>
          <w:r>
            <w:rPr>
              <w:spacing w:val="-2"/>
              <w:sz w:val="24"/>
            </w:rPr>
            <w:t xml:space="preserve"> </w:t>
          </w:r>
          <w:r>
            <w:rPr>
              <w:sz w:val="24"/>
            </w:rPr>
            <w:t>Consiglio</w:t>
          </w:r>
          <w:r>
            <w:rPr>
              <w:spacing w:val="-3"/>
              <w:sz w:val="24"/>
            </w:rPr>
            <w:t xml:space="preserve"> </w:t>
          </w:r>
          <w:r>
            <w:rPr>
              <w:sz w:val="24"/>
            </w:rPr>
            <w:t>di</w:t>
          </w:r>
          <w:r>
            <w:rPr>
              <w:spacing w:val="-2"/>
              <w:sz w:val="24"/>
            </w:rPr>
            <w:t xml:space="preserve"> </w:t>
          </w:r>
          <w:r>
            <w:rPr>
              <w:sz w:val="24"/>
            </w:rPr>
            <w:t>Classe.</w:t>
          </w:r>
        </w:p>
        <w:p>
          <w:pPr>
            <w:pStyle w:val="ListParagraph"/>
            <w:numPr>
              <w:ilvl w:val="0"/>
              <w:numId w:val="17"/>
            </w:numPr>
            <w:tabs>
              <w:tab w:val="clear" w:pos="709"/>
              <w:tab w:val="left" w:pos="1397" w:leader="none"/>
            </w:tabs>
            <w:spacing w:before="119" w:after="0"/>
            <w:ind w:left="1132" w:right="1131" w:hanging="0"/>
            <w:contextualSpacing/>
            <w:jc w:val="both"/>
            <w:rPr>
              <w:sz w:val="24"/>
            </w:rPr>
          </w:pPr>
          <w:r>
            <w:rPr>
              <w:sz w:val="24"/>
            </w:rPr>
            <w:t>Ai sensi dell’art. 2 commi 1 e 4 del DM 741/2017, l’ammissione all’Esame di Stato è disposta</w:t>
          </w:r>
          <w:r>
            <w:rPr>
              <w:spacing w:val="1"/>
              <w:sz w:val="24"/>
            </w:rPr>
            <w:t xml:space="preserve"> </w:t>
          </w:r>
          <w:r>
            <w:rPr>
              <w:sz w:val="24"/>
            </w:rPr>
            <w:t>previo</w:t>
          </w:r>
          <w:r>
            <w:rPr>
              <w:spacing w:val="1"/>
              <w:sz w:val="24"/>
            </w:rPr>
            <w:t xml:space="preserve"> </w:t>
          </w:r>
          <w:r>
            <w:rPr>
              <w:sz w:val="24"/>
            </w:rPr>
            <w:t>accertamento</w:t>
          </w:r>
          <w:r>
            <w:rPr>
              <w:spacing w:val="1"/>
              <w:sz w:val="24"/>
            </w:rPr>
            <w:t xml:space="preserve"> </w:t>
          </w:r>
          <w:r>
            <w:rPr>
              <w:sz w:val="24"/>
            </w:rPr>
            <w:t>dei</w:t>
          </w:r>
          <w:r>
            <w:rPr>
              <w:spacing w:val="1"/>
              <w:sz w:val="24"/>
            </w:rPr>
            <w:t xml:space="preserve"> </w:t>
          </w:r>
          <w:r>
            <w:rPr>
              <w:sz w:val="24"/>
            </w:rPr>
            <w:t>requisiti</w:t>
          </w:r>
          <w:r>
            <w:rPr>
              <w:spacing w:val="1"/>
              <w:sz w:val="24"/>
            </w:rPr>
            <w:t xml:space="preserve"> </w:t>
          </w:r>
          <w:r>
            <w:rPr>
              <w:sz w:val="24"/>
            </w:rPr>
            <w:t>di</w:t>
          </w:r>
          <w:r>
            <w:rPr>
              <w:spacing w:val="1"/>
              <w:sz w:val="24"/>
            </w:rPr>
            <w:t xml:space="preserve"> </w:t>
          </w:r>
          <w:r>
            <w:rPr>
              <w:sz w:val="24"/>
            </w:rPr>
            <w:t>frequenza</w:t>
          </w:r>
          <w:r>
            <w:rPr>
              <w:spacing w:val="1"/>
              <w:sz w:val="24"/>
            </w:rPr>
            <w:t xml:space="preserve"> </w:t>
          </w:r>
          <w:r>
            <w:rPr>
              <w:sz w:val="24"/>
            </w:rPr>
            <w:t>di</w:t>
          </w:r>
          <w:r>
            <w:rPr>
              <w:spacing w:val="1"/>
              <w:sz w:val="24"/>
            </w:rPr>
            <w:t xml:space="preserve"> </w:t>
          </w:r>
          <w:r>
            <w:rPr>
              <w:sz w:val="24"/>
            </w:rPr>
            <w:t>almeno</w:t>
          </w:r>
          <w:r>
            <w:rPr>
              <w:spacing w:val="1"/>
              <w:sz w:val="24"/>
            </w:rPr>
            <w:t xml:space="preserve"> </w:t>
          </w:r>
          <w:r>
            <w:rPr>
              <w:sz w:val="24"/>
            </w:rPr>
            <w:t>tre</w:t>
          </w:r>
          <w:r>
            <w:rPr>
              <w:spacing w:val="1"/>
              <w:sz w:val="24"/>
            </w:rPr>
            <w:t xml:space="preserve"> </w:t>
          </w:r>
          <w:r>
            <w:rPr>
              <w:sz w:val="24"/>
            </w:rPr>
            <w:t>quarti</w:t>
          </w:r>
          <w:r>
            <w:rPr>
              <w:spacing w:val="1"/>
              <w:sz w:val="24"/>
            </w:rPr>
            <w:t xml:space="preserve"> </w:t>
          </w:r>
          <w:r>
            <w:rPr>
              <w:sz w:val="24"/>
            </w:rPr>
            <w:t>del</w:t>
          </w:r>
          <w:r>
            <w:rPr>
              <w:spacing w:val="1"/>
              <w:sz w:val="24"/>
            </w:rPr>
            <w:t xml:space="preserve"> </w:t>
          </w:r>
          <w:r>
            <w:rPr>
              <w:sz w:val="24"/>
            </w:rPr>
            <w:t>monte</w:t>
          </w:r>
          <w:r>
            <w:rPr>
              <w:spacing w:val="1"/>
              <w:sz w:val="24"/>
            </w:rPr>
            <w:t xml:space="preserve"> </w:t>
          </w:r>
          <w:r>
            <w:rPr>
              <w:sz w:val="24"/>
            </w:rPr>
            <w:t>ore</w:t>
          </w:r>
          <w:r>
            <w:rPr>
              <w:spacing w:val="1"/>
              <w:sz w:val="24"/>
            </w:rPr>
            <w:t xml:space="preserve"> </w:t>
          </w:r>
          <w:r>
            <w:rPr>
              <w:sz w:val="24"/>
            </w:rPr>
            <w:t>annuale</w:t>
          </w:r>
          <w:r>
            <w:rPr>
              <w:spacing w:val="1"/>
              <w:sz w:val="24"/>
            </w:rPr>
            <w:t xml:space="preserve"> </w:t>
          </w:r>
          <w:r>
            <w:rPr>
              <w:sz w:val="24"/>
            </w:rPr>
            <w:t>personalizzato, fatte salve le deroghe deliberate dal collegio dei docenti, e del non essere incorsi</w:t>
          </w:r>
          <w:r>
            <w:rPr>
              <w:spacing w:val="1"/>
              <w:sz w:val="24"/>
            </w:rPr>
            <w:t xml:space="preserve"> </w:t>
          </w:r>
          <w:r>
            <w:rPr>
              <w:sz w:val="24"/>
            </w:rPr>
            <w:t>nella sanzione</w:t>
          </w:r>
          <w:r>
            <w:rPr>
              <w:spacing w:val="-3"/>
              <w:sz w:val="24"/>
            </w:rPr>
            <w:t xml:space="preserve"> </w:t>
          </w:r>
          <w:r>
            <w:rPr>
              <w:sz w:val="24"/>
            </w:rPr>
            <w:t>disciplinare della</w:t>
          </w:r>
          <w:r>
            <w:rPr>
              <w:spacing w:val="-1"/>
              <w:sz w:val="24"/>
            </w:rPr>
            <w:t xml:space="preserve"> </w:t>
          </w:r>
          <w:r>
            <w:rPr>
              <w:sz w:val="24"/>
            </w:rPr>
            <w:t>non</w:t>
          </w:r>
          <w:r>
            <w:rPr>
              <w:spacing w:val="-1"/>
              <w:sz w:val="24"/>
            </w:rPr>
            <w:t xml:space="preserve"> </w:t>
          </w:r>
          <w:r>
            <w:rPr>
              <w:sz w:val="24"/>
            </w:rPr>
            <w:t>ammissione</w:t>
          </w:r>
          <w:r>
            <w:rPr>
              <w:spacing w:val="-2"/>
              <w:sz w:val="24"/>
            </w:rPr>
            <w:t xml:space="preserve"> </w:t>
          </w:r>
          <w:r>
            <w:rPr>
              <w:sz w:val="24"/>
            </w:rPr>
            <w:t>prevista</w:t>
          </w:r>
          <w:r>
            <w:rPr>
              <w:spacing w:val="-3"/>
              <w:sz w:val="24"/>
            </w:rPr>
            <w:t xml:space="preserve"> </w:t>
          </w:r>
          <w:r>
            <w:rPr>
              <w:sz w:val="24"/>
            </w:rPr>
            <w:t>dal</w:t>
          </w:r>
          <w:r>
            <w:rPr>
              <w:spacing w:val="-3"/>
              <w:sz w:val="24"/>
            </w:rPr>
            <w:t xml:space="preserve"> </w:t>
          </w:r>
          <w:r>
            <w:rPr>
              <w:sz w:val="24"/>
            </w:rPr>
            <w:t>decreto</w:t>
          </w:r>
          <w:r>
            <w:rPr>
              <w:spacing w:val="-3"/>
              <w:sz w:val="24"/>
            </w:rPr>
            <w:t xml:space="preserve"> </w:t>
          </w:r>
          <w:r>
            <w:rPr>
              <w:sz w:val="24"/>
            </w:rPr>
            <w:t>249</w:t>
          </w:r>
          <w:r>
            <w:rPr>
              <w:spacing w:val="-5"/>
              <w:sz w:val="24"/>
            </w:rPr>
            <w:t xml:space="preserve"> </w:t>
          </w:r>
          <w:r>
            <w:rPr>
              <w:sz w:val="24"/>
            </w:rPr>
            <w:t>del 24 giugno</w:t>
          </w:r>
          <w:r>
            <w:rPr>
              <w:spacing w:val="-3"/>
              <w:sz w:val="24"/>
            </w:rPr>
            <w:t xml:space="preserve"> </w:t>
          </w:r>
          <w:r>
            <w:rPr>
              <w:sz w:val="24"/>
            </w:rPr>
            <w:t>1998.</w:t>
          </w:r>
        </w:p>
        <w:p>
          <w:pPr>
            <w:pStyle w:val="ListParagraph"/>
            <w:numPr>
              <w:ilvl w:val="0"/>
              <w:numId w:val="17"/>
            </w:numPr>
            <w:tabs>
              <w:tab w:val="clear" w:pos="709"/>
              <w:tab w:val="left" w:pos="1421" w:leader="none"/>
            </w:tabs>
            <w:spacing w:before="122" w:after="0"/>
            <w:ind w:left="1132" w:right="1135" w:hanging="0"/>
            <w:contextualSpacing/>
            <w:jc w:val="both"/>
            <w:rPr>
              <w:sz w:val="24"/>
            </w:rPr>
          </w:pPr>
          <w:r>
            <w:rPr>
              <w:sz w:val="24"/>
            </w:rPr>
            <w:t>Ai sensi dell’art. 2 comma 4 del DM 741/2017 il Consiglio di classe attribuisce un voto di</w:t>
          </w:r>
          <w:r>
            <w:rPr>
              <w:spacing w:val="1"/>
              <w:sz w:val="24"/>
            </w:rPr>
            <w:t xml:space="preserve"> </w:t>
          </w:r>
          <w:r>
            <w:rPr>
              <w:sz w:val="24"/>
            </w:rPr>
            <w:t>ammissione</w:t>
          </w:r>
          <w:r>
            <w:rPr>
              <w:spacing w:val="1"/>
              <w:sz w:val="24"/>
            </w:rPr>
            <w:t xml:space="preserve"> </w:t>
          </w:r>
          <w:r>
            <w:rPr>
              <w:sz w:val="24"/>
            </w:rPr>
            <w:t>espresso</w:t>
          </w:r>
          <w:r>
            <w:rPr>
              <w:spacing w:val="1"/>
              <w:sz w:val="24"/>
            </w:rPr>
            <w:t xml:space="preserve"> </w:t>
          </w:r>
          <w:r>
            <w:rPr>
              <w:sz w:val="24"/>
            </w:rPr>
            <w:t>in</w:t>
          </w:r>
          <w:r>
            <w:rPr>
              <w:spacing w:val="1"/>
              <w:sz w:val="24"/>
            </w:rPr>
            <w:t xml:space="preserve"> </w:t>
          </w:r>
          <w:r>
            <w:rPr>
              <w:sz w:val="24"/>
            </w:rPr>
            <w:t>decimi,</w:t>
          </w:r>
          <w:r>
            <w:rPr>
              <w:spacing w:val="1"/>
              <w:sz w:val="24"/>
            </w:rPr>
            <w:t xml:space="preserve"> </w:t>
          </w:r>
          <w:r>
            <w:rPr>
              <w:sz w:val="24"/>
            </w:rPr>
            <w:t>senza</w:t>
          </w:r>
          <w:r>
            <w:rPr>
              <w:spacing w:val="1"/>
              <w:sz w:val="24"/>
            </w:rPr>
            <w:t xml:space="preserve"> </w:t>
          </w:r>
          <w:r>
            <w:rPr>
              <w:sz w:val="24"/>
            </w:rPr>
            <w:t>utilizzo</w:t>
          </w:r>
          <w:r>
            <w:rPr>
              <w:spacing w:val="1"/>
              <w:sz w:val="24"/>
            </w:rPr>
            <w:t xml:space="preserve"> </w:t>
          </w:r>
          <w:r>
            <w:rPr>
              <w:sz w:val="24"/>
            </w:rPr>
            <w:t>di</w:t>
          </w:r>
          <w:r>
            <w:rPr>
              <w:spacing w:val="1"/>
              <w:sz w:val="24"/>
            </w:rPr>
            <w:t xml:space="preserve"> </w:t>
          </w:r>
          <w:r>
            <w:rPr>
              <w:sz w:val="24"/>
            </w:rPr>
            <w:t>frazioni</w:t>
          </w:r>
          <w:r>
            <w:rPr>
              <w:spacing w:val="1"/>
              <w:sz w:val="24"/>
            </w:rPr>
            <w:t xml:space="preserve"> </w:t>
          </w:r>
          <w:r>
            <w:rPr>
              <w:sz w:val="24"/>
            </w:rPr>
            <w:t>decimali,</w:t>
          </w:r>
          <w:r>
            <w:rPr>
              <w:spacing w:val="1"/>
              <w:sz w:val="24"/>
            </w:rPr>
            <w:t xml:space="preserve"> </w:t>
          </w:r>
          <w:r>
            <w:rPr>
              <w:sz w:val="24"/>
            </w:rPr>
            <w:t>anche</w:t>
          </w:r>
          <w:r>
            <w:rPr>
              <w:spacing w:val="1"/>
              <w:sz w:val="24"/>
            </w:rPr>
            <w:t xml:space="preserve"> </w:t>
          </w:r>
          <w:r>
            <w:rPr>
              <w:sz w:val="24"/>
            </w:rPr>
            <w:t>inferiore</w:t>
          </w:r>
          <w:r>
            <w:rPr>
              <w:spacing w:val="1"/>
              <w:sz w:val="24"/>
            </w:rPr>
            <w:t xml:space="preserve"> </w:t>
          </w:r>
          <w:r>
            <w:rPr>
              <w:sz w:val="24"/>
            </w:rPr>
            <w:t>a</w:t>
          </w:r>
          <w:r>
            <w:rPr>
              <w:spacing w:val="1"/>
              <w:sz w:val="24"/>
            </w:rPr>
            <w:t xml:space="preserve"> </w:t>
          </w:r>
          <w:r>
            <w:rPr>
              <w:sz w:val="24"/>
            </w:rPr>
            <w:t>sei,</w:t>
          </w:r>
          <w:r>
            <w:rPr>
              <w:spacing w:val="1"/>
              <w:sz w:val="24"/>
            </w:rPr>
            <w:t xml:space="preserve"> </w:t>
          </w:r>
          <w:r>
            <w:rPr>
              <w:sz w:val="24"/>
            </w:rPr>
            <w:t>considerando</w:t>
          </w:r>
          <w:r>
            <w:rPr>
              <w:spacing w:val="-1"/>
              <w:sz w:val="24"/>
            </w:rPr>
            <w:t xml:space="preserve"> </w:t>
          </w:r>
          <w:r>
            <w:rPr>
              <w:sz w:val="24"/>
            </w:rPr>
            <w:t>il</w:t>
          </w:r>
          <w:r>
            <w:rPr>
              <w:spacing w:val="-3"/>
              <w:sz w:val="24"/>
            </w:rPr>
            <w:t xml:space="preserve"> </w:t>
          </w:r>
          <w:r>
            <w:rPr>
              <w:sz w:val="24"/>
            </w:rPr>
            <w:t>percorso</w:t>
          </w:r>
          <w:r>
            <w:rPr>
              <w:spacing w:val="-3"/>
              <w:sz w:val="24"/>
            </w:rPr>
            <w:t xml:space="preserve"> </w:t>
          </w:r>
          <w:r>
            <w:rPr>
              <w:sz w:val="24"/>
            </w:rPr>
            <w:t>scolastico</w:t>
          </w:r>
          <w:r>
            <w:rPr>
              <w:spacing w:val="-2"/>
              <w:sz w:val="24"/>
            </w:rPr>
            <w:t xml:space="preserve"> </w:t>
          </w:r>
          <w:r>
            <w:rPr>
              <w:sz w:val="24"/>
            </w:rPr>
            <w:t>dell’alunno</w:t>
          </w:r>
          <w:r>
            <w:rPr>
              <w:spacing w:val="-2"/>
              <w:sz w:val="24"/>
            </w:rPr>
            <w:t xml:space="preserve"> </w:t>
          </w:r>
          <w:r>
            <w:rPr>
              <w:sz w:val="24"/>
            </w:rPr>
            <w:t>nella Scuola</w:t>
          </w:r>
          <w:r>
            <w:rPr>
              <w:spacing w:val="-2"/>
              <w:sz w:val="24"/>
            </w:rPr>
            <w:t xml:space="preserve"> </w:t>
          </w:r>
          <w:r>
            <w:rPr>
              <w:sz w:val="24"/>
            </w:rPr>
            <w:t>Secondaria</w:t>
          </w:r>
          <w:r>
            <w:rPr>
              <w:spacing w:val="-3"/>
              <w:sz w:val="24"/>
            </w:rPr>
            <w:t xml:space="preserve"> </w:t>
          </w:r>
          <w:r>
            <w:rPr>
              <w:sz w:val="24"/>
            </w:rPr>
            <w:t>di</w:t>
          </w:r>
          <w:r>
            <w:rPr>
              <w:spacing w:val="-3"/>
              <w:sz w:val="24"/>
            </w:rPr>
            <w:t xml:space="preserve"> </w:t>
          </w:r>
          <w:r>
            <w:rPr>
              <w:sz w:val="24"/>
            </w:rPr>
            <w:t>primo grado.</w:t>
          </w:r>
        </w:p>
        <w:p>
          <w:pPr>
            <w:pStyle w:val="ListParagraph"/>
            <w:numPr>
              <w:ilvl w:val="0"/>
              <w:numId w:val="17"/>
            </w:numPr>
            <w:tabs>
              <w:tab w:val="clear" w:pos="709"/>
              <w:tab w:val="left" w:pos="1395" w:leader="none"/>
            </w:tabs>
            <w:spacing w:before="120" w:after="0"/>
            <w:ind w:left="1132" w:right="1135" w:hanging="0"/>
            <w:contextualSpacing/>
            <w:jc w:val="both"/>
            <w:rPr>
              <w:sz w:val="24"/>
            </w:rPr>
          </w:pPr>
          <w:r>
            <w:rPr>
              <w:sz w:val="24"/>
            </w:rPr>
            <w:t>Il giudizio sintetico finale sarà attribuito dalla sottocommissione in base a quanto stabilito dal</w:t>
          </w:r>
          <w:r>
            <w:rPr>
              <w:spacing w:val="1"/>
              <w:sz w:val="24"/>
            </w:rPr>
            <w:t xml:space="preserve"> </w:t>
          </w:r>
          <w:r>
            <w:rPr>
              <w:sz w:val="24"/>
            </w:rPr>
            <w:t>DM</w:t>
          </w:r>
          <w:r>
            <w:rPr>
              <w:spacing w:val="-1"/>
              <w:sz w:val="24"/>
            </w:rPr>
            <w:t xml:space="preserve"> </w:t>
          </w:r>
          <w:r>
            <w:rPr>
              <w:sz w:val="24"/>
            </w:rPr>
            <w:t>741/2017</w:t>
          </w:r>
          <w:r>
            <w:rPr>
              <w:spacing w:val="1"/>
              <w:sz w:val="24"/>
            </w:rPr>
            <w:t xml:space="preserve"> </w:t>
          </w:r>
          <w:r>
            <w:rPr>
              <w:sz w:val="24"/>
            </w:rPr>
            <w:t>art.</w:t>
          </w:r>
          <w:r>
            <w:rPr>
              <w:spacing w:val="-1"/>
              <w:sz w:val="24"/>
            </w:rPr>
            <w:t xml:space="preserve"> </w:t>
          </w:r>
          <w:r>
            <w:rPr>
              <w:sz w:val="24"/>
            </w:rPr>
            <w:t>13</w:t>
          </w:r>
          <w:r>
            <w:rPr>
              <w:spacing w:val="1"/>
              <w:sz w:val="24"/>
            </w:rPr>
            <w:t xml:space="preserve"> </w:t>
          </w:r>
          <w:r>
            <w:rPr>
              <w:sz w:val="24"/>
            </w:rPr>
            <w:t>secondo</w:t>
          </w:r>
          <w:r>
            <w:rPr>
              <w:spacing w:val="-3"/>
              <w:sz w:val="24"/>
            </w:rPr>
            <w:t xml:space="preserve"> </w:t>
          </w:r>
          <w:r>
            <w:rPr>
              <w:sz w:val="24"/>
            </w:rPr>
            <w:t>la</w:t>
          </w:r>
          <w:r>
            <w:rPr>
              <w:spacing w:val="1"/>
              <w:sz w:val="24"/>
            </w:rPr>
            <w:t xml:space="preserve"> </w:t>
          </w:r>
          <w:r>
            <w:rPr>
              <w:sz w:val="24"/>
            </w:rPr>
            <w:t>seguente</w:t>
          </w:r>
          <w:r>
            <w:rPr>
              <w:spacing w:val="-2"/>
              <w:sz w:val="24"/>
            </w:rPr>
            <w:t xml:space="preserve"> </w:t>
          </w:r>
          <w:r>
            <w:rPr>
              <w:sz w:val="24"/>
            </w:rPr>
            <w:t>attribuzione:</w:t>
          </w:r>
        </w:p>
        <w:p>
          <w:pPr>
            <w:pStyle w:val="ListParagraph"/>
            <w:numPr>
              <w:ilvl w:val="1"/>
              <w:numId w:val="17"/>
            </w:numPr>
            <w:tabs>
              <w:tab w:val="clear" w:pos="709"/>
              <w:tab w:val="left" w:pos="1854" w:leader="none"/>
            </w:tabs>
            <w:spacing w:before="119" w:after="0"/>
            <w:ind w:left="1853" w:right="1131" w:hanging="360"/>
            <w:contextualSpacing/>
            <w:jc w:val="both"/>
            <w:rPr>
              <w:sz w:val="24"/>
            </w:rPr>
          </w:pPr>
          <w:r>
            <w:rPr>
              <w:sz w:val="24"/>
            </w:rPr>
            <w:t>media tra</w:t>
          </w:r>
          <w:r>
            <w:rPr>
              <w:spacing w:val="1"/>
              <w:sz w:val="24"/>
            </w:rPr>
            <w:t xml:space="preserve"> </w:t>
          </w:r>
          <w:r>
            <w:rPr>
              <w:sz w:val="24"/>
            </w:rPr>
            <w:t>i voti delle</w:t>
          </w:r>
          <w:r>
            <w:rPr>
              <w:spacing w:val="1"/>
              <w:sz w:val="24"/>
            </w:rPr>
            <w:t xml:space="preserve"> </w:t>
          </w:r>
          <w:r>
            <w:rPr>
              <w:sz w:val="24"/>
            </w:rPr>
            <w:t>singole prove scritte</w:t>
          </w:r>
          <w:r>
            <w:rPr>
              <w:spacing w:val="1"/>
              <w:sz w:val="24"/>
            </w:rPr>
            <w:t xml:space="preserve"> </w:t>
          </w:r>
          <w:r>
            <w:rPr>
              <w:sz w:val="24"/>
            </w:rPr>
            <w:t>e del</w:t>
          </w:r>
          <w:r>
            <w:rPr>
              <w:spacing w:val="1"/>
              <w:sz w:val="24"/>
            </w:rPr>
            <w:t xml:space="preserve"> </w:t>
          </w:r>
          <w:r>
            <w:rPr>
              <w:sz w:val="24"/>
            </w:rPr>
            <w:t>colloquio d’esame,</w:t>
          </w:r>
          <w:r>
            <w:rPr>
              <w:spacing w:val="1"/>
              <w:sz w:val="24"/>
            </w:rPr>
            <w:t xml:space="preserve"> </w:t>
          </w:r>
          <w:r>
            <w:rPr>
              <w:sz w:val="24"/>
            </w:rPr>
            <w:t>senza applicare</w:t>
          </w:r>
          <w:r>
            <w:rPr>
              <w:spacing w:val="54"/>
              <w:sz w:val="24"/>
            </w:rPr>
            <w:t xml:space="preserve"> </w:t>
          </w:r>
          <w:r>
            <w:rPr>
              <w:sz w:val="24"/>
            </w:rPr>
            <w:t>in</w:t>
          </w:r>
          <w:r>
            <w:rPr>
              <w:spacing w:val="1"/>
              <w:sz w:val="24"/>
            </w:rPr>
            <w:t xml:space="preserve"> </w:t>
          </w:r>
          <w:r>
            <w:rPr>
              <w:sz w:val="24"/>
            </w:rPr>
            <w:t>questa</w:t>
          </w:r>
          <w:r>
            <w:rPr>
              <w:spacing w:val="-3"/>
              <w:sz w:val="24"/>
            </w:rPr>
            <w:t xml:space="preserve"> </w:t>
          </w:r>
          <w:r>
            <w:rPr>
              <w:sz w:val="24"/>
            </w:rPr>
            <w:t>fase</w:t>
          </w:r>
          <w:r>
            <w:rPr>
              <w:spacing w:val="2"/>
              <w:sz w:val="24"/>
            </w:rPr>
            <w:t xml:space="preserve"> </w:t>
          </w:r>
          <w:r>
            <w:rPr>
              <w:sz w:val="24"/>
            </w:rPr>
            <w:t>arrotondamenti</w:t>
          </w:r>
          <w:r>
            <w:rPr>
              <w:spacing w:val="-2"/>
              <w:sz w:val="24"/>
            </w:rPr>
            <w:t xml:space="preserve"> </w:t>
          </w:r>
          <w:r>
            <w:rPr>
              <w:sz w:val="24"/>
            </w:rPr>
            <w:t>all’unita</w:t>
          </w:r>
          <w:r>
            <w:rPr>
              <w:spacing w:val="-3"/>
              <w:sz w:val="24"/>
            </w:rPr>
            <w:t xml:space="preserve"> </w:t>
          </w:r>
          <w:r>
            <w:rPr>
              <w:sz w:val="24"/>
            </w:rPr>
            <w:t>superiore</w:t>
          </w:r>
          <w:r>
            <w:rPr>
              <w:spacing w:val="1"/>
              <w:sz w:val="24"/>
            </w:rPr>
            <w:t xml:space="preserve"> </w:t>
          </w:r>
          <w:r>
            <w:rPr>
              <w:sz w:val="24"/>
            </w:rPr>
            <w:t>o</w:t>
          </w:r>
          <w:r>
            <w:rPr>
              <w:spacing w:val="-4"/>
              <w:sz w:val="24"/>
            </w:rPr>
            <w:t xml:space="preserve"> </w:t>
          </w:r>
          <w:r>
            <w:rPr>
              <w:sz w:val="24"/>
            </w:rPr>
            <w:t>inferiore;</w:t>
          </w:r>
        </w:p>
        <w:p>
          <w:pPr>
            <w:pStyle w:val="ListParagraph"/>
            <w:numPr>
              <w:ilvl w:val="1"/>
              <w:numId w:val="17"/>
            </w:numPr>
            <w:tabs>
              <w:tab w:val="clear" w:pos="709"/>
              <w:tab w:val="left" w:pos="1854" w:leader="none"/>
            </w:tabs>
            <w:spacing w:before="119" w:after="0"/>
            <w:ind w:left="1853" w:right="1131" w:hanging="360"/>
            <w:contextualSpacing/>
            <w:jc w:val="both"/>
            <w:rPr>
              <w:sz w:val="24"/>
            </w:rPr>
          </w:pPr>
          <w:r>
            <w:rPr>
              <w:sz w:val="24"/>
            </w:rPr>
            <w:t>successivamente si procede a determinare il voto finale che risulta dalla media tra il voto di</w:t>
          </w:r>
          <w:r>
            <w:rPr>
              <w:spacing w:val="-52"/>
              <w:sz w:val="24"/>
            </w:rPr>
            <w:t xml:space="preserve"> </w:t>
          </w:r>
          <w:r>
            <w:rPr>
              <w:sz w:val="24"/>
            </w:rPr>
            <w:t>ammissione e la media dei voti delle prove d’esame, arrotondato all’unita superiore per</w:t>
          </w:r>
          <w:r>
            <w:rPr>
              <w:spacing w:val="1"/>
              <w:sz w:val="24"/>
            </w:rPr>
            <w:t xml:space="preserve"> </w:t>
          </w:r>
          <w:r>
            <w:rPr>
              <w:sz w:val="24"/>
            </w:rPr>
            <w:t>frazioni</w:t>
          </w:r>
          <w:r>
            <w:rPr>
              <w:spacing w:val="-3"/>
              <w:sz w:val="24"/>
            </w:rPr>
            <w:t xml:space="preserve"> </w:t>
          </w:r>
          <w:r>
            <w:rPr>
              <w:sz w:val="24"/>
            </w:rPr>
            <w:t>pari</w:t>
          </w:r>
          <w:r>
            <w:rPr>
              <w:spacing w:val="-2"/>
              <w:sz w:val="24"/>
            </w:rPr>
            <w:t xml:space="preserve"> </w:t>
          </w:r>
          <w:r>
            <w:rPr>
              <w:sz w:val="24"/>
            </w:rPr>
            <w:t>o superiori</w:t>
          </w:r>
          <w:r>
            <w:rPr>
              <w:spacing w:val="-1"/>
              <w:sz w:val="24"/>
            </w:rPr>
            <w:t xml:space="preserve"> </w:t>
          </w:r>
          <w:r>
            <w:rPr>
              <w:sz w:val="24"/>
            </w:rPr>
            <w:t>a</w:t>
          </w:r>
          <w:r>
            <w:rPr>
              <w:spacing w:val="-3"/>
              <w:sz w:val="24"/>
            </w:rPr>
            <w:t xml:space="preserve"> </w:t>
          </w:r>
          <w:r>
            <w:rPr>
              <w:sz w:val="24"/>
            </w:rPr>
            <w:t>0,5</w:t>
          </w:r>
          <w:r>
            <w:rPr>
              <w:spacing w:val="-2"/>
              <w:sz w:val="24"/>
            </w:rPr>
            <w:t xml:space="preserve"> </w:t>
          </w:r>
          <w:r>
            <w:rPr>
              <w:sz w:val="24"/>
            </w:rPr>
            <w:t>e</w:t>
          </w:r>
          <w:r>
            <w:rPr>
              <w:spacing w:val="-1"/>
              <w:sz w:val="24"/>
            </w:rPr>
            <w:t xml:space="preserve"> </w:t>
          </w:r>
          <w:r>
            <w:rPr>
              <w:sz w:val="24"/>
            </w:rPr>
            <w:t>proposto</w:t>
          </w:r>
          <w:r>
            <w:rPr>
              <w:spacing w:val="-3"/>
              <w:sz w:val="24"/>
            </w:rPr>
            <w:t xml:space="preserve"> </w:t>
          </w:r>
          <w:r>
            <w:rPr>
              <w:sz w:val="24"/>
            </w:rPr>
            <w:t>dalla</w:t>
          </w:r>
          <w:r>
            <w:rPr>
              <w:spacing w:val="-3"/>
              <w:sz w:val="24"/>
            </w:rPr>
            <w:t xml:space="preserve"> </w:t>
          </w:r>
          <w:r>
            <w:rPr>
              <w:sz w:val="24"/>
            </w:rPr>
            <w:t>sottocommissione</w:t>
          </w:r>
          <w:r>
            <w:rPr>
              <w:spacing w:val="-3"/>
              <w:sz w:val="24"/>
            </w:rPr>
            <w:t xml:space="preserve"> </w:t>
          </w:r>
          <w:r>
            <w:rPr>
              <w:sz w:val="24"/>
            </w:rPr>
            <w:t>in</w:t>
          </w:r>
          <w:r>
            <w:rPr>
              <w:spacing w:val="-2"/>
              <w:sz w:val="24"/>
            </w:rPr>
            <w:t xml:space="preserve"> </w:t>
          </w:r>
          <w:r>
            <w:rPr>
              <w:sz w:val="24"/>
            </w:rPr>
            <w:t>seduta</w:t>
          </w:r>
          <w:r>
            <w:rPr>
              <w:spacing w:val="-4"/>
              <w:sz w:val="24"/>
            </w:rPr>
            <w:t xml:space="preserve"> </w:t>
          </w:r>
          <w:r>
            <w:rPr>
              <w:sz w:val="24"/>
            </w:rPr>
            <w:t>plenaria;</w:t>
          </w:r>
        </w:p>
        <w:p>
          <w:pPr>
            <w:pStyle w:val="ListParagraph"/>
            <w:numPr>
              <w:ilvl w:val="1"/>
              <w:numId w:val="17"/>
            </w:numPr>
            <w:tabs>
              <w:tab w:val="clear" w:pos="709"/>
              <w:tab w:val="left" w:pos="1854" w:leader="none"/>
            </w:tabs>
            <w:spacing w:before="121" w:after="0"/>
            <w:ind w:left="1853" w:right="1130" w:hanging="360"/>
            <w:contextualSpacing/>
            <w:jc w:val="both"/>
            <w:rPr>
              <w:sz w:val="24"/>
            </w:rPr>
          </w:pPr>
          <w:r>
            <w:rPr>
              <w:sz w:val="24"/>
            </w:rPr>
            <w:t>il voto finale e espresso in decimi e l’esame si intende superato se il candidato raggiunge</w:t>
          </w:r>
          <w:r>
            <w:rPr>
              <w:spacing w:val="1"/>
              <w:sz w:val="24"/>
            </w:rPr>
            <w:t xml:space="preserve"> </w:t>
          </w:r>
          <w:r>
            <w:rPr>
              <w:sz w:val="24"/>
            </w:rPr>
            <w:t>una valutazione</w:t>
          </w:r>
          <w:r>
            <w:rPr>
              <w:spacing w:val="-1"/>
              <w:sz w:val="24"/>
            </w:rPr>
            <w:t xml:space="preserve"> </w:t>
          </w:r>
          <w:r>
            <w:rPr>
              <w:sz w:val="24"/>
            </w:rPr>
            <w:t>non</w:t>
          </w:r>
          <w:r>
            <w:rPr>
              <w:spacing w:val="-1"/>
              <w:sz w:val="24"/>
            </w:rPr>
            <w:t xml:space="preserve"> </w:t>
          </w:r>
          <w:r>
            <w:rPr>
              <w:sz w:val="24"/>
            </w:rPr>
            <w:t>inferiore</w:t>
          </w:r>
          <w:r>
            <w:rPr>
              <w:spacing w:val="1"/>
              <w:sz w:val="24"/>
            </w:rPr>
            <w:t xml:space="preserve"> </w:t>
          </w:r>
          <w:r>
            <w:rPr>
              <w:sz w:val="24"/>
            </w:rPr>
            <w:t>a</w:t>
          </w:r>
          <w:r>
            <w:rPr>
              <w:spacing w:val="-2"/>
              <w:sz w:val="24"/>
            </w:rPr>
            <w:t xml:space="preserve"> </w:t>
          </w:r>
          <w:r>
            <w:rPr>
              <w:sz w:val="24"/>
            </w:rPr>
            <w:t>sei</w:t>
          </w:r>
          <w:r>
            <w:rPr>
              <w:spacing w:val="-2"/>
              <w:sz w:val="24"/>
            </w:rPr>
            <w:t xml:space="preserve"> </w:t>
          </w:r>
          <w:r>
            <w:rPr>
              <w:sz w:val="24"/>
            </w:rPr>
            <w:t>decimi;</w:t>
          </w:r>
        </w:p>
        <w:p>
          <w:pPr>
            <w:pStyle w:val="ListParagraph"/>
            <w:numPr>
              <w:ilvl w:val="1"/>
              <w:numId w:val="17"/>
            </w:numPr>
            <w:tabs>
              <w:tab w:val="clear" w:pos="709"/>
              <w:tab w:val="left" w:pos="1854" w:leader="none"/>
            </w:tabs>
            <w:spacing w:before="119" w:after="0"/>
            <w:ind w:left="1853" w:right="1131" w:hanging="360"/>
            <w:contextualSpacing/>
            <w:jc w:val="both"/>
            <w:rPr>
              <w:sz w:val="24"/>
            </w:rPr>
          </w:pPr>
          <w:r>
            <w:rPr>
              <w:sz w:val="24"/>
            </w:rPr>
            <w:t>ai candidati che conseguono il punteggio di dieci decimi, può essere assegnata la lode con</w:t>
          </w:r>
          <w:r>
            <w:rPr>
              <w:spacing w:val="1"/>
              <w:sz w:val="24"/>
            </w:rPr>
            <w:t xml:space="preserve"> </w:t>
          </w:r>
          <w:r>
            <w:rPr>
              <w:sz w:val="24"/>
            </w:rPr>
            <w:t>deliberazione</w:t>
          </w:r>
          <w:r>
            <w:rPr>
              <w:spacing w:val="-3"/>
              <w:sz w:val="24"/>
            </w:rPr>
            <w:t xml:space="preserve"> </w:t>
          </w:r>
          <w:r>
            <w:rPr>
              <w:sz w:val="24"/>
            </w:rPr>
            <w:t>assunta all’unanimità</w:t>
          </w:r>
          <w:r>
            <w:rPr>
              <w:spacing w:val="-2"/>
              <w:sz w:val="24"/>
            </w:rPr>
            <w:t xml:space="preserve"> </w:t>
          </w:r>
          <w:r>
            <w:rPr>
              <w:sz w:val="24"/>
            </w:rPr>
            <w:t>dalla</w:t>
          </w:r>
          <w:r>
            <w:rPr>
              <w:spacing w:val="-2"/>
              <w:sz w:val="24"/>
            </w:rPr>
            <w:t xml:space="preserve"> </w:t>
          </w:r>
          <w:r>
            <w:rPr>
              <w:sz w:val="24"/>
            </w:rPr>
            <w:t>Commissione.</w:t>
          </w:r>
        </w:p>
        <w:p>
          <w:pPr>
            <w:pStyle w:val="ListParagraph"/>
            <w:numPr>
              <w:ilvl w:val="0"/>
              <w:numId w:val="0"/>
            </w:numPr>
            <w:tabs>
              <w:tab w:val="clear" w:pos="709"/>
              <w:tab w:val="left" w:pos="1854" w:leader="none"/>
            </w:tabs>
            <w:spacing w:before="119" w:after="0"/>
            <w:ind w:left="3346" w:right="1131" w:hanging="0"/>
            <w:contextualSpacing/>
            <w:jc w:val="both"/>
            <w:rPr>
              <w:sz w:val="24"/>
            </w:rPr>
          </w:pPr>
          <w:r>
            <w:rPr>
              <w:sz w:val="24"/>
            </w:rPr>
          </w:r>
        </w:p>
        <w:p>
          <w:pPr>
            <w:pStyle w:val="ListParagraph"/>
            <w:numPr>
              <w:ilvl w:val="0"/>
              <w:numId w:val="0"/>
            </w:numPr>
            <w:tabs>
              <w:tab w:val="clear" w:pos="709"/>
              <w:tab w:val="left" w:pos="1854" w:leader="none"/>
            </w:tabs>
            <w:spacing w:before="119" w:after="0"/>
            <w:ind w:left="0" w:right="1131" w:hanging="0"/>
            <w:contextualSpacing/>
            <w:jc w:val="both"/>
            <w:rPr>
              <w:b/>
              <w:b/>
              <w:bCs/>
              <w:sz w:val="36"/>
              <w:szCs w:val="36"/>
            </w:rPr>
          </w:pPr>
          <w:bookmarkStart w:id="3" w:name="_bookmark4"/>
          <w:bookmarkEnd w:id="3"/>
          <w:r>
            <w:rPr>
              <w:b/>
              <w:bCs/>
              <w:sz w:val="36"/>
              <w:szCs w:val="36"/>
            </w:rPr>
            <w:t xml:space="preserve">             </w:t>
          </w:r>
          <w:r>
            <w:rPr>
              <w:b/>
              <w:bCs/>
              <w:sz w:val="36"/>
              <w:szCs w:val="36"/>
            </w:rPr>
            <w:t>PROVE</w:t>
          </w:r>
          <w:r>
            <w:rPr>
              <w:b/>
              <w:bCs/>
              <w:spacing w:val="-7"/>
              <w:sz w:val="36"/>
              <w:szCs w:val="36"/>
            </w:rPr>
            <w:t xml:space="preserve"> </w:t>
          </w:r>
          <w:r>
            <w:rPr>
              <w:b/>
              <w:bCs/>
              <w:sz w:val="36"/>
              <w:szCs w:val="36"/>
            </w:rPr>
            <w:t>D’ESAME</w:t>
          </w:r>
        </w:p>
        <w:p>
          <w:pPr>
            <w:pStyle w:val="Corpodeltesto"/>
            <w:spacing w:lineRule="auto" w:line="247" w:before="64" w:after="0"/>
            <w:ind w:left="1128" w:right="1138" w:hanging="10"/>
            <w:jc w:val="both"/>
            <w:rPr>
              <w:b/>
              <w:b/>
              <w:sz w:val="68"/>
            </w:rPr>
          </w:pPr>
          <w:r>
            <w:rPr/>
            <w:t xml:space="preserve">L'esame di Stato è costituito da </w:t>
          </w:r>
          <w:r>
            <w:rPr>
              <w:b/>
            </w:rPr>
            <w:t xml:space="preserve">tre prove scritte </w:t>
          </w:r>
          <w:r>
            <w:rPr/>
            <w:t xml:space="preserve">ed </w:t>
          </w:r>
          <w:r>
            <w:rPr>
              <w:b/>
            </w:rPr>
            <w:t>un colloquio</w:t>
          </w:r>
          <w:r>
            <w:rPr/>
            <w:t>, valutati con votazioni in decimi.</w:t>
          </w:r>
          <w:r>
            <w:rPr>
              <w:spacing w:val="1"/>
            </w:rPr>
            <w:t xml:space="preserve"> </w:t>
          </w:r>
          <w:r>
            <w:rPr/>
            <w:t>La commissione d'esame predispone le prove ed i criteri per la correzione e la valutazione degli</w:t>
          </w:r>
          <w:r>
            <w:rPr>
              <w:spacing w:val="1"/>
            </w:rPr>
            <w:t xml:space="preserve"> </w:t>
          </w:r>
          <w:r>
            <w:rPr/>
            <w:t>elaborati.</w:t>
          </w:r>
        </w:p>
        <w:p>
          <w:pPr>
            <w:pStyle w:val="Corpodeltesto"/>
            <w:spacing w:lineRule="auto" w:line="247" w:before="3" w:after="0"/>
            <w:ind w:left="1128" w:right="1146" w:hanging="10"/>
            <w:jc w:val="both"/>
            <w:rPr>
              <w:b/>
              <w:b/>
              <w:sz w:val="68"/>
            </w:rPr>
          </w:pPr>
          <w:r>
            <w:rPr/>
            <w:t xml:space="preserve">Le </w:t>
          </w:r>
          <w:r>
            <w:rPr>
              <w:b/>
            </w:rPr>
            <w:t>prove scritte</w:t>
          </w:r>
          <w:r>
            <w:rPr/>
            <w:t>, finalizzate a rilevare le competenze definite nel profilo finale dello studente</w:t>
          </w:r>
          <w:r>
            <w:rPr>
              <w:spacing w:val="1"/>
            </w:rPr>
            <w:t xml:space="preserve"> </w:t>
          </w:r>
          <w:r>
            <w:rPr/>
            <w:t>secondo</w:t>
          </w:r>
          <w:r>
            <w:rPr>
              <w:spacing w:val="-3"/>
            </w:rPr>
            <w:t xml:space="preserve"> </w:t>
          </w:r>
          <w:r>
            <w:rPr/>
            <w:t>le</w:t>
          </w:r>
          <w:r>
            <w:rPr>
              <w:spacing w:val="1"/>
            </w:rPr>
            <w:t xml:space="preserve"> </w:t>
          </w:r>
          <w:r>
            <w:rPr/>
            <w:t>Indicazioni</w:t>
          </w:r>
          <w:r>
            <w:rPr>
              <w:spacing w:val="-2"/>
            </w:rPr>
            <w:t xml:space="preserve"> </w:t>
          </w:r>
          <w:r>
            <w:rPr/>
            <w:t>nazionali</w:t>
          </w:r>
          <w:r>
            <w:rPr>
              <w:spacing w:val="-2"/>
            </w:rPr>
            <w:t xml:space="preserve"> </w:t>
          </w:r>
          <w:r>
            <w:rPr/>
            <w:t>per</w:t>
          </w:r>
          <w:r>
            <w:rPr>
              <w:spacing w:val="1"/>
            </w:rPr>
            <w:t xml:space="preserve"> </w:t>
          </w:r>
          <w:r>
            <w:rPr/>
            <w:t>il</w:t>
          </w:r>
          <w:r>
            <w:rPr>
              <w:spacing w:val="-3"/>
            </w:rPr>
            <w:t xml:space="preserve"> </w:t>
          </w:r>
          <w:r>
            <w:rPr/>
            <w:t>curricolo,</w:t>
          </w:r>
          <w:r>
            <w:rPr>
              <w:spacing w:val="-2"/>
            </w:rPr>
            <w:t xml:space="preserve"> </w:t>
          </w:r>
          <w:r>
            <w:rPr/>
            <w:t>sono</w:t>
          </w:r>
          <w:bookmarkStart w:id="4" w:name="_bookmark5"/>
          <w:bookmarkEnd w:id="4"/>
          <w:r>
            <w:rPr/>
            <w:t>:</w:t>
          </w:r>
        </w:p>
        <w:p>
          <w:pPr>
            <w:pStyle w:val="Corpodeltesto"/>
            <w:spacing w:lineRule="auto" w:line="247" w:before="3" w:after="0"/>
            <w:ind w:left="1128" w:right="1146" w:hanging="10"/>
            <w:jc w:val="both"/>
            <w:rPr>
              <w:b/>
              <w:b/>
              <w:sz w:val="68"/>
            </w:rPr>
          </w:pPr>
          <w:r>
            <w:rPr>
              <w:sz w:val="40"/>
              <w:szCs w:val="40"/>
              <w:u w:val="single"/>
            </w:rPr>
            <w:t>ITALIANO</w:t>
          </w:r>
        </w:p>
        <w:p>
          <w:pPr>
            <w:pStyle w:val="Corpodeltesto"/>
            <w:spacing w:lineRule="auto" w:line="259" w:before="29" w:after="0"/>
            <w:ind w:left="1132" w:right="1140" w:hanging="0"/>
            <w:jc w:val="both"/>
            <w:rPr>
              <w:b/>
              <w:b/>
              <w:sz w:val="68"/>
            </w:rPr>
          </w:pPr>
          <w:r>
            <w:rPr/>
            <w:t>Il compito d'italiano verificherà la padronanza della lingua, la capacità di espressione personale, la</w:t>
          </w:r>
          <w:r>
            <w:rPr>
              <w:spacing w:val="1"/>
            </w:rPr>
            <w:t xml:space="preserve"> </w:t>
          </w:r>
          <w:r>
            <w:rPr/>
            <w:t>coerente e organica esposizione del pensiero da parte degli alunni. Le tipologie di prove, previste</w:t>
          </w:r>
          <w:r>
            <w:rPr>
              <w:spacing w:val="1"/>
            </w:rPr>
            <w:t xml:space="preserve"> </w:t>
          </w:r>
          <w:r>
            <w:rPr/>
            <w:t>dal</w:t>
          </w:r>
          <w:r>
            <w:rPr>
              <w:spacing w:val="1"/>
            </w:rPr>
            <w:t xml:space="preserve"> </w:t>
          </w:r>
          <w:r>
            <w:rPr/>
            <w:t>DM</w:t>
          </w:r>
          <w:r>
            <w:rPr>
              <w:spacing w:val="-1"/>
            </w:rPr>
            <w:t xml:space="preserve"> </w:t>
          </w:r>
          <w:r>
            <w:rPr/>
            <w:t>n.</w:t>
          </w:r>
          <w:r>
            <w:rPr>
              <w:spacing w:val="-1"/>
            </w:rPr>
            <w:t xml:space="preserve"> </w:t>
          </w:r>
          <w:r>
            <w:rPr/>
            <w:t>741/2017,</w:t>
          </w:r>
          <w:r>
            <w:rPr>
              <w:spacing w:val="1"/>
            </w:rPr>
            <w:t xml:space="preserve"> </w:t>
          </w:r>
          <w:r>
            <w:rPr/>
            <w:t>sono</w:t>
          </w:r>
          <w:r>
            <w:rPr>
              <w:spacing w:val="1"/>
            </w:rPr>
            <w:t xml:space="preserve"> </w:t>
          </w:r>
          <w:r>
            <w:rPr/>
            <w:t>le</w:t>
          </w:r>
          <w:r>
            <w:rPr>
              <w:spacing w:val="1"/>
            </w:rPr>
            <w:t xml:space="preserve"> </w:t>
          </w:r>
          <w:r>
            <w:rPr/>
            <w:t>seguenti:</w:t>
          </w:r>
        </w:p>
        <w:p>
          <w:pPr>
            <w:pStyle w:val="ListParagraph"/>
            <w:numPr>
              <w:ilvl w:val="0"/>
              <w:numId w:val="18"/>
            </w:numPr>
            <w:tabs>
              <w:tab w:val="clear" w:pos="709"/>
              <w:tab w:val="left" w:pos="1659" w:leader="none"/>
            </w:tabs>
            <w:spacing w:before="160" w:after="0"/>
            <w:contextualSpacing/>
            <w:rPr>
              <w:sz w:val="24"/>
            </w:rPr>
          </w:pPr>
          <w:r>
            <w:rPr>
              <w:sz w:val="24"/>
            </w:rPr>
            <w:t>testo</w:t>
          </w:r>
          <w:r>
            <w:rPr>
              <w:spacing w:val="-3"/>
              <w:sz w:val="24"/>
            </w:rPr>
            <w:t xml:space="preserve"> </w:t>
          </w:r>
          <w:r>
            <w:rPr>
              <w:sz w:val="24"/>
            </w:rPr>
            <w:t>narrativo</w:t>
          </w:r>
          <w:r>
            <w:rPr>
              <w:spacing w:val="-3"/>
              <w:sz w:val="24"/>
            </w:rPr>
            <w:t xml:space="preserve"> </w:t>
          </w:r>
          <w:r>
            <w:rPr>
              <w:sz w:val="24"/>
            </w:rPr>
            <w:t>o</w:t>
          </w:r>
          <w:r>
            <w:rPr>
              <w:spacing w:val="-2"/>
              <w:sz w:val="24"/>
            </w:rPr>
            <w:t xml:space="preserve"> </w:t>
          </w:r>
          <w:r>
            <w:rPr>
              <w:sz w:val="24"/>
            </w:rPr>
            <w:t>descrittivo;</w:t>
          </w:r>
        </w:p>
        <w:p>
          <w:pPr>
            <w:pStyle w:val="ListParagraph"/>
            <w:numPr>
              <w:ilvl w:val="0"/>
              <w:numId w:val="18"/>
            </w:numPr>
            <w:tabs>
              <w:tab w:val="clear" w:pos="709"/>
              <w:tab w:val="left" w:pos="1659" w:leader="none"/>
            </w:tabs>
            <w:spacing w:before="2" w:after="0"/>
            <w:contextualSpacing/>
            <w:rPr>
              <w:sz w:val="24"/>
            </w:rPr>
          </w:pPr>
          <w:r>
            <w:rPr>
              <w:sz w:val="24"/>
            </w:rPr>
            <w:t>testo</w:t>
          </w:r>
          <w:r>
            <w:rPr>
              <w:spacing w:val="-3"/>
              <w:sz w:val="24"/>
            </w:rPr>
            <w:t xml:space="preserve"> </w:t>
          </w:r>
          <w:r>
            <w:rPr>
              <w:sz w:val="24"/>
            </w:rPr>
            <w:t>argomentativo;</w:t>
          </w:r>
        </w:p>
        <w:p>
          <w:pPr>
            <w:pStyle w:val="ListParagraph"/>
            <w:numPr>
              <w:ilvl w:val="0"/>
              <w:numId w:val="18"/>
            </w:numPr>
            <w:tabs>
              <w:tab w:val="clear" w:pos="709"/>
              <w:tab w:val="left" w:pos="1659" w:leader="none"/>
            </w:tabs>
            <w:spacing w:lineRule="exact" w:line="292"/>
            <w:rPr>
              <w:sz w:val="24"/>
            </w:rPr>
          </w:pPr>
          <w:r>
            <w:rPr>
              <w:sz w:val="24"/>
            </w:rPr>
            <w:t>comprensione</w:t>
          </w:r>
          <w:r>
            <w:rPr>
              <w:spacing w:val="-5"/>
              <w:sz w:val="24"/>
            </w:rPr>
            <w:t xml:space="preserve"> </w:t>
          </w:r>
          <w:r>
            <w:rPr>
              <w:sz w:val="24"/>
            </w:rPr>
            <w:t>e</w:t>
          </w:r>
          <w:r>
            <w:rPr>
              <w:spacing w:val="-2"/>
              <w:sz w:val="24"/>
            </w:rPr>
            <w:t xml:space="preserve"> </w:t>
          </w:r>
          <w:r>
            <w:rPr>
              <w:sz w:val="24"/>
            </w:rPr>
            <w:t>sintesi</w:t>
          </w:r>
          <w:r>
            <w:rPr>
              <w:spacing w:val="-5"/>
              <w:sz w:val="24"/>
            </w:rPr>
            <w:t xml:space="preserve"> </w:t>
          </w:r>
          <w:r>
            <w:rPr>
              <w:sz w:val="24"/>
            </w:rPr>
            <w:t>di</w:t>
          </w:r>
          <w:r>
            <w:rPr>
              <w:spacing w:val="-3"/>
              <w:sz w:val="24"/>
            </w:rPr>
            <w:t xml:space="preserve"> </w:t>
          </w:r>
          <w:r>
            <w:rPr>
              <w:sz w:val="24"/>
            </w:rPr>
            <w:t>un</w:t>
          </w:r>
          <w:r>
            <w:rPr>
              <w:spacing w:val="-4"/>
              <w:sz w:val="24"/>
            </w:rPr>
            <w:t xml:space="preserve"> </w:t>
          </w:r>
          <w:r>
            <w:rPr>
              <w:sz w:val="24"/>
            </w:rPr>
            <w:t>testo</w:t>
          </w:r>
          <w:r>
            <w:rPr>
              <w:spacing w:val="-5"/>
              <w:sz w:val="24"/>
            </w:rPr>
            <w:t xml:space="preserve"> </w:t>
          </w:r>
          <w:r>
            <w:rPr>
              <w:sz w:val="24"/>
            </w:rPr>
            <w:t>letterario,</w:t>
          </w:r>
          <w:r>
            <w:rPr>
              <w:spacing w:val="-4"/>
              <w:sz w:val="24"/>
            </w:rPr>
            <w:t xml:space="preserve"> </w:t>
          </w:r>
          <w:r>
            <w:rPr>
              <w:sz w:val="24"/>
            </w:rPr>
            <w:t>divulgativo,</w:t>
          </w:r>
          <w:r>
            <w:rPr>
              <w:spacing w:val="-2"/>
              <w:sz w:val="24"/>
            </w:rPr>
            <w:t xml:space="preserve"> </w:t>
          </w:r>
          <w:r>
            <w:rPr>
              <w:sz w:val="24"/>
            </w:rPr>
            <w:t>scientifico;</w:t>
          </w:r>
        </w:p>
        <w:p>
          <w:pPr>
            <w:pStyle w:val="Corpodeltesto"/>
            <w:spacing w:lineRule="exact" w:line="292"/>
            <w:ind w:left="1132" w:hanging="0"/>
            <w:jc w:val="both"/>
            <w:rPr>
              <w:b/>
              <w:b/>
              <w:sz w:val="68"/>
            </w:rPr>
          </w:pPr>
          <w:r>
            <w:rPr/>
            <w:t>La</w:t>
          </w:r>
          <w:r>
            <w:rPr>
              <w:spacing w:val="-3"/>
            </w:rPr>
            <w:t xml:space="preserve"> </w:t>
          </w:r>
          <w:r>
            <w:rPr/>
            <w:t>prova</w:t>
          </w:r>
          <w:r>
            <w:rPr>
              <w:spacing w:val="-4"/>
            </w:rPr>
            <w:t xml:space="preserve"> </w:t>
          </w:r>
          <w:r>
            <w:rPr/>
            <w:t>può</w:t>
          </w:r>
          <w:r>
            <w:rPr>
              <w:spacing w:val="-1"/>
            </w:rPr>
            <w:t xml:space="preserve"> </w:t>
          </w:r>
          <w:r>
            <w:rPr/>
            <w:t>essere</w:t>
          </w:r>
          <w:r>
            <w:rPr>
              <w:spacing w:val="-1"/>
            </w:rPr>
            <w:t xml:space="preserve"> </w:t>
          </w:r>
          <w:r>
            <w:rPr/>
            <w:t>strutturata</w:t>
          </w:r>
          <w:r>
            <w:rPr>
              <w:spacing w:val="-4"/>
            </w:rPr>
            <w:t xml:space="preserve"> </w:t>
          </w:r>
          <w:r>
            <w:rPr/>
            <w:t>in</w:t>
          </w:r>
          <w:r>
            <w:rPr>
              <w:spacing w:val="-3"/>
            </w:rPr>
            <w:t xml:space="preserve"> </w:t>
          </w:r>
          <w:r>
            <w:rPr/>
            <w:t>più</w:t>
          </w:r>
          <w:r>
            <w:rPr>
              <w:spacing w:val="-1"/>
            </w:rPr>
            <w:t xml:space="preserve"> </w:t>
          </w:r>
          <w:r>
            <w:rPr/>
            <w:t>sezioni</w:t>
          </w:r>
          <w:r>
            <w:rPr>
              <w:spacing w:val="-4"/>
            </w:rPr>
            <w:t xml:space="preserve"> </w:t>
          </w:r>
          <w:r>
            <w:rPr/>
            <w:t>relative</w:t>
          </w:r>
          <w:r>
            <w:rPr>
              <w:spacing w:val="-2"/>
            </w:rPr>
            <w:t xml:space="preserve"> </w:t>
          </w:r>
          <w:r>
            <w:rPr/>
            <w:t>alle</w:t>
          </w:r>
          <w:r>
            <w:rPr>
              <w:spacing w:val="-3"/>
            </w:rPr>
            <w:t xml:space="preserve"> </w:t>
          </w:r>
          <w:r>
            <w:rPr/>
            <w:t>tipologie</w:t>
          </w:r>
          <w:r>
            <w:rPr>
              <w:spacing w:val="-1"/>
            </w:rPr>
            <w:t xml:space="preserve"> </w:t>
          </w:r>
          <w:r>
            <w:rPr/>
            <w:t>di</w:t>
          </w:r>
          <w:r>
            <w:rPr>
              <w:spacing w:val="-2"/>
            </w:rPr>
            <w:t xml:space="preserve"> </w:t>
          </w:r>
          <w:r>
            <w:rPr/>
            <w:t>cui</w:t>
          </w:r>
          <w:r>
            <w:rPr>
              <w:spacing w:val="-4"/>
            </w:rPr>
            <w:t xml:space="preserve"> </w:t>
          </w:r>
          <w:r>
            <w:rPr/>
            <w:t>sopra.</w:t>
          </w:r>
        </w:p>
        <w:p>
          <w:pPr>
            <w:pStyle w:val="Corpodeltesto"/>
            <w:spacing w:lineRule="auto" w:line="259" w:before="21" w:after="0"/>
            <w:ind w:left="1132" w:right="1137" w:hanging="0"/>
            <w:jc w:val="both"/>
            <w:rPr>
              <w:b/>
              <w:b/>
              <w:sz w:val="68"/>
            </w:rPr>
          </w:pPr>
          <w:r>
            <w:rPr/>
            <w:t>Le</w:t>
          </w:r>
          <w:r>
            <w:rPr>
              <w:spacing w:val="1"/>
            </w:rPr>
            <w:t xml:space="preserve"> </w:t>
          </w:r>
          <w:r>
            <w:rPr/>
            <w:t>tracce</w:t>
          </w:r>
          <w:r>
            <w:rPr>
              <w:spacing w:val="1"/>
            </w:rPr>
            <w:t xml:space="preserve"> </w:t>
          </w:r>
          <w:r>
            <w:rPr/>
            <w:t>sul</w:t>
          </w:r>
          <w:r>
            <w:rPr>
              <w:spacing w:val="1"/>
            </w:rPr>
            <w:t xml:space="preserve"> </w:t>
          </w:r>
          <w:r>
            <w:rPr/>
            <w:t>testo</w:t>
          </w:r>
          <w:r>
            <w:rPr>
              <w:spacing w:val="1"/>
            </w:rPr>
            <w:t xml:space="preserve"> </w:t>
          </w:r>
          <w:r>
            <w:rPr/>
            <w:t>narrativo</w:t>
          </w:r>
          <w:r>
            <w:rPr>
              <w:spacing w:val="1"/>
            </w:rPr>
            <w:t xml:space="preserve"> </w:t>
          </w:r>
          <w:r>
            <w:rPr/>
            <w:t>o</w:t>
          </w:r>
          <w:r>
            <w:rPr>
              <w:spacing w:val="1"/>
            </w:rPr>
            <w:t xml:space="preserve"> </w:t>
          </w:r>
          <w:r>
            <w:rPr/>
            <w:t>descrittivo</w:t>
          </w:r>
          <w:r>
            <w:rPr>
              <w:spacing w:val="1"/>
            </w:rPr>
            <w:t xml:space="preserve"> </w:t>
          </w:r>
          <w:r>
            <w:rPr/>
            <w:t>devono</w:t>
          </w:r>
          <w:r>
            <w:rPr>
              <w:spacing w:val="1"/>
            </w:rPr>
            <w:t xml:space="preserve"> </w:t>
          </w:r>
          <w:r>
            <w:rPr/>
            <w:t>indicare:</w:t>
          </w:r>
          <w:r>
            <w:rPr>
              <w:spacing w:val="1"/>
            </w:rPr>
            <w:t xml:space="preserve"> </w:t>
          </w:r>
          <w:r>
            <w:rPr/>
            <w:t>situazione,</w:t>
          </w:r>
          <w:r>
            <w:rPr>
              <w:spacing w:val="1"/>
            </w:rPr>
            <w:t xml:space="preserve"> </w:t>
          </w:r>
          <w:r>
            <w:rPr/>
            <w:t>argomento,</w:t>
          </w:r>
          <w:r>
            <w:rPr>
              <w:spacing w:val="1"/>
            </w:rPr>
            <w:t xml:space="preserve"> </w:t>
          </w:r>
          <w:r>
            <w:rPr/>
            <w:t>scopo</w:t>
          </w:r>
          <w:r>
            <w:rPr>
              <w:spacing w:val="1"/>
            </w:rPr>
            <w:t xml:space="preserve"> </w:t>
          </w:r>
          <w:r>
            <w:rPr/>
            <w:t>e</w:t>
          </w:r>
          <w:r>
            <w:rPr>
              <w:spacing w:val="1"/>
            </w:rPr>
            <w:t xml:space="preserve"> </w:t>
          </w:r>
          <w:r>
            <w:rPr/>
            <w:t>destinatario.</w:t>
          </w:r>
          <w:r>
            <w:rPr>
              <w:spacing w:val="-2"/>
            </w:rPr>
            <w:t xml:space="preserve"> </w:t>
          </w:r>
          <w:r>
            <w:rPr/>
            <w:t>Le</w:t>
          </w:r>
          <w:r>
            <w:rPr>
              <w:spacing w:val="-4"/>
            </w:rPr>
            <w:t xml:space="preserve"> </w:t>
          </w:r>
          <w:r>
            <w:rPr/>
            <w:t>tracce</w:t>
          </w:r>
          <w:r>
            <w:rPr>
              <w:spacing w:val="-1"/>
            </w:rPr>
            <w:t xml:space="preserve"> </w:t>
          </w:r>
          <w:r>
            <w:rPr/>
            <w:t>sul</w:t>
          </w:r>
          <w:r>
            <w:rPr>
              <w:spacing w:val="-2"/>
            </w:rPr>
            <w:t xml:space="preserve"> </w:t>
          </w:r>
          <w:r>
            <w:rPr/>
            <w:t>testo argomentativo</w:t>
          </w:r>
          <w:r>
            <w:rPr>
              <w:spacing w:val="-3"/>
            </w:rPr>
            <w:t xml:space="preserve"> </w:t>
          </w:r>
          <w:r>
            <w:rPr/>
            <w:t>fornire</w:t>
          </w:r>
          <w:r>
            <w:rPr>
              <w:spacing w:val="-1"/>
            </w:rPr>
            <w:t xml:space="preserve"> </w:t>
          </w:r>
          <w:r>
            <w:rPr/>
            <w:t>apposite</w:t>
          </w:r>
          <w:r>
            <w:rPr>
              <w:spacing w:val="-4"/>
            </w:rPr>
            <w:t xml:space="preserve"> </w:t>
          </w:r>
          <w:r>
            <w:rPr/>
            <w:t>indicazioni</w:t>
          </w:r>
          <w:r>
            <w:rPr>
              <w:spacing w:val="-3"/>
            </w:rPr>
            <w:t xml:space="preserve"> </w:t>
          </w:r>
          <w:r>
            <w:rPr/>
            <w:t>di</w:t>
          </w:r>
          <w:r>
            <w:rPr>
              <w:spacing w:val="-2"/>
            </w:rPr>
            <w:t xml:space="preserve"> </w:t>
          </w:r>
          <w:r>
            <w:rPr/>
            <w:t>svolgimento.</w:t>
          </w:r>
        </w:p>
        <w:p>
          <w:pPr>
            <w:pStyle w:val="Corpodeltesto"/>
            <w:spacing w:lineRule="auto" w:line="259" w:before="1" w:after="0"/>
            <w:ind w:left="1132" w:right="1130" w:hanging="0"/>
            <w:jc w:val="both"/>
            <w:rPr>
              <w:b/>
              <w:b/>
              <w:sz w:val="68"/>
            </w:rPr>
          </w:pPr>
          <w:r>
            <w:rPr/>
            <w:t>Le</w:t>
          </w:r>
          <w:r>
            <w:rPr>
              <w:spacing w:val="1"/>
            </w:rPr>
            <w:t xml:space="preserve"> </w:t>
          </w:r>
          <w:r>
            <w:rPr/>
            <w:t>tracce</w:t>
          </w:r>
          <w:r>
            <w:rPr>
              <w:spacing w:val="1"/>
            </w:rPr>
            <w:t xml:space="preserve"> </w:t>
          </w:r>
          <w:r>
            <w:rPr/>
            <w:t>sulla</w:t>
          </w:r>
          <w:r>
            <w:rPr>
              <w:spacing w:val="1"/>
            </w:rPr>
            <w:t xml:space="preserve"> </w:t>
          </w:r>
          <w:r>
            <w:rPr/>
            <w:t>comprensione</w:t>
          </w:r>
          <w:r>
            <w:rPr>
              <w:spacing w:val="1"/>
            </w:rPr>
            <w:t xml:space="preserve"> </w:t>
          </w:r>
          <w:r>
            <w:rPr/>
            <w:t>e</w:t>
          </w:r>
          <w:r>
            <w:rPr>
              <w:spacing w:val="1"/>
            </w:rPr>
            <w:t xml:space="preserve"> </w:t>
          </w:r>
          <w:r>
            <w:rPr/>
            <w:t>sintesi</w:t>
          </w:r>
          <w:r>
            <w:rPr>
              <w:spacing w:val="1"/>
            </w:rPr>
            <w:t xml:space="preserve"> </w:t>
          </w:r>
          <w:r>
            <w:rPr/>
            <w:t>di</w:t>
          </w:r>
          <w:r>
            <w:rPr>
              <w:spacing w:val="1"/>
            </w:rPr>
            <w:t xml:space="preserve"> </w:t>
          </w:r>
          <w:r>
            <w:rPr/>
            <w:t>un</w:t>
          </w:r>
          <w:r>
            <w:rPr>
              <w:spacing w:val="1"/>
            </w:rPr>
            <w:t xml:space="preserve"> </w:t>
          </w:r>
          <w:r>
            <w:rPr/>
            <w:t>testo</w:t>
          </w:r>
          <w:r>
            <w:rPr>
              <w:spacing w:val="1"/>
            </w:rPr>
            <w:t xml:space="preserve"> </w:t>
          </w:r>
          <w:r>
            <w:rPr/>
            <w:t>letterario,</w:t>
          </w:r>
          <w:r>
            <w:rPr>
              <w:spacing w:val="1"/>
            </w:rPr>
            <w:t xml:space="preserve"> </w:t>
          </w:r>
          <w:r>
            <w:rPr/>
            <w:t>divulgativo,</w:t>
          </w:r>
          <w:r>
            <w:rPr>
              <w:spacing w:val="1"/>
            </w:rPr>
            <w:t xml:space="preserve"> </w:t>
          </w:r>
          <w:r>
            <w:rPr/>
            <w:t>scientifico</w:t>
          </w:r>
          <w:r>
            <w:rPr>
              <w:spacing w:val="1"/>
            </w:rPr>
            <w:t xml:space="preserve"> </w:t>
          </w:r>
          <w:r>
            <w:rPr/>
            <w:t>possono</w:t>
          </w:r>
          <w:r>
            <w:rPr>
              <w:spacing w:val="1"/>
            </w:rPr>
            <w:t xml:space="preserve"> </w:t>
          </w:r>
          <w:r>
            <w:rPr/>
            <w:t>richiedere la</w:t>
          </w:r>
          <w:r>
            <w:rPr>
              <w:spacing w:val="-2"/>
            </w:rPr>
            <w:t xml:space="preserve"> </w:t>
          </w:r>
          <w:r>
            <w:rPr/>
            <w:t>riformulazione</w:t>
          </w:r>
          <w:r>
            <w:rPr>
              <w:spacing w:val="-1"/>
            </w:rPr>
            <w:t xml:space="preserve"> </w:t>
          </w:r>
          <w:r>
            <w:rPr/>
            <w:t>del</w:t>
          </w:r>
          <w:r>
            <w:rPr>
              <w:spacing w:val="-1"/>
            </w:rPr>
            <w:t xml:space="preserve"> </w:t>
          </w:r>
          <w:r>
            <w:rPr/>
            <w:t>testo</w:t>
          </w:r>
          <w:r>
            <w:rPr>
              <w:spacing w:val="1"/>
            </w:rPr>
            <w:t xml:space="preserve"> </w:t>
          </w:r>
          <w:r>
            <w:rPr/>
            <w:t>medesimo.</w:t>
          </w:r>
        </w:p>
        <w:p>
          <w:pPr>
            <w:pStyle w:val="Corpodeltesto"/>
            <w:spacing w:before="1" w:after="0"/>
            <w:ind w:left="1132" w:right="1129" w:hanging="0"/>
            <w:jc w:val="both"/>
            <w:rPr>
              <w:b/>
              <w:b/>
              <w:sz w:val="68"/>
            </w:rPr>
          </w:pPr>
          <w:r>
            <w:rPr/>
            <w:t>Le</w:t>
          </w:r>
          <w:r>
            <w:rPr>
              <w:spacing w:val="1"/>
            </w:rPr>
            <w:t xml:space="preserve"> </w:t>
          </w:r>
          <w:r>
            <w:rPr/>
            <w:t>tracce</w:t>
          </w:r>
          <w:r>
            <w:rPr>
              <w:spacing w:val="1"/>
            </w:rPr>
            <w:t xml:space="preserve"> </w:t>
          </w:r>
          <w:r>
            <w:rPr/>
            <w:t>devono</w:t>
          </w:r>
          <w:r>
            <w:rPr>
              <w:spacing w:val="1"/>
            </w:rPr>
            <w:t xml:space="preserve"> </w:t>
          </w:r>
          <w:r>
            <w:rPr/>
            <w:t>essere</w:t>
          </w:r>
          <w:r>
            <w:rPr>
              <w:spacing w:val="1"/>
            </w:rPr>
            <w:t xml:space="preserve"> </w:t>
          </w:r>
          <w:r>
            <w:rPr/>
            <w:t>coerenti</w:t>
          </w:r>
          <w:r>
            <w:rPr>
              <w:spacing w:val="1"/>
            </w:rPr>
            <w:t xml:space="preserve"> </w:t>
          </w:r>
          <w:r>
            <w:rPr/>
            <w:t>con</w:t>
          </w:r>
          <w:r>
            <w:rPr>
              <w:spacing w:val="1"/>
            </w:rPr>
            <w:t xml:space="preserve"> </w:t>
          </w:r>
          <w:r>
            <w:rPr/>
            <w:t>il</w:t>
          </w:r>
          <w:r>
            <w:rPr>
              <w:spacing w:val="1"/>
            </w:rPr>
            <w:t xml:space="preserve"> </w:t>
          </w:r>
          <w:r>
            <w:rPr/>
            <w:t>Profilo</w:t>
          </w:r>
          <w:r>
            <w:rPr>
              <w:spacing w:val="1"/>
            </w:rPr>
            <w:t xml:space="preserve"> </w:t>
          </w:r>
          <w:r>
            <w:rPr/>
            <w:t>dello</w:t>
          </w:r>
          <w:r>
            <w:rPr>
              <w:spacing w:val="1"/>
            </w:rPr>
            <w:t xml:space="preserve"> </w:t>
          </w:r>
          <w:r>
            <w:rPr/>
            <w:t>studente</w:t>
          </w:r>
          <w:r>
            <w:rPr>
              <w:spacing w:val="1"/>
            </w:rPr>
            <w:t xml:space="preserve"> </w:t>
          </w:r>
          <w:r>
            <w:rPr/>
            <w:t>e</w:t>
          </w:r>
          <w:r>
            <w:rPr>
              <w:spacing w:val="1"/>
            </w:rPr>
            <w:t xml:space="preserve"> </w:t>
          </w:r>
          <w:r>
            <w:rPr/>
            <w:t>i</w:t>
          </w:r>
          <w:r>
            <w:rPr>
              <w:spacing w:val="1"/>
            </w:rPr>
            <w:t xml:space="preserve"> </w:t>
          </w:r>
          <w:r>
            <w:rPr/>
            <w:t>traguardi</w:t>
          </w:r>
          <w:r>
            <w:rPr>
              <w:spacing w:val="1"/>
            </w:rPr>
            <w:t xml:space="preserve"> </w:t>
          </w:r>
          <w:r>
            <w:rPr/>
            <w:t>di</w:t>
          </w:r>
          <w:r>
            <w:rPr>
              <w:spacing w:val="1"/>
            </w:rPr>
            <w:t xml:space="preserve"> </w:t>
          </w:r>
          <w:r>
            <w:rPr/>
            <w:t>sviluppo delle</w:t>
          </w:r>
          <w:r>
            <w:rPr>
              <w:spacing w:val="1"/>
            </w:rPr>
            <w:t xml:space="preserve"> </w:t>
          </w:r>
          <w:r>
            <w:rPr/>
            <w:t>competenze sulla base delle Indicazioni nazionali per il curricolo della scuola dell’infanzia e del</w:t>
          </w:r>
          <w:r>
            <w:rPr>
              <w:spacing w:val="1"/>
            </w:rPr>
            <w:t xml:space="preserve"> </w:t>
          </w:r>
          <w:r>
            <w:rPr/>
            <w:t>primo ciclo</w:t>
          </w:r>
          <w:r>
            <w:rPr>
              <w:spacing w:val="-1"/>
            </w:rPr>
            <w:t xml:space="preserve"> </w:t>
          </w:r>
          <w:r>
            <w:rPr/>
            <w:t>di</w:t>
          </w:r>
          <w:r>
            <w:rPr>
              <w:spacing w:val="-2"/>
            </w:rPr>
            <w:t xml:space="preserve"> </w:t>
          </w:r>
          <w:r>
            <w:rPr/>
            <w:t>istruzione.</w:t>
          </w:r>
        </w:p>
        <w:p>
          <w:pPr>
            <w:pStyle w:val="Corpodeltesto"/>
            <w:spacing w:before="2" w:after="0"/>
            <w:ind w:left="1132" w:hanging="0"/>
            <w:jc w:val="both"/>
            <w:rPr>
              <w:b/>
              <w:b/>
              <w:sz w:val="68"/>
            </w:rPr>
          </w:pPr>
          <w:r>
            <w:rPr/>
            <w:t>Nella</w:t>
          </w:r>
          <w:r>
            <w:rPr>
              <w:spacing w:val="-1"/>
            </w:rPr>
            <w:t xml:space="preserve"> </w:t>
          </w:r>
          <w:r>
            <w:rPr>
              <w:u w:val="single"/>
            </w:rPr>
            <w:t>valutazione</w:t>
          </w:r>
          <w:r>
            <w:rPr>
              <w:spacing w:val="-1"/>
            </w:rPr>
            <w:t xml:space="preserve"> </w:t>
          </w:r>
          <w:r>
            <w:rPr/>
            <w:t>si</w:t>
          </w:r>
          <w:r>
            <w:rPr>
              <w:spacing w:val="-4"/>
            </w:rPr>
            <w:t xml:space="preserve"> </w:t>
          </w:r>
          <w:r>
            <w:rPr/>
            <w:t>terrà</w:t>
          </w:r>
          <w:r>
            <w:rPr>
              <w:spacing w:val="-5"/>
            </w:rPr>
            <w:t xml:space="preserve"> </w:t>
          </w:r>
          <w:r>
            <w:rPr/>
            <w:t>conto</w:t>
          </w:r>
          <w:r>
            <w:rPr>
              <w:spacing w:val="-2"/>
            </w:rPr>
            <w:t xml:space="preserve"> </w:t>
          </w:r>
          <w:r>
            <w:rPr/>
            <w:t>di:</w:t>
          </w:r>
        </w:p>
        <w:p>
          <w:pPr>
            <w:pStyle w:val="Corpodeltesto"/>
            <w:tabs>
              <w:tab w:val="clear" w:pos="709"/>
              <w:tab w:val="left" w:pos="1493" w:leader="none"/>
            </w:tabs>
            <w:spacing w:before="123" w:after="0"/>
            <w:ind w:left="1132" w:hanging="0"/>
            <w:rPr>
              <w:b/>
              <w:b/>
              <w:sz w:val="68"/>
            </w:rPr>
          </w:pPr>
          <w:r>
            <w:rPr>
              <w:rFonts w:ascii="Arial" w:hAnsi="Arial"/>
              <w:i/>
            </w:rPr>
            <w:t>~</w:t>
            <w:tab/>
          </w:r>
          <w:r>
            <w:rPr/>
            <w:t>Pertinenza</w:t>
          </w:r>
          <w:r>
            <w:rPr>
              <w:spacing w:val="-2"/>
            </w:rPr>
            <w:t xml:space="preserve"> </w:t>
          </w:r>
          <w:r>
            <w:rPr/>
            <w:t>alla</w:t>
          </w:r>
          <w:r>
            <w:rPr>
              <w:spacing w:val="-2"/>
            </w:rPr>
            <w:t xml:space="preserve"> </w:t>
          </w:r>
          <w:r>
            <w:rPr/>
            <w:t>traccia</w:t>
          </w:r>
          <w:r>
            <w:rPr>
              <w:spacing w:val="-1"/>
            </w:rPr>
            <w:t xml:space="preserve"> </w:t>
          </w:r>
          <w:r>
            <w:rPr/>
            <w:t>e</w:t>
          </w:r>
          <w:r>
            <w:rPr>
              <w:spacing w:val="-2"/>
            </w:rPr>
            <w:t xml:space="preserve"> </w:t>
          </w:r>
          <w:r>
            <w:rPr/>
            <w:t>alla</w:t>
          </w:r>
          <w:r>
            <w:rPr>
              <w:spacing w:val="-1"/>
            </w:rPr>
            <w:t xml:space="preserve"> </w:t>
          </w:r>
          <w:r>
            <w:rPr/>
            <w:t>natura</w:t>
          </w:r>
          <w:r>
            <w:rPr>
              <w:spacing w:val="-3"/>
            </w:rPr>
            <w:t xml:space="preserve"> </w:t>
          </w:r>
          <w:r>
            <w:rPr/>
            <w:t>del testo</w:t>
          </w:r>
        </w:p>
        <w:p>
          <w:pPr>
            <w:pStyle w:val="Corpodeltesto"/>
            <w:tabs>
              <w:tab w:val="clear" w:pos="709"/>
              <w:tab w:val="left" w:pos="1493" w:leader="none"/>
            </w:tabs>
            <w:spacing w:before="23" w:after="0"/>
            <w:ind w:left="1132" w:hanging="0"/>
            <w:rPr>
              <w:b/>
              <w:b/>
              <w:sz w:val="68"/>
            </w:rPr>
          </w:pPr>
          <w:r>
            <w:rPr>
              <w:rFonts w:ascii="Arial" w:hAnsi="Arial"/>
              <w:i/>
            </w:rPr>
            <w:t>~</w:t>
            <w:tab/>
          </w:r>
          <w:r>
            <w:rPr/>
            <w:t>Correttezza:</w:t>
          </w:r>
          <w:r>
            <w:rPr>
              <w:spacing w:val="-5"/>
            </w:rPr>
            <w:t xml:space="preserve"> </w:t>
          </w:r>
          <w:r>
            <w:rPr/>
            <w:t>ortografia,</w:t>
          </w:r>
          <w:r>
            <w:rPr>
              <w:spacing w:val="-5"/>
            </w:rPr>
            <w:t xml:space="preserve"> </w:t>
          </w:r>
          <w:r>
            <w:rPr/>
            <w:t>sintassi,</w:t>
          </w:r>
          <w:r>
            <w:rPr>
              <w:spacing w:val="-3"/>
            </w:rPr>
            <w:t xml:space="preserve"> </w:t>
          </w:r>
          <w:r>
            <w:rPr/>
            <w:t>lessico</w:t>
          </w:r>
        </w:p>
        <w:p>
          <w:pPr>
            <w:pStyle w:val="Corpodeltesto"/>
            <w:tabs>
              <w:tab w:val="clear" w:pos="709"/>
              <w:tab w:val="left" w:pos="1493" w:leader="none"/>
            </w:tabs>
            <w:spacing w:before="24" w:after="0"/>
            <w:ind w:left="1132" w:hanging="0"/>
            <w:rPr>
              <w:b/>
              <w:b/>
              <w:sz w:val="68"/>
            </w:rPr>
          </w:pPr>
          <w:r>
            <w:rPr>
              <w:rFonts w:ascii="Arial" w:hAnsi="Arial"/>
              <w:i/>
            </w:rPr>
            <w:t>~</w:t>
            <w:tab/>
          </w:r>
          <w:r>
            <w:rPr/>
            <w:t>Organicità</w:t>
          </w:r>
          <w:r>
            <w:rPr>
              <w:spacing w:val="-3"/>
            </w:rPr>
            <w:t xml:space="preserve"> </w:t>
          </w:r>
          <w:r>
            <w:rPr/>
            <w:t>e</w:t>
          </w:r>
          <w:r>
            <w:rPr>
              <w:spacing w:val="-4"/>
            </w:rPr>
            <w:t xml:space="preserve"> </w:t>
          </w:r>
          <w:r>
            <w:rPr/>
            <w:t>coerenza</w:t>
          </w:r>
        </w:p>
        <w:p>
          <w:pPr>
            <w:sectPr>
              <w:footerReference w:type="default" r:id="rId9"/>
              <w:type w:val="nextPage"/>
              <w:pgSz w:w="11906" w:h="16838"/>
              <w:pgMar w:left="0" w:right="0" w:header="0" w:top="940" w:footer="0" w:bottom="280" w:gutter="0"/>
              <w:pgNumType w:fmt="decimal"/>
              <w:formProt w:val="false"/>
              <w:textDirection w:val="lrTb"/>
              <w:docGrid w:type="default" w:linePitch="100" w:charSpace="8192"/>
            </w:sectPr>
            <w:pStyle w:val="Corpodeltesto"/>
            <w:tabs>
              <w:tab w:val="clear" w:pos="709"/>
              <w:tab w:val="left" w:pos="1493" w:leader="none"/>
            </w:tabs>
            <w:spacing w:before="26" w:after="0"/>
            <w:ind w:left="1132" w:hanging="0"/>
            <w:rPr>
              <w:b/>
              <w:b/>
              <w:sz w:val="68"/>
            </w:rPr>
          </w:pPr>
          <w:r>
            <w:rPr>
              <w:rFonts w:ascii="Arial" w:hAnsi="Arial"/>
              <w:i/>
            </w:rPr>
            <w:t>~</w:t>
            <w:tab/>
          </w:r>
          <w:r>
            <w:rPr/>
            <w:t>Presenza</w:t>
          </w:r>
          <w:r>
            <w:rPr>
              <w:spacing w:val="-5"/>
            </w:rPr>
            <w:t xml:space="preserve"> </w:t>
          </w:r>
          <w:r>
            <w:rPr/>
            <w:t>di</w:t>
          </w:r>
          <w:r>
            <w:rPr>
              <w:spacing w:val="-3"/>
            </w:rPr>
            <w:t xml:space="preserve"> </w:t>
          </w:r>
          <w:r>
            <w:rPr/>
            <w:t>considerazioni</w:t>
          </w:r>
          <w:r>
            <w:rPr>
              <w:spacing w:val="-2"/>
            </w:rPr>
            <w:t xml:space="preserve"> </w:t>
          </w:r>
          <w:r>
            <w:rPr/>
            <w:t>e</w:t>
          </w:r>
          <w:r>
            <w:rPr>
              <w:spacing w:val="-5"/>
            </w:rPr>
            <w:t xml:space="preserve"> </w:t>
          </w:r>
          <w:r>
            <w:rPr/>
            <w:t>riflessioni</w:t>
          </w:r>
          <w:r>
            <w:rPr>
              <w:spacing w:val="-5"/>
            </w:rPr>
            <w:t xml:space="preserve"> </w:t>
          </w:r>
          <w:r>
            <w:rPr/>
            <w:t>personali</w:t>
          </w:r>
        </w:p>
        <w:p>
          <w:pPr>
            <w:pStyle w:val="Titolo1"/>
            <w:spacing w:before="32" w:after="0"/>
            <w:jc w:val="center"/>
            <w:rPr>
              <w:sz w:val="36"/>
              <w:szCs w:val="36"/>
            </w:rPr>
          </w:pPr>
          <w:bookmarkStart w:id="5" w:name="_bookmark6"/>
          <w:bookmarkEnd w:id="5"/>
          <w:r>
            <w:rPr>
              <w:color w:val="000000"/>
              <w:sz w:val="36"/>
              <w:szCs w:val="36"/>
            </w:rPr>
            <w:t>GRIGLIA</w:t>
          </w:r>
          <w:r>
            <w:rPr>
              <w:color w:val="000000"/>
              <w:spacing w:val="-1"/>
              <w:sz w:val="36"/>
              <w:szCs w:val="36"/>
            </w:rPr>
            <w:t xml:space="preserve"> </w:t>
          </w:r>
          <w:r>
            <w:rPr>
              <w:color w:val="000000"/>
              <w:sz w:val="36"/>
              <w:szCs w:val="36"/>
            </w:rPr>
            <w:t>DI VALUTAZIONE</w:t>
          </w:r>
          <w:r>
            <w:rPr>
              <w:color w:val="000000"/>
              <w:spacing w:val="-1"/>
              <w:sz w:val="36"/>
              <w:szCs w:val="36"/>
            </w:rPr>
            <w:t xml:space="preserve"> </w:t>
          </w:r>
          <w:r>
            <w:rPr>
              <w:color w:val="000000"/>
              <w:sz w:val="36"/>
              <w:szCs w:val="36"/>
            </w:rPr>
            <w:t>PROVA</w:t>
          </w:r>
          <w:r>
            <w:rPr>
              <w:color w:val="000000"/>
              <w:spacing w:val="-1"/>
              <w:sz w:val="36"/>
              <w:szCs w:val="36"/>
            </w:rPr>
            <w:t xml:space="preserve"> </w:t>
          </w:r>
          <w:r>
            <w:rPr>
              <w:color w:val="000000"/>
              <w:sz w:val="36"/>
              <w:szCs w:val="36"/>
            </w:rPr>
            <w:t>SCRITTA DI</w:t>
          </w:r>
          <w:r>
            <w:rPr>
              <w:color w:val="000000"/>
              <w:spacing w:val="-1"/>
              <w:sz w:val="36"/>
              <w:szCs w:val="36"/>
            </w:rPr>
            <w:t xml:space="preserve"> </w:t>
          </w:r>
          <w:r>
            <w:rPr>
              <w:color w:val="000000"/>
              <w:sz w:val="36"/>
              <w:szCs w:val="36"/>
            </w:rPr>
            <w:t>ITALIANO</w:t>
          </w:r>
        </w:p>
        <w:p>
          <w:pPr>
            <w:pStyle w:val="Normal"/>
            <w:spacing w:before="21" w:after="0"/>
            <w:ind w:left="566" w:hanging="0"/>
            <w:rPr>
              <w:color w:val="000000"/>
            </w:rPr>
          </w:pPr>
          <w:r>
            <w:rPr>
              <w:b/>
              <w:color w:val="000000"/>
              <w:sz w:val="24"/>
            </w:rPr>
            <w:t>TIPOLOGIA</w:t>
          </w:r>
          <w:r>
            <w:rPr>
              <w:b/>
              <w:color w:val="000000"/>
              <w:spacing w:val="47"/>
              <w:sz w:val="24"/>
            </w:rPr>
            <w:t xml:space="preserve"> </w:t>
          </w:r>
          <w:r>
            <w:rPr>
              <w:b/>
              <w:color w:val="000000"/>
              <w:sz w:val="24"/>
            </w:rPr>
            <w:t>“A”:</w:t>
          </w:r>
          <w:r>
            <w:rPr>
              <w:b/>
              <w:color w:val="000000"/>
              <w:spacing w:val="-4"/>
              <w:sz w:val="24"/>
            </w:rPr>
            <w:t xml:space="preserve"> </w:t>
          </w:r>
          <w:r>
            <w:rPr>
              <w:b/>
              <w:color w:val="000000"/>
              <w:sz w:val="24"/>
            </w:rPr>
            <w:t>TESTO</w:t>
          </w:r>
          <w:r>
            <w:rPr>
              <w:b/>
              <w:color w:val="000000"/>
              <w:spacing w:val="-6"/>
              <w:sz w:val="24"/>
            </w:rPr>
            <w:t xml:space="preserve"> </w:t>
          </w:r>
          <w:r>
            <w:rPr>
              <w:b/>
              <w:color w:val="000000"/>
              <w:sz w:val="24"/>
            </w:rPr>
            <w:t>NARRATIVO</w:t>
          </w:r>
          <w:r>
            <w:rPr>
              <w:b/>
              <w:color w:val="000000"/>
              <w:spacing w:val="-4"/>
              <w:sz w:val="24"/>
            </w:rPr>
            <w:t xml:space="preserve"> </w:t>
          </w:r>
          <w:r>
            <w:rPr>
              <w:b/>
              <w:color w:val="000000"/>
              <w:sz w:val="24"/>
            </w:rPr>
            <w:t>O</w:t>
          </w:r>
          <w:r>
            <w:rPr>
              <w:b/>
              <w:color w:val="000000"/>
              <w:spacing w:val="-4"/>
              <w:sz w:val="24"/>
            </w:rPr>
            <w:t xml:space="preserve"> </w:t>
          </w:r>
          <w:r>
            <w:rPr>
              <w:b/>
              <w:color w:val="000000"/>
              <w:sz w:val="24"/>
            </w:rPr>
            <w:t>DESCRITTIVO</w:t>
          </w:r>
          <w:r>
            <w:rPr>
              <w:b/>
              <w:color w:val="000000"/>
              <w:spacing w:val="4"/>
              <w:sz w:val="24"/>
            </w:rPr>
            <w:t xml:space="preserve"> </w:t>
          </w:r>
          <w:r>
            <w:rPr>
              <w:b/>
              <w:color w:val="000000"/>
              <w:sz w:val="24"/>
            </w:rPr>
            <w:t>–</w:t>
          </w:r>
          <w:r>
            <w:rPr>
              <w:b/>
              <w:color w:val="000000"/>
              <w:spacing w:val="-4"/>
              <w:sz w:val="24"/>
            </w:rPr>
            <w:t xml:space="preserve"> </w:t>
          </w:r>
          <w:r>
            <w:rPr>
              <w:b/>
              <w:color w:val="000000"/>
              <w:sz w:val="24"/>
            </w:rPr>
            <w:t>“B”:</w:t>
          </w:r>
          <w:r>
            <w:rPr>
              <w:b/>
              <w:color w:val="000000"/>
              <w:spacing w:val="-4"/>
              <w:sz w:val="24"/>
            </w:rPr>
            <w:t xml:space="preserve"> </w:t>
          </w:r>
          <w:r>
            <w:rPr>
              <w:b/>
              <w:color w:val="000000"/>
              <w:sz w:val="24"/>
            </w:rPr>
            <w:t>TESTO</w:t>
          </w:r>
          <w:r>
            <w:rPr>
              <w:b/>
              <w:color w:val="000000"/>
              <w:spacing w:val="-2"/>
              <w:sz w:val="24"/>
            </w:rPr>
            <w:t xml:space="preserve"> </w:t>
          </w:r>
          <w:r>
            <w:rPr>
              <w:b/>
              <w:color w:val="000000"/>
              <w:sz w:val="24"/>
            </w:rPr>
            <w:t>ARGOMENTATIVO</w:t>
          </w:r>
        </w:p>
        <w:p>
          <w:pPr>
            <w:pStyle w:val="Corpodeltesto"/>
            <w:spacing w:before="2" w:after="1"/>
            <w:rPr>
              <w:b/>
              <w:b/>
              <w:color w:val="000000"/>
              <w:sz w:val="28"/>
            </w:rPr>
          </w:pPr>
          <w:r>
            <w:rPr>
              <w:b/>
              <w:color w:val="000000"/>
              <w:sz w:val="28"/>
            </w:rPr>
          </w:r>
        </w:p>
      </w:sdtContent>
    </w:sdt>
    <w:tbl>
      <w:tblPr>
        <w:tblStyle w:val="TableNormal"/>
        <w:tblW w:w="10509" w:type="dxa"/>
        <w:jc w:val="left"/>
        <w:tblInd w:w="557" w:type="dxa"/>
        <w:tblLayout w:type="fixed"/>
        <w:tblCellMar>
          <w:top w:w="0" w:type="dxa"/>
          <w:left w:w="5" w:type="dxa"/>
          <w:bottom w:w="0" w:type="dxa"/>
          <w:right w:w="5" w:type="dxa"/>
        </w:tblCellMar>
        <w:tblLook w:firstRow="1" w:noVBand="0" w:lastRow="1" w:firstColumn="1" w:lastColumn="1" w:noHBand="0" w:val="01e0"/>
      </w:tblPr>
      <w:tblGrid>
        <w:gridCol w:w="1888"/>
        <w:gridCol w:w="2127"/>
        <w:gridCol w:w="1983"/>
        <w:gridCol w:w="1841"/>
        <w:gridCol w:w="1811"/>
        <w:gridCol w:w="858"/>
      </w:tblGrid>
      <w:tr>
        <w:trPr>
          <w:trHeight w:val="678" w:hRule="atLeast"/>
        </w:trPr>
        <w:tc>
          <w:tcPr>
            <w:tcW w:w="1888"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9" w:after="0"/>
              <w:jc w:val="left"/>
              <w:rPr>
                <w:b/>
                <w:b/>
                <w:color w:val="FFFFFF"/>
                <w:kern w:val="0"/>
                <w:sz w:val="18"/>
                <w:szCs w:val="22"/>
                <w:lang w:eastAsia="en-US" w:bidi="ar-SA"/>
              </w:rPr>
            </w:pPr>
            <w:r>
              <w:rPr>
                <w:b/>
                <w:color w:val="FFFFFF"/>
                <w:kern w:val="0"/>
                <w:sz w:val="18"/>
                <w:szCs w:val="22"/>
                <w:lang w:eastAsia="en-US" w:bidi="ar-SA"/>
              </w:rPr>
            </w:r>
          </w:p>
          <w:p>
            <w:pPr>
              <w:pStyle w:val="TableParagraph"/>
              <w:widowControl w:val="false"/>
              <w:suppressAutoHyphens w:val="true"/>
              <w:spacing w:before="0" w:after="0"/>
              <w:ind w:left="486" w:right="443" w:hanging="0"/>
              <w:jc w:val="center"/>
              <w:rPr>
                <w:b/>
                <w:b/>
                <w:color w:val="FFFFFF"/>
                <w:kern w:val="0"/>
                <w:sz w:val="18"/>
                <w:szCs w:val="22"/>
                <w:lang w:eastAsia="en-US" w:bidi="ar-SA"/>
              </w:rPr>
            </w:pPr>
            <w:r>
              <w:rPr>
                <w:b/>
                <w:color w:val="FFFFFF"/>
                <w:kern w:val="0"/>
                <w:sz w:val="18"/>
                <w:szCs w:val="22"/>
                <w:lang w:eastAsia="en-US" w:bidi="ar-SA"/>
              </w:rPr>
              <w:t>PUNTEGGIO</w:t>
            </w:r>
          </w:p>
        </w:tc>
        <w:tc>
          <w:tcPr>
            <w:tcW w:w="2127"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8" w:after="0"/>
              <w:ind w:left="126" w:right="118" w:hanging="0"/>
              <w:jc w:val="center"/>
              <w:rPr>
                <w:b/>
                <w:b/>
                <w:color w:val="FFFFFF"/>
                <w:kern w:val="0"/>
                <w:sz w:val="18"/>
                <w:szCs w:val="22"/>
                <w:lang w:eastAsia="en-US" w:bidi="ar-SA"/>
              </w:rPr>
            </w:pPr>
            <w:r>
              <w:rPr>
                <w:b/>
                <w:color w:val="FFFFFF"/>
                <w:kern w:val="0"/>
                <w:sz w:val="18"/>
                <w:szCs w:val="22"/>
                <w:lang w:eastAsia="en-US" w:bidi="ar-SA"/>
              </w:rPr>
              <w:t>PERTINENZA ALLA</w:t>
            </w:r>
            <w:r>
              <w:rPr>
                <w:b/>
                <w:color w:val="FFFFFF"/>
                <w:spacing w:val="1"/>
                <w:kern w:val="0"/>
                <w:sz w:val="18"/>
                <w:szCs w:val="22"/>
                <w:lang w:eastAsia="en-US" w:bidi="ar-SA"/>
              </w:rPr>
              <w:t xml:space="preserve"> </w:t>
            </w:r>
            <w:r>
              <w:rPr>
                <w:b/>
                <w:color w:val="FFFFFF"/>
                <w:kern w:val="0"/>
                <w:sz w:val="18"/>
                <w:szCs w:val="22"/>
                <w:lang w:eastAsia="en-US" w:bidi="ar-SA"/>
              </w:rPr>
              <w:t>TRACCIA</w:t>
            </w:r>
            <w:r>
              <w:rPr>
                <w:b/>
                <w:color w:val="FFFFFF"/>
                <w:spacing w:val="-5"/>
                <w:kern w:val="0"/>
                <w:sz w:val="18"/>
                <w:szCs w:val="22"/>
                <w:lang w:eastAsia="en-US" w:bidi="ar-SA"/>
              </w:rPr>
              <w:t xml:space="preserve"> </w:t>
            </w:r>
            <w:r>
              <w:rPr>
                <w:b/>
                <w:color w:val="FFFFFF"/>
                <w:kern w:val="0"/>
                <w:sz w:val="18"/>
                <w:szCs w:val="22"/>
                <w:lang w:eastAsia="en-US" w:bidi="ar-SA"/>
              </w:rPr>
              <w:t>E</w:t>
            </w:r>
            <w:r>
              <w:rPr>
                <w:b/>
                <w:color w:val="FFFFFF"/>
                <w:spacing w:val="-3"/>
                <w:kern w:val="0"/>
                <w:sz w:val="18"/>
                <w:szCs w:val="22"/>
                <w:lang w:eastAsia="en-US" w:bidi="ar-SA"/>
              </w:rPr>
              <w:t xml:space="preserve"> </w:t>
            </w:r>
            <w:r>
              <w:rPr>
                <w:b/>
                <w:color w:val="FFFFFF"/>
                <w:kern w:val="0"/>
                <w:sz w:val="18"/>
                <w:szCs w:val="22"/>
                <w:lang w:eastAsia="en-US" w:bidi="ar-SA"/>
              </w:rPr>
              <w:t>ALLA</w:t>
            </w:r>
            <w:r>
              <w:rPr>
                <w:b/>
                <w:color w:val="FFFFFF"/>
                <w:spacing w:val="-5"/>
                <w:kern w:val="0"/>
                <w:sz w:val="18"/>
                <w:szCs w:val="22"/>
                <w:lang w:eastAsia="en-US" w:bidi="ar-SA"/>
              </w:rPr>
              <w:t xml:space="preserve"> </w:t>
            </w:r>
            <w:r>
              <w:rPr>
                <w:b/>
                <w:color w:val="FFFFFF"/>
                <w:kern w:val="0"/>
                <w:sz w:val="18"/>
                <w:szCs w:val="22"/>
                <w:lang w:eastAsia="en-US" w:bidi="ar-SA"/>
              </w:rPr>
              <w:t>NATURA</w:t>
            </w:r>
          </w:p>
          <w:p>
            <w:pPr>
              <w:pStyle w:val="TableParagraph"/>
              <w:widowControl w:val="false"/>
              <w:suppressAutoHyphens w:val="true"/>
              <w:spacing w:lineRule="exact" w:line="211" w:before="0" w:after="0"/>
              <w:ind w:left="125" w:right="118" w:hanging="0"/>
              <w:jc w:val="center"/>
              <w:rPr>
                <w:b/>
                <w:b/>
                <w:color w:val="FFFFFF"/>
                <w:kern w:val="0"/>
                <w:sz w:val="18"/>
                <w:szCs w:val="22"/>
                <w:lang w:eastAsia="en-US" w:bidi="ar-SA"/>
              </w:rPr>
            </w:pPr>
            <w:r>
              <w:rPr>
                <w:b/>
                <w:color w:val="FFFFFF"/>
                <w:kern w:val="0"/>
                <w:sz w:val="18"/>
                <w:szCs w:val="22"/>
                <w:lang w:eastAsia="en-US" w:bidi="ar-SA"/>
              </w:rPr>
              <w:t>DEL</w:t>
            </w:r>
            <w:r>
              <w:rPr>
                <w:b/>
                <w:color w:val="FFFFFF"/>
                <w:spacing w:val="-3"/>
                <w:kern w:val="0"/>
                <w:sz w:val="18"/>
                <w:szCs w:val="22"/>
                <w:lang w:eastAsia="en-US" w:bidi="ar-SA"/>
              </w:rPr>
              <w:t xml:space="preserve"> </w:t>
            </w:r>
            <w:r>
              <w:rPr>
                <w:b/>
                <w:color w:val="FFFFFF"/>
                <w:kern w:val="0"/>
                <w:sz w:val="18"/>
                <w:szCs w:val="22"/>
                <w:lang w:eastAsia="en-US" w:bidi="ar-SA"/>
              </w:rPr>
              <w:t>TESTO</w:t>
            </w:r>
          </w:p>
        </w:tc>
        <w:tc>
          <w:tcPr>
            <w:tcW w:w="1983"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8" w:after="0"/>
              <w:ind w:left="295" w:right="286" w:hanging="0"/>
              <w:jc w:val="center"/>
              <w:rPr>
                <w:b/>
                <w:b/>
                <w:color w:val="FFFFFF"/>
                <w:kern w:val="0"/>
                <w:sz w:val="18"/>
                <w:szCs w:val="22"/>
                <w:lang w:eastAsia="en-US" w:bidi="ar-SA"/>
              </w:rPr>
            </w:pPr>
            <w:r>
              <w:rPr>
                <w:b/>
                <w:color w:val="FFFFFF"/>
                <w:kern w:val="0"/>
                <w:sz w:val="18"/>
                <w:szCs w:val="22"/>
                <w:lang w:eastAsia="en-US" w:bidi="ar-SA"/>
              </w:rPr>
              <w:t>CORRETTEZZA:</w:t>
            </w:r>
            <w:r>
              <w:rPr>
                <w:b/>
                <w:color w:val="FFFFFF"/>
                <w:spacing w:val="-38"/>
                <w:kern w:val="0"/>
                <w:sz w:val="18"/>
                <w:szCs w:val="22"/>
                <w:lang w:eastAsia="en-US" w:bidi="ar-SA"/>
              </w:rPr>
              <w:t xml:space="preserve"> </w:t>
            </w:r>
            <w:r>
              <w:rPr>
                <w:b/>
                <w:color w:val="FFFFFF"/>
                <w:kern w:val="0"/>
                <w:sz w:val="18"/>
                <w:szCs w:val="22"/>
                <w:lang w:eastAsia="en-US" w:bidi="ar-SA"/>
              </w:rPr>
              <w:t>ORTOGRAFIA,</w:t>
            </w:r>
          </w:p>
          <w:p>
            <w:pPr>
              <w:pStyle w:val="TableParagraph"/>
              <w:widowControl w:val="false"/>
              <w:suppressAutoHyphens w:val="true"/>
              <w:spacing w:lineRule="exact" w:line="211" w:before="0" w:after="0"/>
              <w:ind w:left="295" w:right="290" w:hanging="0"/>
              <w:jc w:val="center"/>
              <w:rPr>
                <w:b/>
                <w:b/>
                <w:color w:val="FFFFFF"/>
                <w:kern w:val="0"/>
                <w:sz w:val="18"/>
                <w:szCs w:val="22"/>
                <w:lang w:eastAsia="en-US" w:bidi="ar-SA"/>
              </w:rPr>
            </w:pPr>
            <w:r>
              <w:rPr>
                <w:b/>
                <w:color w:val="FFFFFF"/>
                <w:kern w:val="0"/>
                <w:sz w:val="18"/>
                <w:szCs w:val="22"/>
                <w:lang w:eastAsia="en-US" w:bidi="ar-SA"/>
              </w:rPr>
              <w:t>SINTASSI,</w:t>
            </w:r>
            <w:r>
              <w:rPr>
                <w:b/>
                <w:color w:val="FFFFFF"/>
                <w:spacing w:val="-5"/>
                <w:kern w:val="0"/>
                <w:sz w:val="18"/>
                <w:szCs w:val="22"/>
                <w:lang w:eastAsia="en-US" w:bidi="ar-SA"/>
              </w:rPr>
              <w:t xml:space="preserve"> </w:t>
            </w:r>
            <w:r>
              <w:rPr>
                <w:b/>
                <w:color w:val="FFFFFF"/>
                <w:kern w:val="0"/>
                <w:sz w:val="18"/>
                <w:szCs w:val="22"/>
                <w:lang w:eastAsia="en-US" w:bidi="ar-SA"/>
              </w:rPr>
              <w:t>LESSICO</w:t>
            </w:r>
          </w:p>
        </w:tc>
        <w:tc>
          <w:tcPr>
            <w:tcW w:w="1841"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8" w:after="0"/>
              <w:ind w:left="372" w:right="362" w:hanging="0"/>
              <w:jc w:val="center"/>
              <w:rPr>
                <w:b/>
                <w:b/>
                <w:color w:val="FFFFFF"/>
                <w:kern w:val="0"/>
                <w:sz w:val="18"/>
                <w:szCs w:val="22"/>
                <w:lang w:eastAsia="en-US" w:bidi="ar-SA"/>
              </w:rPr>
            </w:pPr>
            <w:r>
              <w:rPr>
                <w:b/>
                <w:color w:val="FFFFFF"/>
                <w:spacing w:val="-1"/>
                <w:kern w:val="0"/>
                <w:sz w:val="18"/>
                <w:szCs w:val="22"/>
                <w:lang w:eastAsia="en-US" w:bidi="ar-SA"/>
              </w:rPr>
              <w:t xml:space="preserve">ORGANICITÀ </w:t>
            </w:r>
            <w:r>
              <w:rPr>
                <w:b/>
                <w:color w:val="FFFFFF"/>
                <w:kern w:val="0"/>
                <w:sz w:val="18"/>
                <w:szCs w:val="22"/>
                <w:lang w:eastAsia="en-US" w:bidi="ar-SA"/>
              </w:rPr>
              <w:t>E</w:t>
            </w:r>
            <w:r>
              <w:rPr>
                <w:b/>
                <w:color w:val="FFFFFF"/>
                <w:spacing w:val="-38"/>
                <w:kern w:val="0"/>
                <w:sz w:val="18"/>
                <w:szCs w:val="22"/>
                <w:lang w:eastAsia="en-US" w:bidi="ar-SA"/>
              </w:rPr>
              <w:t xml:space="preserve"> </w:t>
            </w:r>
            <w:r>
              <w:rPr>
                <w:b/>
                <w:color w:val="FFFFFF"/>
                <w:kern w:val="0"/>
                <w:sz w:val="18"/>
                <w:szCs w:val="22"/>
                <w:lang w:eastAsia="en-US" w:bidi="ar-SA"/>
              </w:rPr>
              <w:t>COERENZA</w:t>
            </w:r>
          </w:p>
          <w:p>
            <w:pPr>
              <w:pStyle w:val="TableParagraph"/>
              <w:widowControl w:val="false"/>
              <w:suppressAutoHyphens w:val="true"/>
              <w:spacing w:lineRule="exact" w:line="211" w:before="0" w:after="0"/>
              <w:ind w:left="372" w:right="363" w:hanging="0"/>
              <w:jc w:val="center"/>
              <w:rPr>
                <w:b/>
                <w:b/>
                <w:color w:val="FFFFFF"/>
                <w:kern w:val="0"/>
                <w:sz w:val="18"/>
                <w:szCs w:val="22"/>
                <w:lang w:eastAsia="en-US" w:bidi="ar-SA"/>
              </w:rPr>
            </w:pPr>
            <w:r>
              <w:rPr>
                <w:b/>
                <w:color w:val="FFFFFF"/>
                <w:kern w:val="0"/>
                <w:sz w:val="18"/>
                <w:szCs w:val="22"/>
                <w:lang w:eastAsia="en-US" w:bidi="ar-SA"/>
              </w:rPr>
              <w:t>Il</w:t>
            </w:r>
            <w:r>
              <w:rPr>
                <w:b/>
                <w:color w:val="FFFFFF"/>
                <w:spacing w:val="-3"/>
                <w:kern w:val="0"/>
                <w:sz w:val="18"/>
                <w:szCs w:val="22"/>
                <w:lang w:eastAsia="en-US" w:bidi="ar-SA"/>
              </w:rPr>
              <w:t xml:space="preserve"> </w:t>
            </w:r>
            <w:r>
              <w:rPr>
                <w:b/>
                <w:color w:val="FFFFFF"/>
                <w:kern w:val="0"/>
                <w:sz w:val="18"/>
                <w:szCs w:val="22"/>
                <w:lang w:eastAsia="en-US" w:bidi="ar-SA"/>
              </w:rPr>
              <w:t>discorso</w:t>
            </w:r>
            <w:r>
              <w:rPr>
                <w:b/>
                <w:color w:val="FFFFFF"/>
                <w:spacing w:val="-2"/>
                <w:kern w:val="0"/>
                <w:sz w:val="18"/>
                <w:szCs w:val="22"/>
                <w:lang w:eastAsia="en-US" w:bidi="ar-SA"/>
              </w:rPr>
              <w:t xml:space="preserve"> </w:t>
            </w:r>
            <w:r>
              <w:rPr>
                <w:b/>
                <w:color w:val="FFFFFF"/>
                <w:kern w:val="0"/>
                <w:sz w:val="18"/>
                <w:szCs w:val="22"/>
                <w:lang w:eastAsia="en-US" w:bidi="ar-SA"/>
              </w:rPr>
              <w:t>è:…</w:t>
            </w:r>
          </w:p>
        </w:tc>
        <w:tc>
          <w:tcPr>
            <w:tcW w:w="1811"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8" w:after="0"/>
              <w:ind w:left="186" w:right="175" w:hanging="0"/>
              <w:jc w:val="center"/>
              <w:rPr>
                <w:b/>
                <w:b/>
                <w:color w:val="FFFFFF"/>
                <w:kern w:val="0"/>
                <w:sz w:val="18"/>
                <w:szCs w:val="22"/>
                <w:lang w:eastAsia="en-US" w:bidi="ar-SA"/>
              </w:rPr>
            </w:pPr>
            <w:r>
              <w:rPr>
                <w:b/>
                <w:color w:val="FFFFFF"/>
                <w:kern w:val="0"/>
                <w:sz w:val="18"/>
                <w:szCs w:val="22"/>
                <w:lang w:eastAsia="en-US" w:bidi="ar-SA"/>
              </w:rPr>
              <w:t>CONSIDERAZIONI</w:t>
            </w:r>
            <w:r>
              <w:rPr>
                <w:b/>
                <w:color w:val="FFFFFF"/>
                <w:spacing w:val="-8"/>
                <w:kern w:val="0"/>
                <w:sz w:val="18"/>
                <w:szCs w:val="22"/>
                <w:lang w:eastAsia="en-US" w:bidi="ar-SA"/>
              </w:rPr>
              <w:t xml:space="preserve"> </w:t>
            </w:r>
            <w:r>
              <w:rPr>
                <w:b/>
                <w:color w:val="FFFFFF"/>
                <w:kern w:val="0"/>
                <w:sz w:val="18"/>
                <w:szCs w:val="22"/>
                <w:lang w:eastAsia="en-US" w:bidi="ar-SA"/>
              </w:rPr>
              <w:t>E</w:t>
            </w:r>
            <w:r>
              <w:rPr>
                <w:b/>
                <w:color w:val="FFFFFF"/>
                <w:spacing w:val="-38"/>
                <w:kern w:val="0"/>
                <w:sz w:val="18"/>
                <w:szCs w:val="22"/>
                <w:lang w:eastAsia="en-US" w:bidi="ar-SA"/>
              </w:rPr>
              <w:t xml:space="preserve"> </w:t>
            </w:r>
            <w:r>
              <w:rPr>
                <w:b/>
                <w:color w:val="FFFFFF"/>
                <w:kern w:val="0"/>
                <w:sz w:val="18"/>
                <w:szCs w:val="22"/>
                <w:lang w:eastAsia="en-US" w:bidi="ar-SA"/>
              </w:rPr>
              <w:t>RIFLESSIONI</w:t>
            </w:r>
          </w:p>
          <w:p>
            <w:pPr>
              <w:pStyle w:val="TableParagraph"/>
              <w:widowControl w:val="false"/>
              <w:suppressAutoHyphens w:val="true"/>
              <w:spacing w:lineRule="exact" w:line="211" w:before="0" w:after="0"/>
              <w:ind w:left="186" w:right="174" w:hanging="0"/>
              <w:jc w:val="center"/>
              <w:rPr>
                <w:b/>
                <w:b/>
                <w:color w:val="FFFFFF"/>
                <w:kern w:val="0"/>
                <w:sz w:val="18"/>
                <w:szCs w:val="22"/>
                <w:lang w:eastAsia="en-US" w:bidi="ar-SA"/>
              </w:rPr>
            </w:pPr>
            <w:r>
              <w:rPr>
                <w:b/>
                <w:color w:val="FFFFFF"/>
                <w:kern w:val="0"/>
                <w:sz w:val="18"/>
                <w:szCs w:val="22"/>
                <w:lang w:eastAsia="en-US" w:bidi="ar-SA"/>
              </w:rPr>
              <w:t>PERSONALI</w:t>
            </w:r>
          </w:p>
        </w:tc>
        <w:tc>
          <w:tcPr>
            <w:tcW w:w="858"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0" w:after="0"/>
              <w:jc w:val="left"/>
              <w:rPr>
                <w:rFonts w:ascii="Times New Roman" w:hAnsi="Times New Roman"/>
                <w:color w:val="FFFFFF"/>
                <w:kern w:val="0"/>
                <w:sz w:val="18"/>
                <w:szCs w:val="22"/>
                <w:lang w:eastAsia="en-US" w:bidi="ar-SA"/>
              </w:rPr>
            </w:pPr>
            <w:r>
              <w:rPr>
                <w:color w:val="FFFFFF"/>
                <w:kern w:val="0"/>
                <w:sz w:val="18"/>
                <w:szCs w:val="22"/>
                <w:lang w:eastAsia="en-US" w:bidi="ar-SA"/>
              </w:rPr>
            </w:r>
          </w:p>
        </w:tc>
      </w:tr>
      <w:tr>
        <w:trPr>
          <w:trHeight w:val="877" w:hRule="atLeast"/>
        </w:trPr>
        <w:tc>
          <w:tcPr>
            <w:tcW w:w="1888"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10" w:after="0"/>
              <w:jc w:val="left"/>
              <w:rPr>
                <w:b/>
                <w:b/>
                <w:color w:val="FFFFFF"/>
                <w:kern w:val="0"/>
                <w:sz w:val="26"/>
                <w:szCs w:val="22"/>
                <w:lang w:eastAsia="en-US" w:bidi="ar-SA"/>
              </w:rPr>
            </w:pPr>
            <w:r>
              <w:rPr>
                <w:b/>
                <w:color w:val="FFFFFF"/>
                <w:kern w:val="0"/>
                <w:sz w:val="26"/>
                <w:szCs w:val="22"/>
                <w:lang w:eastAsia="en-US" w:bidi="ar-SA"/>
              </w:rPr>
            </w:r>
          </w:p>
          <w:p>
            <w:pPr>
              <w:pStyle w:val="TableParagraph"/>
              <w:widowControl w:val="false"/>
              <w:suppressAutoHyphens w:val="true"/>
              <w:spacing w:before="0" w:after="0"/>
              <w:ind w:left="43" w:hanging="0"/>
              <w:jc w:val="center"/>
              <w:rPr>
                <w:b/>
                <w:b/>
                <w:color w:val="FFFFFF"/>
                <w:kern w:val="0"/>
                <w:sz w:val="18"/>
                <w:szCs w:val="22"/>
                <w:lang w:eastAsia="en-US" w:bidi="ar-SA"/>
              </w:rPr>
            </w:pPr>
            <w:r>
              <w:rPr>
                <w:b/>
                <w:color w:val="FFFFFF"/>
                <w:kern w:val="0"/>
                <w:sz w:val="18"/>
                <w:szCs w:val="22"/>
                <w:lang w:eastAsia="en-US" w:bidi="ar-SA"/>
              </w:rPr>
              <w:t>4</w:t>
            </w:r>
          </w:p>
        </w:tc>
        <w:tc>
          <w:tcPr>
            <w:tcW w:w="212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b/>
                <w:b/>
                <w:color w:val="000000"/>
                <w:sz w:val="17"/>
              </w:rPr>
            </w:pPr>
            <w:r>
              <w:rPr>
                <w:b/>
                <w:color w:val="000000"/>
                <w:sz w:val="17"/>
              </w:rPr>
            </w:r>
          </w:p>
          <w:p>
            <w:pPr>
              <w:pStyle w:val="TableParagraph"/>
              <w:widowControl w:val="false"/>
              <w:suppressAutoHyphens w:val="true"/>
              <w:spacing w:before="0" w:after="0"/>
              <w:ind w:left="107" w:right="130" w:hanging="0"/>
              <w:jc w:val="left"/>
              <w:rPr>
                <w:color w:val="000000"/>
                <w:sz w:val="18"/>
              </w:rPr>
            </w:pPr>
            <w:r>
              <w:rPr>
                <w:color w:val="000000"/>
                <w:kern w:val="0"/>
                <w:sz w:val="18"/>
                <w:szCs w:val="22"/>
                <w:lang w:eastAsia="en-US" w:bidi="ar-SA"/>
              </w:rPr>
              <w:t>Conoscenza</w:t>
            </w:r>
            <w:r>
              <w:rPr>
                <w:color w:val="000000"/>
                <w:spacing w:val="-9"/>
                <w:kern w:val="0"/>
                <w:sz w:val="18"/>
                <w:szCs w:val="22"/>
                <w:lang w:eastAsia="en-US" w:bidi="ar-SA"/>
              </w:rPr>
              <w:t xml:space="preserve"> </w:t>
            </w:r>
            <w:r>
              <w:rPr>
                <w:color w:val="000000"/>
                <w:kern w:val="0"/>
                <w:sz w:val="18"/>
                <w:szCs w:val="22"/>
                <w:lang w:eastAsia="en-US" w:bidi="ar-SA"/>
              </w:rPr>
              <w:t>approfondita</w:t>
            </w:r>
            <w:r>
              <w:rPr>
                <w:color w:val="000000"/>
                <w:spacing w:val="-37"/>
                <w:kern w:val="0"/>
                <w:sz w:val="18"/>
                <w:szCs w:val="22"/>
                <w:lang w:eastAsia="en-US" w:bidi="ar-SA"/>
              </w:rPr>
              <w:t xml:space="preserve"> </w:t>
            </w:r>
            <w:r>
              <w:rPr>
                <w:color w:val="000000"/>
                <w:kern w:val="0"/>
                <w:sz w:val="18"/>
                <w:szCs w:val="22"/>
                <w:lang w:eastAsia="en-US" w:bidi="ar-SA"/>
              </w:rPr>
              <w:t>dell’argomento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9" w:after="0"/>
              <w:ind w:left="107" w:right="142" w:hanging="0"/>
              <w:jc w:val="both"/>
              <w:rPr>
                <w:color w:val="000000"/>
                <w:sz w:val="18"/>
              </w:rPr>
            </w:pPr>
            <w:r>
              <w:rPr>
                <w:color w:val="000000"/>
                <w:kern w:val="0"/>
                <w:sz w:val="18"/>
                <w:szCs w:val="22"/>
                <w:lang w:eastAsia="en-US" w:bidi="ar-SA"/>
              </w:rPr>
              <w:t>Forma corretta, sintassi</w:t>
            </w:r>
            <w:r>
              <w:rPr>
                <w:color w:val="000000"/>
                <w:spacing w:val="-39"/>
                <w:kern w:val="0"/>
                <w:sz w:val="18"/>
                <w:szCs w:val="22"/>
                <w:lang w:eastAsia="en-US" w:bidi="ar-SA"/>
              </w:rPr>
              <w:t xml:space="preserve"> </w:t>
            </w:r>
            <w:r>
              <w:rPr>
                <w:color w:val="000000"/>
                <w:kern w:val="0"/>
                <w:sz w:val="18"/>
                <w:szCs w:val="22"/>
                <w:lang w:eastAsia="en-US" w:bidi="ar-SA"/>
              </w:rPr>
              <w:t>scorrevole, proprietà di</w:t>
            </w:r>
            <w:r>
              <w:rPr>
                <w:color w:val="000000"/>
                <w:spacing w:val="-38"/>
                <w:kern w:val="0"/>
                <w:sz w:val="18"/>
                <w:szCs w:val="22"/>
                <w:lang w:eastAsia="en-US" w:bidi="ar-SA"/>
              </w:rPr>
              <w:t xml:space="preserve"> </w:t>
            </w:r>
            <w:r>
              <w:rPr>
                <w:color w:val="000000"/>
                <w:kern w:val="0"/>
                <w:sz w:val="18"/>
                <w:szCs w:val="22"/>
                <w:lang w:eastAsia="en-US" w:bidi="ar-SA"/>
              </w:rPr>
              <w:t>linguaggio.</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right="190" w:hanging="0"/>
              <w:jc w:val="both"/>
              <w:rPr>
                <w:color w:val="000000"/>
                <w:sz w:val="18"/>
              </w:rPr>
            </w:pPr>
            <w:r>
              <w:rPr>
                <w:color w:val="000000"/>
                <w:kern w:val="0"/>
                <w:sz w:val="18"/>
                <w:szCs w:val="22"/>
                <w:lang w:eastAsia="en-US" w:bidi="ar-SA"/>
              </w:rPr>
              <w:t>Organico, coerente e</w:t>
            </w:r>
            <w:r>
              <w:rPr>
                <w:color w:val="000000"/>
                <w:spacing w:val="-39"/>
                <w:kern w:val="0"/>
                <w:sz w:val="18"/>
                <w:szCs w:val="22"/>
                <w:lang w:eastAsia="en-US" w:bidi="ar-SA"/>
              </w:rPr>
              <w:t xml:space="preserve"> </w:t>
            </w:r>
            <w:r>
              <w:rPr>
                <w:color w:val="000000"/>
                <w:kern w:val="0"/>
                <w:sz w:val="18"/>
                <w:szCs w:val="22"/>
                <w:lang w:eastAsia="en-US" w:bidi="ar-SA"/>
              </w:rPr>
              <w:t>ricco, formulato con</w:t>
            </w:r>
            <w:r>
              <w:rPr>
                <w:color w:val="000000"/>
                <w:spacing w:val="1"/>
                <w:kern w:val="0"/>
                <w:sz w:val="18"/>
                <w:szCs w:val="22"/>
                <w:lang w:eastAsia="en-US" w:bidi="ar-SA"/>
              </w:rPr>
              <w:t xml:space="preserve"> </w:t>
            </w:r>
            <w:r>
              <w:rPr>
                <w:color w:val="000000"/>
                <w:kern w:val="0"/>
                <w:sz w:val="18"/>
                <w:szCs w:val="22"/>
                <w:lang w:eastAsia="en-US" w:bidi="ar-SA"/>
              </w:rPr>
              <w:t>piena</w:t>
            </w:r>
            <w:r>
              <w:rPr>
                <w:color w:val="000000"/>
                <w:spacing w:val="-3"/>
                <w:kern w:val="0"/>
                <w:sz w:val="18"/>
                <w:szCs w:val="22"/>
                <w:lang w:eastAsia="en-US" w:bidi="ar-SA"/>
              </w:rPr>
              <w:t xml:space="preserve"> </w:t>
            </w:r>
            <w:r>
              <w:rPr>
                <w:color w:val="000000"/>
                <w:kern w:val="0"/>
                <w:sz w:val="18"/>
                <w:szCs w:val="22"/>
                <w:lang w:eastAsia="en-US" w:bidi="ar-SA"/>
              </w:rPr>
              <w:t>adesione</w:t>
            </w:r>
            <w:r>
              <w:rPr>
                <w:color w:val="000000"/>
                <w:spacing w:val="-2"/>
                <w:kern w:val="0"/>
                <w:sz w:val="18"/>
                <w:szCs w:val="22"/>
                <w:lang w:eastAsia="en-US" w:bidi="ar-SA"/>
              </w:rPr>
              <w:t xml:space="preserve"> </w:t>
            </w:r>
            <w:r>
              <w:rPr>
                <w:color w:val="000000"/>
                <w:kern w:val="0"/>
                <w:sz w:val="18"/>
                <w:szCs w:val="22"/>
                <w:lang w:eastAsia="en-US" w:bidi="ar-SA"/>
              </w:rPr>
              <w:t>alle</w:t>
            </w:r>
          </w:p>
          <w:p>
            <w:pPr>
              <w:pStyle w:val="TableParagraph"/>
              <w:widowControl w:val="false"/>
              <w:suppressAutoHyphens w:val="true"/>
              <w:spacing w:lineRule="exact" w:line="200" w:before="0" w:after="0"/>
              <w:ind w:left="107" w:hanging="0"/>
              <w:jc w:val="both"/>
              <w:rPr>
                <w:color w:val="000000"/>
                <w:sz w:val="18"/>
              </w:rPr>
            </w:pPr>
            <w:r>
              <w:rPr>
                <w:color w:val="000000"/>
                <w:kern w:val="0"/>
                <w:sz w:val="18"/>
                <w:szCs w:val="22"/>
                <w:lang w:eastAsia="en-US" w:bidi="ar-SA"/>
              </w:rPr>
              <w:t>tipologie</w:t>
            </w:r>
            <w:r>
              <w:rPr>
                <w:color w:val="000000"/>
                <w:spacing w:val="-4"/>
                <w:kern w:val="0"/>
                <w:sz w:val="18"/>
                <w:szCs w:val="22"/>
                <w:lang w:eastAsia="en-US" w:bidi="ar-SA"/>
              </w:rPr>
              <w:t xml:space="preserve"> </w:t>
            </w:r>
            <w:r>
              <w:rPr>
                <w:color w:val="000000"/>
                <w:kern w:val="0"/>
                <w:sz w:val="18"/>
                <w:szCs w:val="22"/>
                <w:lang w:eastAsia="en-US" w:bidi="ar-SA"/>
              </w:rPr>
              <w:t>testuali</w:t>
            </w:r>
          </w:p>
        </w:tc>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 w:after="0"/>
              <w:jc w:val="left"/>
              <w:rPr>
                <w:b/>
                <w:b/>
                <w:color w:val="000000"/>
                <w:sz w:val="26"/>
              </w:rPr>
            </w:pPr>
            <w:r>
              <w:rPr>
                <w:b/>
                <w:color w:val="000000"/>
                <w:sz w:val="26"/>
              </w:rPr>
            </w:r>
          </w:p>
          <w:p>
            <w:pPr>
              <w:pStyle w:val="TableParagraph"/>
              <w:widowControl w:val="false"/>
              <w:suppressAutoHyphens w:val="true"/>
              <w:spacing w:before="0" w:after="0"/>
              <w:ind w:left="110" w:hanging="0"/>
              <w:jc w:val="left"/>
              <w:rPr>
                <w:color w:val="000000"/>
                <w:sz w:val="18"/>
              </w:rPr>
            </w:pPr>
            <w:r>
              <w:rPr>
                <w:color w:val="000000"/>
                <w:kern w:val="0"/>
                <w:sz w:val="18"/>
                <w:szCs w:val="22"/>
                <w:lang w:eastAsia="en-US" w:bidi="ar-SA"/>
              </w:rPr>
              <w:t>Originali</w:t>
            </w:r>
            <w:r>
              <w:rPr>
                <w:color w:val="000000"/>
                <w:spacing w:val="-2"/>
                <w:kern w:val="0"/>
                <w:sz w:val="18"/>
                <w:szCs w:val="22"/>
                <w:lang w:eastAsia="en-US" w:bidi="ar-SA"/>
              </w:rPr>
              <w:t xml:space="preserve"> </w:t>
            </w:r>
            <w:r>
              <w:rPr>
                <w:color w:val="000000"/>
                <w:kern w:val="0"/>
                <w:sz w:val="18"/>
                <w:szCs w:val="22"/>
                <w:lang w:eastAsia="en-US" w:bidi="ar-SA"/>
              </w:rPr>
              <w:t>e</w:t>
            </w:r>
            <w:r>
              <w:rPr>
                <w:color w:val="000000"/>
                <w:spacing w:val="-3"/>
                <w:kern w:val="0"/>
                <w:sz w:val="18"/>
                <w:szCs w:val="22"/>
                <w:lang w:eastAsia="en-US" w:bidi="ar-SA"/>
              </w:rPr>
              <w:t xml:space="preserve"> </w:t>
            </w:r>
            <w:r>
              <w:rPr>
                <w:color w:val="000000"/>
                <w:kern w:val="0"/>
                <w:sz w:val="18"/>
                <w:szCs w:val="22"/>
                <w:lang w:eastAsia="en-US" w:bidi="ar-SA"/>
              </w:rPr>
              <w:t>valide</w:t>
            </w:r>
          </w:p>
        </w:tc>
        <w:tc>
          <w:tcPr>
            <w:tcW w:w="8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olor w:val="000000"/>
                <w:sz w:val="18"/>
              </w:rPr>
            </w:pPr>
            <w:r>
              <w:rPr>
                <w:color w:val="000000"/>
                <w:sz w:val="18"/>
              </w:rPr>
            </w:r>
          </w:p>
        </w:tc>
      </w:tr>
      <w:tr>
        <w:trPr>
          <w:trHeight w:val="877" w:hRule="atLeast"/>
        </w:trPr>
        <w:tc>
          <w:tcPr>
            <w:tcW w:w="1888"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10" w:after="0"/>
              <w:jc w:val="left"/>
              <w:rPr>
                <w:b/>
                <w:b/>
                <w:color w:val="FFFFFF"/>
                <w:kern w:val="0"/>
                <w:sz w:val="26"/>
                <w:szCs w:val="22"/>
                <w:lang w:eastAsia="en-US" w:bidi="ar-SA"/>
              </w:rPr>
            </w:pPr>
            <w:r>
              <w:rPr>
                <w:b/>
                <w:color w:val="FFFFFF"/>
                <w:kern w:val="0"/>
                <w:sz w:val="26"/>
                <w:szCs w:val="22"/>
                <w:lang w:eastAsia="en-US" w:bidi="ar-SA"/>
              </w:rPr>
            </w:r>
          </w:p>
          <w:p>
            <w:pPr>
              <w:pStyle w:val="TableParagraph"/>
              <w:widowControl w:val="false"/>
              <w:suppressAutoHyphens w:val="true"/>
              <w:spacing w:before="0" w:after="0"/>
              <w:ind w:left="43" w:hanging="0"/>
              <w:jc w:val="center"/>
              <w:rPr>
                <w:b/>
                <w:b/>
                <w:color w:val="FFFFFF"/>
                <w:kern w:val="0"/>
                <w:sz w:val="18"/>
                <w:szCs w:val="22"/>
                <w:lang w:eastAsia="en-US" w:bidi="ar-SA"/>
              </w:rPr>
            </w:pPr>
            <w:r>
              <w:rPr>
                <w:b/>
                <w:color w:val="FFFFFF"/>
                <w:kern w:val="0"/>
                <w:sz w:val="18"/>
                <w:szCs w:val="22"/>
                <w:lang w:eastAsia="en-US" w:bidi="ar-SA"/>
              </w:rPr>
              <w:t>3</w:t>
            </w:r>
          </w:p>
        </w:tc>
        <w:tc>
          <w:tcPr>
            <w:tcW w:w="212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2" w:after="0"/>
              <w:jc w:val="left"/>
              <w:rPr>
                <w:b/>
                <w:b/>
                <w:color w:val="000000"/>
                <w:sz w:val="17"/>
              </w:rPr>
            </w:pPr>
            <w:r>
              <w:rPr>
                <w:b/>
                <w:color w:val="000000"/>
                <w:sz w:val="17"/>
              </w:rPr>
            </w:r>
          </w:p>
          <w:p>
            <w:pPr>
              <w:pStyle w:val="TableParagraph"/>
              <w:widowControl w:val="false"/>
              <w:suppressAutoHyphens w:val="true"/>
              <w:spacing w:before="0" w:after="0"/>
              <w:ind w:left="107" w:right="627" w:hanging="0"/>
              <w:jc w:val="left"/>
              <w:rPr>
                <w:color w:val="000000"/>
                <w:sz w:val="18"/>
              </w:rPr>
            </w:pPr>
            <w:r>
              <w:rPr>
                <w:color w:val="000000"/>
                <w:spacing w:val="-1"/>
                <w:kern w:val="0"/>
                <w:sz w:val="18"/>
                <w:szCs w:val="22"/>
                <w:lang w:eastAsia="en-US" w:bidi="ar-SA"/>
              </w:rPr>
              <w:t xml:space="preserve">Conoscenza </w:t>
            </w:r>
            <w:r>
              <w:rPr>
                <w:color w:val="000000"/>
                <w:kern w:val="0"/>
                <w:sz w:val="18"/>
                <w:szCs w:val="22"/>
                <w:lang w:eastAsia="en-US" w:bidi="ar-SA"/>
              </w:rPr>
              <w:t>buona</w:t>
            </w:r>
            <w:r>
              <w:rPr>
                <w:color w:val="000000"/>
                <w:spacing w:val="-38"/>
                <w:kern w:val="0"/>
                <w:sz w:val="18"/>
                <w:szCs w:val="22"/>
                <w:lang w:eastAsia="en-US" w:bidi="ar-SA"/>
              </w:rPr>
              <w:t xml:space="preserve"> </w:t>
            </w:r>
            <w:r>
              <w:rPr>
                <w:color w:val="000000"/>
                <w:kern w:val="0"/>
                <w:sz w:val="18"/>
                <w:szCs w:val="22"/>
                <w:lang w:eastAsia="en-US" w:bidi="ar-SA"/>
              </w:rPr>
              <w:t>dell’argomento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9" w:after="0"/>
              <w:ind w:left="107" w:right="142" w:hanging="0"/>
              <w:jc w:val="both"/>
              <w:rPr>
                <w:color w:val="000000"/>
                <w:sz w:val="18"/>
              </w:rPr>
            </w:pPr>
            <w:r>
              <w:rPr>
                <w:color w:val="000000"/>
                <w:kern w:val="0"/>
                <w:sz w:val="18"/>
                <w:szCs w:val="22"/>
                <w:lang w:eastAsia="en-US" w:bidi="ar-SA"/>
              </w:rPr>
              <w:t>Forma corretta, sintassi</w:t>
            </w:r>
            <w:r>
              <w:rPr>
                <w:color w:val="000000"/>
                <w:spacing w:val="-39"/>
                <w:kern w:val="0"/>
                <w:sz w:val="18"/>
                <w:szCs w:val="22"/>
                <w:lang w:eastAsia="en-US" w:bidi="ar-SA"/>
              </w:rPr>
              <w:t xml:space="preserve"> </w:t>
            </w:r>
            <w:r>
              <w:rPr>
                <w:color w:val="000000"/>
                <w:kern w:val="0"/>
                <w:sz w:val="18"/>
                <w:szCs w:val="22"/>
                <w:lang w:eastAsia="en-US" w:bidi="ar-SA"/>
              </w:rPr>
              <w:t>abbastanza scorrevole,</w:t>
            </w:r>
            <w:r>
              <w:rPr>
                <w:color w:val="000000"/>
                <w:spacing w:val="1"/>
                <w:kern w:val="0"/>
                <w:sz w:val="18"/>
                <w:szCs w:val="22"/>
                <w:lang w:eastAsia="en-US" w:bidi="ar-SA"/>
              </w:rPr>
              <w:t xml:space="preserve"> </w:t>
            </w:r>
            <w:r>
              <w:rPr>
                <w:color w:val="000000"/>
                <w:kern w:val="0"/>
                <w:sz w:val="18"/>
                <w:szCs w:val="22"/>
                <w:lang w:eastAsia="en-US" w:bidi="ar-SA"/>
              </w:rPr>
              <w:t>lessico</w:t>
            </w:r>
            <w:r>
              <w:rPr>
                <w:color w:val="000000"/>
                <w:spacing w:val="-1"/>
                <w:kern w:val="0"/>
                <w:sz w:val="18"/>
                <w:szCs w:val="22"/>
                <w:lang w:eastAsia="en-US" w:bidi="ar-SA"/>
              </w:rPr>
              <w:t xml:space="preserve"> </w:t>
            </w:r>
            <w:r>
              <w:rPr>
                <w:color w:val="000000"/>
                <w:kern w:val="0"/>
                <w:sz w:val="18"/>
                <w:szCs w:val="22"/>
                <w:lang w:eastAsia="en-US" w:bidi="ar-SA"/>
              </w:rPr>
              <w:t>adeguato.</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right="96" w:hanging="0"/>
              <w:jc w:val="left"/>
              <w:rPr>
                <w:color w:val="000000"/>
                <w:sz w:val="18"/>
              </w:rPr>
            </w:pPr>
            <w:r>
              <w:rPr>
                <w:color w:val="000000"/>
                <w:kern w:val="0"/>
                <w:sz w:val="18"/>
                <w:szCs w:val="22"/>
                <w:lang w:eastAsia="en-US" w:bidi="ar-SA"/>
              </w:rPr>
              <w:t>Coerente alle</w:t>
            </w:r>
            <w:r>
              <w:rPr>
                <w:color w:val="000000"/>
                <w:spacing w:val="1"/>
                <w:kern w:val="0"/>
                <w:sz w:val="18"/>
                <w:szCs w:val="22"/>
                <w:lang w:eastAsia="en-US" w:bidi="ar-SA"/>
              </w:rPr>
              <w:t xml:space="preserve"> </w:t>
            </w:r>
            <w:r>
              <w:rPr>
                <w:color w:val="000000"/>
                <w:kern w:val="0"/>
                <w:sz w:val="18"/>
                <w:szCs w:val="22"/>
                <w:lang w:eastAsia="en-US" w:bidi="ar-SA"/>
              </w:rPr>
              <w:t>richieste, formulato</w:t>
            </w:r>
            <w:r>
              <w:rPr>
                <w:color w:val="000000"/>
                <w:spacing w:val="1"/>
                <w:kern w:val="0"/>
                <w:sz w:val="18"/>
                <w:szCs w:val="22"/>
                <w:lang w:eastAsia="en-US" w:bidi="ar-SA"/>
              </w:rPr>
              <w:t xml:space="preserve"> </w:t>
            </w:r>
            <w:r>
              <w:rPr>
                <w:color w:val="000000"/>
                <w:kern w:val="0"/>
                <w:sz w:val="18"/>
                <w:szCs w:val="22"/>
                <w:lang w:eastAsia="en-US" w:bidi="ar-SA"/>
              </w:rPr>
              <w:t>con</w:t>
            </w:r>
            <w:r>
              <w:rPr>
                <w:color w:val="000000"/>
                <w:spacing w:val="-11"/>
                <w:kern w:val="0"/>
                <w:sz w:val="18"/>
                <w:szCs w:val="22"/>
                <w:lang w:eastAsia="en-US" w:bidi="ar-SA"/>
              </w:rPr>
              <w:t xml:space="preserve"> </w:t>
            </w:r>
            <w:r>
              <w:rPr>
                <w:color w:val="000000"/>
                <w:kern w:val="0"/>
                <w:sz w:val="18"/>
                <w:szCs w:val="22"/>
                <w:lang w:eastAsia="en-US" w:bidi="ar-SA"/>
              </w:rPr>
              <w:t>discreta</w:t>
            </w:r>
            <w:r>
              <w:rPr>
                <w:color w:val="000000"/>
                <w:spacing w:val="-9"/>
                <w:kern w:val="0"/>
                <w:sz w:val="18"/>
                <w:szCs w:val="22"/>
                <w:lang w:eastAsia="en-US" w:bidi="ar-SA"/>
              </w:rPr>
              <w:t xml:space="preserve"> </w:t>
            </w:r>
            <w:r>
              <w:rPr>
                <w:color w:val="000000"/>
                <w:kern w:val="0"/>
                <w:sz w:val="18"/>
                <w:szCs w:val="22"/>
                <w:lang w:eastAsia="en-US" w:bidi="ar-SA"/>
              </w:rPr>
              <w:t>adesione</w:t>
            </w:r>
          </w:p>
          <w:p>
            <w:pPr>
              <w:pStyle w:val="TableParagraph"/>
              <w:widowControl w:val="false"/>
              <w:suppressAutoHyphens w:val="true"/>
              <w:spacing w:lineRule="exact" w:line="199" w:before="0" w:after="0"/>
              <w:ind w:left="107" w:hanging="0"/>
              <w:jc w:val="left"/>
              <w:rPr>
                <w:color w:val="000000"/>
                <w:sz w:val="18"/>
              </w:rPr>
            </w:pPr>
            <w:r>
              <w:rPr>
                <w:color w:val="000000"/>
                <w:kern w:val="0"/>
                <w:sz w:val="18"/>
                <w:szCs w:val="22"/>
                <w:lang w:eastAsia="en-US" w:bidi="ar-SA"/>
              </w:rPr>
              <w:t>alle</w:t>
            </w:r>
            <w:r>
              <w:rPr>
                <w:color w:val="000000"/>
                <w:spacing w:val="-5"/>
                <w:kern w:val="0"/>
                <w:sz w:val="18"/>
                <w:szCs w:val="22"/>
                <w:lang w:eastAsia="en-US" w:bidi="ar-SA"/>
              </w:rPr>
              <w:t xml:space="preserve"> </w:t>
            </w:r>
            <w:r>
              <w:rPr>
                <w:color w:val="000000"/>
                <w:kern w:val="0"/>
                <w:sz w:val="18"/>
                <w:szCs w:val="22"/>
                <w:lang w:eastAsia="en-US" w:bidi="ar-SA"/>
              </w:rPr>
              <w:t>tipologie</w:t>
            </w:r>
            <w:r>
              <w:rPr>
                <w:color w:val="000000"/>
                <w:spacing w:val="-5"/>
                <w:kern w:val="0"/>
                <w:sz w:val="18"/>
                <w:szCs w:val="22"/>
                <w:lang w:eastAsia="en-US" w:bidi="ar-SA"/>
              </w:rPr>
              <w:t xml:space="preserve"> </w:t>
            </w:r>
            <w:r>
              <w:rPr>
                <w:color w:val="000000"/>
                <w:kern w:val="0"/>
                <w:sz w:val="18"/>
                <w:szCs w:val="22"/>
                <w:lang w:eastAsia="en-US" w:bidi="ar-SA"/>
              </w:rPr>
              <w:t>testuali</w:t>
            </w:r>
          </w:p>
        </w:tc>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 w:after="0"/>
              <w:jc w:val="left"/>
              <w:rPr>
                <w:b/>
                <w:b/>
                <w:color w:val="000000"/>
                <w:sz w:val="26"/>
              </w:rPr>
            </w:pPr>
            <w:r>
              <w:rPr>
                <w:b/>
                <w:color w:val="000000"/>
                <w:sz w:val="26"/>
              </w:rPr>
            </w:r>
          </w:p>
          <w:p>
            <w:pPr>
              <w:pStyle w:val="TableParagraph"/>
              <w:widowControl w:val="false"/>
              <w:suppressAutoHyphens w:val="true"/>
              <w:spacing w:before="0" w:after="0"/>
              <w:ind w:left="110" w:hanging="0"/>
              <w:jc w:val="left"/>
              <w:rPr>
                <w:color w:val="000000"/>
                <w:sz w:val="18"/>
              </w:rPr>
            </w:pPr>
            <w:r>
              <w:rPr>
                <w:color w:val="000000"/>
                <w:kern w:val="0"/>
                <w:sz w:val="18"/>
                <w:szCs w:val="22"/>
                <w:lang w:eastAsia="en-US" w:bidi="ar-SA"/>
              </w:rPr>
              <w:t>Buone</w:t>
            </w:r>
          </w:p>
        </w:tc>
        <w:tc>
          <w:tcPr>
            <w:tcW w:w="8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olor w:val="000000"/>
                <w:sz w:val="18"/>
              </w:rPr>
            </w:pPr>
            <w:r>
              <w:rPr>
                <w:color w:val="000000"/>
                <w:sz w:val="18"/>
              </w:rPr>
            </w:r>
          </w:p>
        </w:tc>
      </w:tr>
      <w:tr>
        <w:trPr>
          <w:trHeight w:val="1320" w:hRule="atLeast"/>
        </w:trPr>
        <w:tc>
          <w:tcPr>
            <w:tcW w:w="1888"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0" w:after="0"/>
              <w:jc w:val="left"/>
              <w:rPr>
                <w:b/>
                <w:b/>
                <w:color w:val="FFFFFF"/>
                <w:kern w:val="0"/>
                <w:sz w:val="18"/>
                <w:szCs w:val="22"/>
                <w:lang w:eastAsia="en-US" w:bidi="ar-SA"/>
              </w:rPr>
            </w:pPr>
            <w:r>
              <w:rPr>
                <w:b/>
                <w:color w:val="FFFFFF"/>
                <w:kern w:val="0"/>
                <w:sz w:val="18"/>
                <w:szCs w:val="22"/>
                <w:lang w:eastAsia="en-US" w:bidi="ar-SA"/>
              </w:rPr>
            </w:r>
          </w:p>
          <w:p>
            <w:pPr>
              <w:pStyle w:val="TableParagraph"/>
              <w:widowControl w:val="false"/>
              <w:suppressAutoHyphens w:val="true"/>
              <w:spacing w:before="11" w:after="0"/>
              <w:jc w:val="left"/>
              <w:rPr>
                <w:b/>
                <w:b/>
                <w:color w:val="FFFFFF"/>
                <w:kern w:val="0"/>
                <w:sz w:val="26"/>
                <w:szCs w:val="22"/>
                <w:lang w:eastAsia="en-US" w:bidi="ar-SA"/>
              </w:rPr>
            </w:pPr>
            <w:r>
              <w:rPr>
                <w:b/>
                <w:color w:val="FFFFFF"/>
                <w:kern w:val="0"/>
                <w:sz w:val="26"/>
                <w:szCs w:val="22"/>
                <w:lang w:eastAsia="en-US" w:bidi="ar-SA"/>
              </w:rPr>
            </w:r>
          </w:p>
          <w:p>
            <w:pPr>
              <w:pStyle w:val="TableParagraph"/>
              <w:widowControl w:val="false"/>
              <w:suppressAutoHyphens w:val="true"/>
              <w:spacing w:before="0" w:after="0"/>
              <w:ind w:left="43" w:hanging="0"/>
              <w:jc w:val="center"/>
              <w:rPr>
                <w:b/>
                <w:b/>
                <w:color w:val="FFFFFF"/>
                <w:kern w:val="0"/>
                <w:sz w:val="18"/>
                <w:szCs w:val="22"/>
                <w:lang w:eastAsia="en-US" w:bidi="ar-SA"/>
              </w:rPr>
            </w:pPr>
            <w:r>
              <w:rPr>
                <w:b/>
                <w:color w:val="FFFFFF"/>
                <w:kern w:val="0"/>
                <w:sz w:val="18"/>
                <w:szCs w:val="22"/>
                <w:lang w:eastAsia="en-US" w:bidi="ar-SA"/>
              </w:rPr>
              <w:t>2</w:t>
            </w:r>
          </w:p>
        </w:tc>
        <w:tc>
          <w:tcPr>
            <w:tcW w:w="212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b/>
                <w:color w:val="000000"/>
                <w:sz w:val="18"/>
              </w:rPr>
            </w:pPr>
            <w:r>
              <w:rPr>
                <w:b/>
                <w:color w:val="000000"/>
                <w:sz w:val="18"/>
              </w:rPr>
            </w:r>
          </w:p>
          <w:p>
            <w:pPr>
              <w:pStyle w:val="TableParagraph"/>
              <w:widowControl w:val="false"/>
              <w:suppressAutoHyphens w:val="true"/>
              <w:spacing w:before="0" w:after="0"/>
              <w:jc w:val="left"/>
              <w:rPr>
                <w:b/>
                <w:b/>
                <w:color w:val="000000"/>
                <w:sz w:val="18"/>
              </w:rPr>
            </w:pPr>
            <w:r>
              <w:rPr>
                <w:b/>
                <w:color w:val="000000"/>
                <w:sz w:val="18"/>
              </w:rPr>
            </w:r>
          </w:p>
          <w:p>
            <w:pPr>
              <w:pStyle w:val="TableParagraph"/>
              <w:widowControl w:val="false"/>
              <w:suppressAutoHyphens w:val="true"/>
              <w:spacing w:before="1" w:after="0"/>
              <w:ind w:left="107" w:right="244" w:hanging="0"/>
              <w:jc w:val="left"/>
              <w:rPr>
                <w:color w:val="000000"/>
                <w:sz w:val="18"/>
              </w:rPr>
            </w:pPr>
            <w:r>
              <w:rPr>
                <w:color w:val="000000"/>
                <w:spacing w:val="-1"/>
                <w:kern w:val="0"/>
                <w:sz w:val="18"/>
                <w:szCs w:val="22"/>
                <w:lang w:eastAsia="en-US" w:bidi="ar-SA"/>
              </w:rPr>
              <w:t xml:space="preserve">Conoscenza </w:t>
            </w:r>
            <w:r>
              <w:rPr>
                <w:color w:val="000000"/>
                <w:kern w:val="0"/>
                <w:sz w:val="18"/>
                <w:szCs w:val="22"/>
                <w:lang w:eastAsia="en-US" w:bidi="ar-SA"/>
              </w:rPr>
              <w:t>elementare</w:t>
            </w:r>
            <w:r>
              <w:rPr>
                <w:color w:val="000000"/>
                <w:spacing w:val="-38"/>
                <w:kern w:val="0"/>
                <w:sz w:val="18"/>
                <w:szCs w:val="22"/>
                <w:lang w:eastAsia="en-US" w:bidi="ar-SA"/>
              </w:rPr>
              <w:t xml:space="preserve"> </w:t>
            </w:r>
            <w:r>
              <w:rPr>
                <w:color w:val="000000"/>
                <w:kern w:val="0"/>
                <w:sz w:val="18"/>
                <w:szCs w:val="22"/>
                <w:lang w:eastAsia="en-US" w:bidi="ar-SA"/>
              </w:rPr>
              <w:t>dell’argomento</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2" w:after="0"/>
              <w:jc w:val="left"/>
              <w:rPr>
                <w:b/>
                <w:b/>
                <w:color w:val="000000"/>
                <w:sz w:val="17"/>
              </w:rPr>
            </w:pPr>
            <w:r>
              <w:rPr>
                <w:b/>
                <w:color w:val="000000"/>
                <w:sz w:val="17"/>
              </w:rPr>
            </w:r>
          </w:p>
          <w:p>
            <w:pPr>
              <w:pStyle w:val="TableParagraph"/>
              <w:widowControl w:val="false"/>
              <w:suppressAutoHyphens w:val="true"/>
              <w:spacing w:before="0" w:after="0"/>
              <w:ind w:left="107" w:right="325" w:hanging="0"/>
              <w:jc w:val="left"/>
              <w:rPr>
                <w:color w:val="000000"/>
                <w:sz w:val="18"/>
              </w:rPr>
            </w:pPr>
            <w:r>
              <w:rPr>
                <w:color w:val="000000"/>
                <w:kern w:val="0"/>
                <w:sz w:val="18"/>
                <w:szCs w:val="22"/>
                <w:lang w:eastAsia="en-US" w:bidi="ar-SA"/>
              </w:rPr>
              <w:t>Forma abbastanza</w:t>
            </w:r>
            <w:r>
              <w:rPr>
                <w:color w:val="000000"/>
                <w:spacing w:val="1"/>
                <w:kern w:val="0"/>
                <w:sz w:val="18"/>
                <w:szCs w:val="22"/>
                <w:lang w:eastAsia="en-US" w:bidi="ar-SA"/>
              </w:rPr>
              <w:t xml:space="preserve"> </w:t>
            </w:r>
            <w:r>
              <w:rPr>
                <w:color w:val="000000"/>
                <w:kern w:val="0"/>
                <w:sz w:val="18"/>
                <w:szCs w:val="22"/>
                <w:lang w:eastAsia="en-US" w:bidi="ar-SA"/>
              </w:rPr>
              <w:t>corretta,</w:t>
            </w:r>
            <w:r>
              <w:rPr>
                <w:color w:val="000000"/>
                <w:spacing w:val="-8"/>
                <w:kern w:val="0"/>
                <w:sz w:val="18"/>
                <w:szCs w:val="22"/>
                <w:lang w:eastAsia="en-US" w:bidi="ar-SA"/>
              </w:rPr>
              <w:t xml:space="preserve"> </w:t>
            </w:r>
            <w:r>
              <w:rPr>
                <w:color w:val="000000"/>
                <w:kern w:val="0"/>
                <w:sz w:val="18"/>
                <w:szCs w:val="22"/>
                <w:lang w:eastAsia="en-US" w:bidi="ar-SA"/>
              </w:rPr>
              <w:t>sintassi</w:t>
            </w:r>
            <w:r>
              <w:rPr>
                <w:color w:val="000000"/>
                <w:spacing w:val="-8"/>
                <w:kern w:val="0"/>
                <w:sz w:val="18"/>
                <w:szCs w:val="22"/>
                <w:lang w:eastAsia="en-US" w:bidi="ar-SA"/>
              </w:rPr>
              <w:t xml:space="preserve"> </w:t>
            </w:r>
            <w:r>
              <w:rPr>
                <w:color w:val="000000"/>
                <w:kern w:val="0"/>
                <w:sz w:val="18"/>
                <w:szCs w:val="22"/>
                <w:lang w:eastAsia="en-US" w:bidi="ar-SA"/>
              </w:rPr>
              <w:t>non</w:t>
            </w:r>
            <w:r>
              <w:rPr>
                <w:color w:val="000000"/>
                <w:spacing w:val="-38"/>
                <w:kern w:val="0"/>
                <w:sz w:val="18"/>
                <w:szCs w:val="22"/>
                <w:lang w:eastAsia="en-US" w:bidi="ar-SA"/>
              </w:rPr>
              <w:t xml:space="preserve"> </w:t>
            </w:r>
            <w:r>
              <w:rPr>
                <w:color w:val="000000"/>
                <w:kern w:val="0"/>
                <w:sz w:val="18"/>
                <w:szCs w:val="22"/>
                <w:lang w:eastAsia="en-US" w:bidi="ar-SA"/>
              </w:rPr>
              <w:t>sempre scorrevole,</w:t>
            </w:r>
            <w:r>
              <w:rPr>
                <w:color w:val="000000"/>
                <w:spacing w:val="1"/>
                <w:kern w:val="0"/>
                <w:sz w:val="18"/>
                <w:szCs w:val="22"/>
                <w:lang w:eastAsia="en-US" w:bidi="ar-SA"/>
              </w:rPr>
              <w:t xml:space="preserve"> </w:t>
            </w:r>
            <w:r>
              <w:rPr>
                <w:color w:val="000000"/>
                <w:kern w:val="0"/>
                <w:sz w:val="18"/>
                <w:szCs w:val="22"/>
                <w:lang w:eastAsia="en-US" w:bidi="ar-SA"/>
              </w:rPr>
              <w:t>lessico</w:t>
            </w:r>
            <w:r>
              <w:rPr>
                <w:color w:val="000000"/>
                <w:spacing w:val="-1"/>
                <w:kern w:val="0"/>
                <w:sz w:val="18"/>
                <w:szCs w:val="22"/>
                <w:lang w:eastAsia="en-US" w:bidi="ar-SA"/>
              </w:rPr>
              <w:t xml:space="preserve"> </w:t>
            </w:r>
            <w:r>
              <w:rPr>
                <w:color w:val="000000"/>
                <w:kern w:val="0"/>
                <w:sz w:val="18"/>
                <w:szCs w:val="22"/>
                <w:lang w:eastAsia="en-US" w:bidi="ar-SA"/>
              </w:rPr>
              <w:t>semplice.</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left="107" w:right="99" w:hanging="0"/>
              <w:jc w:val="left"/>
              <w:rPr>
                <w:color w:val="000000"/>
                <w:sz w:val="18"/>
              </w:rPr>
            </w:pPr>
            <w:r>
              <w:rPr>
                <w:color w:val="000000"/>
                <w:kern w:val="0"/>
                <w:sz w:val="18"/>
                <w:szCs w:val="22"/>
                <w:lang w:eastAsia="en-US" w:bidi="ar-SA"/>
              </w:rPr>
              <w:t>Nel complesso</w:t>
            </w:r>
            <w:r>
              <w:rPr>
                <w:color w:val="000000"/>
                <w:spacing w:val="1"/>
                <w:kern w:val="0"/>
                <w:sz w:val="18"/>
                <w:szCs w:val="22"/>
                <w:lang w:eastAsia="en-US" w:bidi="ar-SA"/>
              </w:rPr>
              <w:t xml:space="preserve"> </w:t>
            </w:r>
            <w:r>
              <w:rPr>
                <w:color w:val="000000"/>
                <w:kern w:val="0"/>
                <w:sz w:val="18"/>
                <w:szCs w:val="22"/>
                <w:lang w:eastAsia="en-US" w:bidi="ar-SA"/>
              </w:rPr>
              <w:t>coerente, ma</w:t>
            </w:r>
            <w:r>
              <w:rPr>
                <w:color w:val="000000"/>
                <w:spacing w:val="1"/>
                <w:kern w:val="0"/>
                <w:sz w:val="18"/>
                <w:szCs w:val="22"/>
                <w:lang w:eastAsia="en-US" w:bidi="ar-SA"/>
              </w:rPr>
              <w:t xml:space="preserve"> </w:t>
            </w:r>
            <w:r>
              <w:rPr>
                <w:color w:val="000000"/>
                <w:kern w:val="0"/>
                <w:sz w:val="18"/>
                <w:szCs w:val="22"/>
                <w:lang w:eastAsia="en-US" w:bidi="ar-SA"/>
              </w:rPr>
              <w:t>formulato</w:t>
            </w:r>
            <w:r>
              <w:rPr>
                <w:color w:val="000000"/>
                <w:spacing w:val="8"/>
                <w:kern w:val="0"/>
                <w:sz w:val="18"/>
                <w:szCs w:val="22"/>
                <w:lang w:eastAsia="en-US" w:bidi="ar-SA"/>
              </w:rPr>
              <w:t xml:space="preserve"> </w:t>
            </w:r>
            <w:r>
              <w:rPr>
                <w:color w:val="000000"/>
                <w:kern w:val="0"/>
                <w:sz w:val="18"/>
                <w:szCs w:val="22"/>
                <w:lang w:eastAsia="en-US" w:bidi="ar-SA"/>
              </w:rPr>
              <w:t>con</w:t>
            </w:r>
            <w:r>
              <w:rPr>
                <w:color w:val="000000"/>
                <w:spacing w:val="1"/>
                <w:kern w:val="0"/>
                <w:sz w:val="18"/>
                <w:szCs w:val="22"/>
                <w:lang w:eastAsia="en-US" w:bidi="ar-SA"/>
              </w:rPr>
              <w:t xml:space="preserve"> </w:t>
            </w:r>
            <w:r>
              <w:rPr>
                <w:color w:val="000000"/>
                <w:kern w:val="0"/>
                <w:sz w:val="18"/>
                <w:szCs w:val="22"/>
                <w:lang w:eastAsia="en-US" w:bidi="ar-SA"/>
              </w:rPr>
              <w:t>qualche incertezza</w:t>
            </w:r>
            <w:r>
              <w:rPr>
                <w:color w:val="000000"/>
                <w:spacing w:val="1"/>
                <w:kern w:val="0"/>
                <w:sz w:val="18"/>
                <w:szCs w:val="22"/>
                <w:lang w:eastAsia="en-US" w:bidi="ar-SA"/>
              </w:rPr>
              <w:t xml:space="preserve"> </w:t>
            </w:r>
            <w:r>
              <w:rPr>
                <w:color w:val="000000"/>
                <w:kern w:val="0"/>
                <w:sz w:val="18"/>
                <w:szCs w:val="22"/>
                <w:lang w:eastAsia="en-US" w:bidi="ar-SA"/>
              </w:rPr>
              <w:t>nelle</w:t>
            </w:r>
            <w:r>
              <w:rPr>
                <w:color w:val="000000"/>
                <w:spacing w:val="-4"/>
                <w:kern w:val="0"/>
                <w:sz w:val="18"/>
                <w:szCs w:val="22"/>
                <w:lang w:eastAsia="en-US" w:bidi="ar-SA"/>
              </w:rPr>
              <w:t xml:space="preserve"> </w:t>
            </w:r>
            <w:r>
              <w:rPr>
                <w:color w:val="000000"/>
                <w:kern w:val="0"/>
                <w:sz w:val="18"/>
                <w:szCs w:val="22"/>
                <w:lang w:eastAsia="en-US" w:bidi="ar-SA"/>
              </w:rPr>
              <w:t>tipologie</w:t>
            </w:r>
            <w:r>
              <w:rPr>
                <w:color w:val="000000"/>
                <w:spacing w:val="-5"/>
                <w:kern w:val="0"/>
                <w:sz w:val="18"/>
                <w:szCs w:val="22"/>
                <w:lang w:eastAsia="en-US" w:bidi="ar-SA"/>
              </w:rPr>
              <w:t xml:space="preserve"> </w:t>
            </w:r>
            <w:r>
              <w:rPr>
                <w:color w:val="000000"/>
                <w:kern w:val="0"/>
                <w:sz w:val="18"/>
                <w:szCs w:val="22"/>
                <w:lang w:eastAsia="en-US" w:bidi="ar-SA"/>
              </w:rPr>
              <w:t>testuali</w:t>
            </w:r>
          </w:p>
          <w:p>
            <w:pPr>
              <w:pStyle w:val="TableParagraph"/>
              <w:widowControl w:val="false"/>
              <w:suppressAutoHyphens w:val="true"/>
              <w:spacing w:lineRule="exact" w:line="200" w:before="0" w:after="0"/>
              <w:ind w:left="107" w:hanging="0"/>
              <w:jc w:val="left"/>
              <w:rPr>
                <w:color w:val="000000"/>
                <w:sz w:val="18"/>
              </w:rPr>
            </w:pPr>
            <w:r>
              <w:rPr>
                <w:color w:val="000000"/>
                <w:kern w:val="0"/>
                <w:sz w:val="18"/>
                <w:szCs w:val="22"/>
                <w:lang w:eastAsia="en-US" w:bidi="ar-SA"/>
              </w:rPr>
              <w:t>richieste</w:t>
            </w:r>
          </w:p>
        </w:tc>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b/>
                <w:color w:val="000000"/>
                <w:sz w:val="18"/>
              </w:rPr>
            </w:pPr>
            <w:r>
              <w:rPr>
                <w:b/>
                <w:color w:val="000000"/>
                <w:sz w:val="18"/>
              </w:rPr>
            </w:r>
          </w:p>
          <w:p>
            <w:pPr>
              <w:pStyle w:val="TableParagraph"/>
              <w:widowControl w:val="false"/>
              <w:suppressAutoHyphens w:val="true"/>
              <w:spacing w:before="11" w:after="0"/>
              <w:jc w:val="left"/>
              <w:rPr>
                <w:b/>
                <w:b/>
                <w:color w:val="000000"/>
                <w:sz w:val="26"/>
              </w:rPr>
            </w:pPr>
            <w:r>
              <w:rPr>
                <w:b/>
                <w:color w:val="000000"/>
                <w:sz w:val="26"/>
              </w:rPr>
            </w:r>
          </w:p>
          <w:p>
            <w:pPr>
              <w:pStyle w:val="TableParagraph"/>
              <w:widowControl w:val="false"/>
              <w:suppressAutoHyphens w:val="true"/>
              <w:spacing w:before="0" w:after="0"/>
              <w:ind w:left="110" w:hanging="0"/>
              <w:jc w:val="left"/>
              <w:rPr>
                <w:color w:val="000000"/>
                <w:sz w:val="18"/>
              </w:rPr>
            </w:pPr>
            <w:r>
              <w:rPr>
                <w:color w:val="000000"/>
                <w:kern w:val="0"/>
                <w:sz w:val="18"/>
                <w:szCs w:val="22"/>
                <w:lang w:eastAsia="en-US" w:bidi="ar-SA"/>
              </w:rPr>
              <w:t>Semplici,</w:t>
            </w:r>
            <w:r>
              <w:rPr>
                <w:color w:val="000000"/>
                <w:spacing w:val="-3"/>
                <w:kern w:val="0"/>
                <w:sz w:val="18"/>
                <w:szCs w:val="22"/>
                <w:lang w:eastAsia="en-US" w:bidi="ar-SA"/>
              </w:rPr>
              <w:t xml:space="preserve"> </w:t>
            </w:r>
            <w:r>
              <w:rPr>
                <w:color w:val="000000"/>
                <w:kern w:val="0"/>
                <w:sz w:val="18"/>
                <w:szCs w:val="22"/>
                <w:lang w:eastAsia="en-US" w:bidi="ar-SA"/>
              </w:rPr>
              <w:t>banali</w:t>
            </w:r>
          </w:p>
        </w:tc>
        <w:tc>
          <w:tcPr>
            <w:tcW w:w="8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olor w:val="000000"/>
                <w:sz w:val="18"/>
              </w:rPr>
            </w:pPr>
            <w:r>
              <w:rPr>
                <w:color w:val="000000"/>
                <w:sz w:val="18"/>
              </w:rPr>
            </w:r>
          </w:p>
        </w:tc>
      </w:tr>
      <w:tr>
        <w:trPr>
          <w:trHeight w:val="851" w:hRule="atLeast"/>
        </w:trPr>
        <w:tc>
          <w:tcPr>
            <w:tcW w:w="1888"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10" w:after="0"/>
              <w:jc w:val="left"/>
              <w:rPr>
                <w:b/>
                <w:b/>
                <w:color w:val="FFFFFF"/>
                <w:kern w:val="0"/>
                <w:sz w:val="25"/>
                <w:szCs w:val="22"/>
                <w:lang w:eastAsia="en-US" w:bidi="ar-SA"/>
              </w:rPr>
            </w:pPr>
            <w:r>
              <w:rPr>
                <w:b/>
                <w:color w:val="FFFFFF"/>
                <w:kern w:val="0"/>
                <w:sz w:val="25"/>
                <w:szCs w:val="22"/>
                <w:lang w:eastAsia="en-US" w:bidi="ar-SA"/>
              </w:rPr>
            </w:r>
          </w:p>
          <w:p>
            <w:pPr>
              <w:pStyle w:val="TableParagraph"/>
              <w:widowControl w:val="false"/>
              <w:suppressAutoHyphens w:val="true"/>
              <w:spacing w:before="0" w:after="0"/>
              <w:ind w:left="43" w:hanging="0"/>
              <w:jc w:val="center"/>
              <w:rPr>
                <w:b/>
                <w:b/>
                <w:color w:val="FFFFFF"/>
                <w:kern w:val="0"/>
                <w:sz w:val="18"/>
                <w:szCs w:val="22"/>
                <w:lang w:eastAsia="en-US" w:bidi="ar-SA"/>
              </w:rPr>
            </w:pPr>
            <w:r>
              <w:rPr>
                <w:b/>
                <w:color w:val="FFFFFF"/>
                <w:kern w:val="0"/>
                <w:sz w:val="18"/>
                <w:szCs w:val="22"/>
                <w:lang w:eastAsia="en-US" w:bidi="ar-SA"/>
              </w:rPr>
              <w:t>1</w:t>
            </w:r>
          </w:p>
        </w:tc>
        <w:tc>
          <w:tcPr>
            <w:tcW w:w="2127"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b/>
                <w:b/>
                <w:color w:val="000000"/>
                <w:sz w:val="16"/>
              </w:rPr>
            </w:pPr>
            <w:r>
              <w:rPr>
                <w:b/>
                <w:color w:val="000000"/>
                <w:sz w:val="16"/>
              </w:rPr>
            </w:r>
          </w:p>
          <w:p>
            <w:pPr>
              <w:pStyle w:val="TableParagraph"/>
              <w:widowControl w:val="false"/>
              <w:suppressAutoHyphens w:val="true"/>
              <w:spacing w:before="1" w:after="0"/>
              <w:ind w:left="107" w:right="98" w:hanging="0"/>
              <w:jc w:val="left"/>
              <w:rPr>
                <w:color w:val="000000"/>
                <w:sz w:val="18"/>
              </w:rPr>
            </w:pPr>
            <w:r>
              <w:rPr>
                <w:color w:val="000000"/>
                <w:kern w:val="0"/>
                <w:sz w:val="18"/>
                <w:szCs w:val="22"/>
                <w:lang w:eastAsia="en-US" w:bidi="ar-SA"/>
              </w:rPr>
              <w:t>Conoscenza</w:t>
            </w:r>
            <w:r>
              <w:rPr>
                <w:color w:val="000000"/>
                <w:spacing w:val="-9"/>
                <w:kern w:val="0"/>
                <w:sz w:val="18"/>
                <w:szCs w:val="22"/>
                <w:lang w:eastAsia="en-US" w:bidi="ar-SA"/>
              </w:rPr>
              <w:t xml:space="preserve"> </w:t>
            </w:r>
            <w:r>
              <w:rPr>
                <w:color w:val="000000"/>
                <w:kern w:val="0"/>
                <w:sz w:val="18"/>
                <w:szCs w:val="22"/>
                <w:lang w:eastAsia="en-US" w:bidi="ar-SA"/>
              </w:rPr>
              <w:t>approssimata</w:t>
            </w:r>
            <w:r>
              <w:rPr>
                <w:color w:val="000000"/>
                <w:spacing w:val="-37"/>
                <w:kern w:val="0"/>
                <w:sz w:val="18"/>
                <w:szCs w:val="22"/>
                <w:lang w:eastAsia="en-US" w:bidi="ar-SA"/>
              </w:rPr>
              <w:t xml:space="preserve"> </w:t>
            </w:r>
            <w:r>
              <w:rPr>
                <w:color w:val="000000"/>
                <w:kern w:val="0"/>
                <w:sz w:val="18"/>
                <w:szCs w:val="22"/>
                <w:lang w:eastAsia="en-US" w:bidi="ar-SA"/>
              </w:rPr>
              <w:t>e</w:t>
            </w:r>
            <w:r>
              <w:rPr>
                <w:color w:val="000000"/>
                <w:spacing w:val="-2"/>
                <w:kern w:val="0"/>
                <w:sz w:val="18"/>
                <w:szCs w:val="22"/>
                <w:lang w:eastAsia="en-US" w:bidi="ar-SA"/>
              </w:rPr>
              <w:t xml:space="preserve"> </w:t>
            </w:r>
            <w:r>
              <w:rPr>
                <w:color w:val="000000"/>
                <w:kern w:val="0"/>
                <w:sz w:val="18"/>
                <w:szCs w:val="22"/>
                <w:lang w:eastAsia="en-US" w:bidi="ar-SA"/>
              </w:rPr>
              <w:t>piuttosto confusa</w:t>
            </w:r>
          </w:p>
        </w:tc>
        <w:tc>
          <w:tcPr>
            <w:tcW w:w="1983"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 w:after="0"/>
              <w:jc w:val="left"/>
              <w:rPr>
                <w:b/>
                <w:b/>
                <w:color w:val="000000"/>
                <w:sz w:val="16"/>
              </w:rPr>
            </w:pPr>
            <w:r>
              <w:rPr>
                <w:b/>
                <w:color w:val="000000"/>
                <w:sz w:val="16"/>
              </w:rPr>
            </w:r>
          </w:p>
          <w:p>
            <w:pPr>
              <w:pStyle w:val="TableParagraph"/>
              <w:widowControl w:val="false"/>
              <w:suppressAutoHyphens w:val="true"/>
              <w:spacing w:before="1" w:after="0"/>
              <w:ind w:left="107" w:right="113" w:hanging="0"/>
              <w:jc w:val="left"/>
              <w:rPr>
                <w:color w:val="000000"/>
                <w:sz w:val="18"/>
              </w:rPr>
            </w:pPr>
            <w:r>
              <w:rPr>
                <w:color w:val="000000"/>
                <w:kern w:val="0"/>
                <w:sz w:val="18"/>
                <w:szCs w:val="22"/>
                <w:lang w:eastAsia="en-US" w:bidi="ar-SA"/>
              </w:rPr>
              <w:t>Forma</w:t>
            </w:r>
            <w:r>
              <w:rPr>
                <w:color w:val="000000"/>
                <w:spacing w:val="-5"/>
                <w:kern w:val="0"/>
                <w:sz w:val="18"/>
                <w:szCs w:val="22"/>
                <w:lang w:eastAsia="en-US" w:bidi="ar-SA"/>
              </w:rPr>
              <w:t xml:space="preserve"> </w:t>
            </w:r>
            <w:r>
              <w:rPr>
                <w:color w:val="000000"/>
                <w:kern w:val="0"/>
                <w:sz w:val="18"/>
                <w:szCs w:val="22"/>
                <w:lang w:eastAsia="en-US" w:bidi="ar-SA"/>
              </w:rPr>
              <w:t>scorretta,</w:t>
            </w:r>
            <w:r>
              <w:rPr>
                <w:color w:val="000000"/>
                <w:spacing w:val="-5"/>
                <w:kern w:val="0"/>
                <w:sz w:val="18"/>
                <w:szCs w:val="22"/>
                <w:lang w:eastAsia="en-US" w:bidi="ar-SA"/>
              </w:rPr>
              <w:t xml:space="preserve"> </w:t>
            </w:r>
            <w:r>
              <w:rPr>
                <w:color w:val="000000"/>
                <w:kern w:val="0"/>
                <w:sz w:val="18"/>
                <w:szCs w:val="22"/>
                <w:lang w:eastAsia="en-US" w:bidi="ar-SA"/>
              </w:rPr>
              <w:t>lessico</w:t>
            </w:r>
            <w:r>
              <w:rPr>
                <w:color w:val="000000"/>
                <w:spacing w:val="-38"/>
                <w:kern w:val="0"/>
                <w:sz w:val="18"/>
                <w:szCs w:val="22"/>
                <w:lang w:eastAsia="en-US" w:bidi="ar-SA"/>
              </w:rPr>
              <w:t xml:space="preserve"> </w:t>
            </w:r>
            <w:r>
              <w:rPr>
                <w:color w:val="000000"/>
                <w:kern w:val="0"/>
                <w:sz w:val="18"/>
                <w:szCs w:val="22"/>
                <w:lang w:eastAsia="en-US" w:bidi="ar-SA"/>
              </w:rPr>
              <w:t>elementare.</w:t>
            </w:r>
          </w:p>
        </w:tc>
        <w:tc>
          <w:tcPr>
            <w:tcW w:w="184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95" w:after="0"/>
              <w:ind w:left="107" w:right="164" w:hanging="0"/>
              <w:jc w:val="left"/>
              <w:rPr>
                <w:color w:val="000000"/>
                <w:sz w:val="18"/>
              </w:rPr>
            </w:pPr>
            <w:r>
              <w:rPr>
                <w:color w:val="000000"/>
                <w:kern w:val="0"/>
                <w:sz w:val="18"/>
                <w:szCs w:val="22"/>
                <w:lang w:eastAsia="en-US" w:bidi="ar-SA"/>
              </w:rPr>
              <w:t>Poco corretto e</w:t>
            </w:r>
            <w:r>
              <w:rPr>
                <w:color w:val="000000"/>
                <w:spacing w:val="1"/>
                <w:kern w:val="0"/>
                <w:sz w:val="18"/>
                <w:szCs w:val="22"/>
                <w:lang w:eastAsia="en-US" w:bidi="ar-SA"/>
              </w:rPr>
              <w:t xml:space="preserve"> </w:t>
            </w:r>
            <w:r>
              <w:rPr>
                <w:color w:val="000000"/>
                <w:kern w:val="0"/>
                <w:sz w:val="18"/>
                <w:szCs w:val="22"/>
                <w:lang w:eastAsia="en-US" w:bidi="ar-SA"/>
              </w:rPr>
              <w:t>formulato</w:t>
            </w:r>
            <w:r>
              <w:rPr>
                <w:color w:val="000000"/>
                <w:spacing w:val="-8"/>
                <w:kern w:val="0"/>
                <w:sz w:val="18"/>
                <w:szCs w:val="22"/>
                <w:lang w:eastAsia="en-US" w:bidi="ar-SA"/>
              </w:rPr>
              <w:t xml:space="preserve"> </w:t>
            </w:r>
            <w:r>
              <w:rPr>
                <w:color w:val="000000"/>
                <w:kern w:val="0"/>
                <w:sz w:val="18"/>
                <w:szCs w:val="22"/>
                <w:lang w:eastAsia="en-US" w:bidi="ar-SA"/>
              </w:rPr>
              <w:t>in</w:t>
            </w:r>
            <w:r>
              <w:rPr>
                <w:color w:val="000000"/>
                <w:spacing w:val="-8"/>
                <w:kern w:val="0"/>
                <w:sz w:val="18"/>
                <w:szCs w:val="22"/>
                <w:lang w:eastAsia="en-US" w:bidi="ar-SA"/>
              </w:rPr>
              <w:t xml:space="preserve"> </w:t>
            </w:r>
            <w:r>
              <w:rPr>
                <w:color w:val="000000"/>
                <w:kern w:val="0"/>
                <w:sz w:val="18"/>
                <w:szCs w:val="22"/>
                <w:lang w:eastAsia="en-US" w:bidi="ar-SA"/>
              </w:rPr>
              <w:t>maniera</w:t>
            </w:r>
            <w:r>
              <w:rPr>
                <w:color w:val="000000"/>
                <w:spacing w:val="-38"/>
                <w:kern w:val="0"/>
                <w:sz w:val="18"/>
                <w:szCs w:val="22"/>
                <w:lang w:eastAsia="en-US" w:bidi="ar-SA"/>
              </w:rPr>
              <w:t xml:space="preserve"> </w:t>
            </w:r>
            <w:r>
              <w:rPr>
                <w:color w:val="000000"/>
                <w:kern w:val="0"/>
                <w:sz w:val="18"/>
                <w:szCs w:val="22"/>
                <w:lang w:eastAsia="en-US" w:bidi="ar-SA"/>
              </w:rPr>
              <w:t>generica</w:t>
            </w:r>
          </w:p>
        </w:tc>
        <w:tc>
          <w:tcPr>
            <w:tcW w:w="181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0" w:after="0"/>
              <w:jc w:val="left"/>
              <w:rPr>
                <w:b/>
                <w:b/>
                <w:color w:val="000000"/>
                <w:sz w:val="25"/>
              </w:rPr>
            </w:pPr>
            <w:r>
              <w:rPr>
                <w:b/>
                <w:color w:val="000000"/>
                <w:sz w:val="25"/>
              </w:rPr>
            </w:r>
          </w:p>
          <w:p>
            <w:pPr>
              <w:pStyle w:val="TableParagraph"/>
              <w:widowControl w:val="false"/>
              <w:suppressAutoHyphens w:val="true"/>
              <w:spacing w:before="0" w:after="0"/>
              <w:ind w:left="110" w:hanging="0"/>
              <w:jc w:val="left"/>
              <w:rPr>
                <w:color w:val="000000"/>
                <w:sz w:val="18"/>
              </w:rPr>
            </w:pPr>
            <w:r>
              <w:rPr>
                <w:color w:val="000000"/>
                <w:kern w:val="0"/>
                <w:sz w:val="18"/>
                <w:szCs w:val="22"/>
                <w:lang w:eastAsia="en-US" w:bidi="ar-SA"/>
              </w:rPr>
              <w:t>Scarse</w:t>
            </w:r>
            <w:r>
              <w:rPr>
                <w:color w:val="000000"/>
                <w:spacing w:val="-3"/>
                <w:kern w:val="0"/>
                <w:sz w:val="18"/>
                <w:szCs w:val="22"/>
                <w:lang w:eastAsia="en-US" w:bidi="ar-SA"/>
              </w:rPr>
              <w:t xml:space="preserve"> </w:t>
            </w:r>
            <w:r>
              <w:rPr>
                <w:color w:val="000000"/>
                <w:kern w:val="0"/>
                <w:sz w:val="18"/>
                <w:szCs w:val="22"/>
                <w:lang w:eastAsia="en-US" w:bidi="ar-SA"/>
              </w:rPr>
              <w:t>e</w:t>
            </w:r>
            <w:r>
              <w:rPr>
                <w:color w:val="000000"/>
                <w:spacing w:val="-3"/>
                <w:kern w:val="0"/>
                <w:sz w:val="18"/>
                <w:szCs w:val="22"/>
                <w:lang w:eastAsia="en-US" w:bidi="ar-SA"/>
              </w:rPr>
              <w:t xml:space="preserve"> </w:t>
            </w:r>
            <w:r>
              <w:rPr>
                <w:color w:val="000000"/>
                <w:kern w:val="0"/>
                <w:sz w:val="18"/>
                <w:szCs w:val="22"/>
                <w:lang w:eastAsia="en-US" w:bidi="ar-SA"/>
              </w:rPr>
              <w:t>/o assenti</w:t>
            </w:r>
          </w:p>
        </w:tc>
        <w:tc>
          <w:tcPr>
            <w:tcW w:w="858"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rFonts w:ascii="Times New Roman" w:hAnsi="Times New Roman"/>
                <w:color w:val="000000"/>
                <w:sz w:val="18"/>
              </w:rPr>
            </w:pPr>
            <w:r>
              <w:rPr>
                <w:color w:val="000000"/>
                <w:sz w:val="18"/>
              </w:rPr>
            </w:r>
          </w:p>
        </w:tc>
      </w:tr>
      <w:tr>
        <w:trPr>
          <w:trHeight w:val="244" w:hRule="atLeast"/>
        </w:trPr>
        <w:tc>
          <w:tcPr>
            <w:tcW w:w="1888"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lineRule="exact" w:line="214" w:before="11" w:after="0"/>
              <w:ind w:left="483" w:right="443" w:hanging="0"/>
              <w:jc w:val="center"/>
              <w:rPr>
                <w:b/>
                <w:b/>
                <w:color w:val="FFFFFF"/>
                <w:kern w:val="0"/>
                <w:sz w:val="18"/>
                <w:szCs w:val="22"/>
                <w:lang w:eastAsia="en-US" w:bidi="ar-SA"/>
              </w:rPr>
            </w:pPr>
            <w:r>
              <w:rPr>
                <w:b/>
                <w:color w:val="FFFFFF"/>
                <w:kern w:val="0"/>
                <w:sz w:val="18"/>
                <w:szCs w:val="22"/>
                <w:lang w:eastAsia="en-US" w:bidi="ar-SA"/>
              </w:rPr>
              <w:t>PUNTI</w:t>
            </w:r>
          </w:p>
        </w:tc>
        <w:tc>
          <w:tcPr>
            <w:tcW w:w="2127"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0" w:after="0"/>
              <w:jc w:val="left"/>
              <w:rPr>
                <w:rFonts w:ascii="Times New Roman" w:hAnsi="Times New Roman"/>
                <w:color w:val="000000"/>
                <w:sz w:val="16"/>
              </w:rPr>
            </w:pPr>
            <w:r>
              <w:rPr>
                <w:color w:val="000000"/>
                <w:sz w:val="16"/>
              </w:rPr>
            </w:r>
          </w:p>
        </w:tc>
        <w:tc>
          <w:tcPr>
            <w:tcW w:w="1983"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0" w:after="0"/>
              <w:jc w:val="left"/>
              <w:rPr>
                <w:rFonts w:ascii="Times New Roman" w:hAnsi="Times New Roman"/>
                <w:color w:val="000000"/>
                <w:sz w:val="16"/>
              </w:rPr>
            </w:pPr>
            <w:r>
              <w:rPr>
                <w:color w:val="000000"/>
                <w:sz w:val="16"/>
              </w:rPr>
            </w:r>
          </w:p>
        </w:tc>
        <w:tc>
          <w:tcPr>
            <w:tcW w:w="1841"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0" w:after="0"/>
              <w:jc w:val="left"/>
              <w:rPr>
                <w:rFonts w:ascii="Times New Roman" w:hAnsi="Times New Roman"/>
                <w:color w:val="000000"/>
                <w:sz w:val="16"/>
              </w:rPr>
            </w:pPr>
            <w:r>
              <w:rPr>
                <w:color w:val="000000"/>
                <w:sz w:val="16"/>
              </w:rPr>
            </w:r>
          </w:p>
        </w:tc>
        <w:tc>
          <w:tcPr>
            <w:tcW w:w="1811"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0" w:after="0"/>
              <w:jc w:val="left"/>
              <w:rPr>
                <w:rFonts w:ascii="Times New Roman" w:hAnsi="Times New Roman"/>
                <w:color w:val="000000"/>
                <w:sz w:val="16"/>
              </w:rPr>
            </w:pPr>
            <w:r>
              <w:rPr>
                <w:color w:val="000000"/>
                <w:sz w:val="16"/>
              </w:rPr>
            </w:r>
          </w:p>
        </w:tc>
        <w:tc>
          <w:tcPr>
            <w:tcW w:w="858"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lineRule="exact" w:line="224" w:before="0" w:after="0"/>
              <w:ind w:left="470" w:hanging="0"/>
              <w:jc w:val="left"/>
              <w:rPr>
                <w:b/>
                <w:b/>
                <w:color w:val="FFFFFF"/>
                <w:kern w:val="0"/>
                <w:sz w:val="20"/>
                <w:szCs w:val="22"/>
                <w:lang w:eastAsia="en-US" w:bidi="ar-SA"/>
              </w:rPr>
            </w:pPr>
            <w:r>
              <w:rPr>
                <w:b/>
                <w:color w:val="FFFFFF"/>
                <w:kern w:val="0"/>
                <w:sz w:val="20"/>
                <w:szCs w:val="22"/>
                <w:lang w:eastAsia="en-US" w:bidi="ar-SA"/>
              </w:rPr>
              <w:t>/16</w:t>
            </w:r>
          </w:p>
        </w:tc>
      </w:tr>
    </w:tbl>
    <w:p>
      <w:pPr>
        <w:pStyle w:val="Corpodeltesto"/>
        <w:rPr>
          <w:b/>
          <w:b/>
          <w:color w:val="000000"/>
        </w:rPr>
      </w:pPr>
      <w:r>
        <w:rPr>
          <w:b/>
          <w:color w:val="000000"/>
        </w:rPr>
      </w:r>
    </w:p>
    <w:p>
      <w:pPr>
        <w:pStyle w:val="Titolo1"/>
        <w:spacing w:before="179" w:after="27"/>
        <w:jc w:val="center"/>
        <w:rPr>
          <w:sz w:val="36"/>
          <w:szCs w:val="36"/>
        </w:rPr>
      </w:pPr>
      <w:bookmarkStart w:id="6" w:name="_bookmark7"/>
      <w:bookmarkEnd w:id="6"/>
      <w:r>
        <w:rPr>
          <w:color w:val="000000"/>
          <w:sz w:val="36"/>
          <w:szCs w:val="36"/>
        </w:rPr>
        <w:t>TIPOLOGIA</w:t>
      </w:r>
      <w:r>
        <w:rPr>
          <w:color w:val="000000"/>
          <w:spacing w:val="-4"/>
          <w:sz w:val="36"/>
          <w:szCs w:val="36"/>
        </w:rPr>
        <w:t xml:space="preserve"> </w:t>
      </w:r>
      <w:r>
        <w:rPr>
          <w:color w:val="000000"/>
          <w:sz w:val="36"/>
          <w:szCs w:val="36"/>
        </w:rPr>
        <w:t>“C”</w:t>
      </w:r>
      <w:r>
        <w:rPr>
          <w:color w:val="000000"/>
          <w:spacing w:val="-4"/>
          <w:sz w:val="36"/>
          <w:szCs w:val="36"/>
        </w:rPr>
        <w:t xml:space="preserve"> </w:t>
      </w:r>
      <w:r>
        <w:rPr>
          <w:color w:val="000000"/>
          <w:sz w:val="36"/>
          <w:szCs w:val="36"/>
        </w:rPr>
        <w:t>SINTESI</w:t>
      </w:r>
      <w:r>
        <w:rPr>
          <w:color w:val="000000"/>
          <w:spacing w:val="-4"/>
          <w:sz w:val="36"/>
          <w:szCs w:val="36"/>
        </w:rPr>
        <w:t xml:space="preserve"> </w:t>
      </w:r>
      <w:r>
        <w:rPr>
          <w:color w:val="000000"/>
          <w:sz w:val="36"/>
          <w:szCs w:val="36"/>
        </w:rPr>
        <w:t>E</w:t>
      </w:r>
      <w:r>
        <w:rPr>
          <w:color w:val="000000"/>
          <w:spacing w:val="-2"/>
          <w:sz w:val="36"/>
          <w:szCs w:val="36"/>
        </w:rPr>
        <w:t xml:space="preserve"> </w:t>
      </w:r>
      <w:r>
        <w:rPr>
          <w:color w:val="000000"/>
          <w:sz w:val="36"/>
          <w:szCs w:val="36"/>
        </w:rPr>
        <w:t>COMPRENSIONE</w:t>
      </w:r>
      <w:r>
        <w:rPr>
          <w:color w:val="000000"/>
          <w:spacing w:val="-4"/>
          <w:sz w:val="36"/>
          <w:szCs w:val="36"/>
        </w:rPr>
        <w:t xml:space="preserve"> </w:t>
      </w:r>
      <w:r>
        <w:rPr>
          <w:color w:val="000000"/>
          <w:sz w:val="36"/>
          <w:szCs w:val="36"/>
        </w:rPr>
        <w:t>DEL</w:t>
      </w:r>
      <w:r>
        <w:rPr>
          <w:color w:val="000000"/>
          <w:spacing w:val="-3"/>
          <w:sz w:val="36"/>
          <w:szCs w:val="36"/>
        </w:rPr>
        <w:t xml:space="preserve"> </w:t>
      </w:r>
      <w:r>
        <w:rPr>
          <w:color w:val="000000"/>
          <w:sz w:val="36"/>
          <w:szCs w:val="36"/>
        </w:rPr>
        <w:t>TESTO</w:t>
      </w:r>
    </w:p>
    <w:tbl>
      <w:tblPr>
        <w:tblStyle w:val="TableNormal"/>
        <w:tblW w:w="10489" w:type="dxa"/>
        <w:jc w:val="left"/>
        <w:tblInd w:w="576" w:type="dxa"/>
        <w:tblLayout w:type="fixed"/>
        <w:tblCellMar>
          <w:top w:w="0" w:type="dxa"/>
          <w:left w:w="7" w:type="dxa"/>
          <w:bottom w:w="0" w:type="dxa"/>
          <w:right w:w="7" w:type="dxa"/>
        </w:tblCellMar>
        <w:tblLook w:firstRow="1" w:noVBand="0" w:lastRow="1" w:firstColumn="1" w:lastColumn="1" w:noHBand="0" w:val="01e0"/>
      </w:tblPr>
      <w:tblGrid>
        <w:gridCol w:w="698"/>
        <w:gridCol w:w="2405"/>
        <w:gridCol w:w="1985"/>
        <w:gridCol w:w="2425"/>
        <w:gridCol w:w="2265"/>
        <w:gridCol w:w="710"/>
      </w:tblGrid>
      <w:tr>
        <w:trPr>
          <w:trHeight w:val="949" w:hRule="atLeast"/>
        </w:trPr>
        <w:tc>
          <w:tcPr>
            <w:tcW w:w="698" w:type="dxa"/>
            <w:tcBorders>
              <w:top w:val="single" w:sz="6" w:space="0" w:color="000000"/>
              <w:left w:val="single" w:sz="6" w:space="0" w:color="000000"/>
              <w:bottom w:val="single" w:sz="6" w:space="0" w:color="000000"/>
              <w:right w:val="single" w:sz="6" w:space="0" w:color="000000"/>
            </w:tcBorders>
            <w:shd w:color="auto" w:fill="850021" w:val="clear"/>
          </w:tcPr>
          <w:p>
            <w:pPr>
              <w:pStyle w:val="TableParagraph"/>
              <w:widowControl w:val="false"/>
              <w:suppressAutoHyphens w:val="true"/>
              <w:spacing w:before="0" w:after="0"/>
              <w:jc w:val="left"/>
              <w:rPr>
                <w:rFonts w:ascii="Times New Roman" w:hAnsi="Times New Roman"/>
                <w:color w:val="000000"/>
                <w:sz w:val="18"/>
              </w:rPr>
            </w:pPr>
            <w:r>
              <w:rPr>
                <w:color w:val="000000"/>
                <w:sz w:val="18"/>
              </w:rPr>
            </w:r>
          </w:p>
        </w:tc>
        <w:tc>
          <w:tcPr>
            <w:tcW w:w="2405" w:type="dxa"/>
            <w:tcBorders>
              <w:top w:val="single" w:sz="6" w:space="0" w:color="000000"/>
              <w:left w:val="single" w:sz="6" w:space="0" w:color="000000"/>
              <w:bottom w:val="single" w:sz="6" w:space="0" w:color="000000"/>
              <w:right w:val="single" w:sz="6" w:space="0" w:color="000000"/>
            </w:tcBorders>
            <w:shd w:color="auto" w:fill="850021" w:val="clear"/>
          </w:tcPr>
          <w:p>
            <w:pPr>
              <w:pStyle w:val="TableParagraph"/>
              <w:widowControl w:val="false"/>
              <w:suppressAutoHyphens w:val="true"/>
              <w:spacing w:lineRule="exact" w:line="218" w:before="0" w:after="0"/>
              <w:ind w:left="144" w:right="97" w:hanging="0"/>
              <w:jc w:val="center"/>
              <w:rPr>
                <w:b/>
                <w:b/>
                <w:color w:val="FFFFFF"/>
                <w:kern w:val="0"/>
                <w:sz w:val="18"/>
                <w:szCs w:val="22"/>
                <w:lang w:eastAsia="en-US" w:bidi="ar-SA"/>
              </w:rPr>
            </w:pPr>
            <w:r>
              <w:rPr>
                <w:b/>
                <w:color w:val="FFFFFF"/>
                <w:kern w:val="0"/>
                <w:sz w:val="18"/>
                <w:szCs w:val="22"/>
                <w:lang w:eastAsia="en-US" w:bidi="ar-SA"/>
              </w:rPr>
              <w:t>COMPRENSIONE</w:t>
            </w:r>
            <w:r>
              <w:rPr>
                <w:b/>
                <w:color w:val="FFFFFF"/>
                <w:spacing w:val="-4"/>
                <w:kern w:val="0"/>
                <w:sz w:val="18"/>
                <w:szCs w:val="22"/>
                <w:lang w:eastAsia="en-US" w:bidi="ar-SA"/>
              </w:rPr>
              <w:t xml:space="preserve"> </w:t>
            </w:r>
            <w:r>
              <w:rPr>
                <w:b/>
                <w:color w:val="FFFFFF"/>
                <w:kern w:val="0"/>
                <w:sz w:val="18"/>
                <w:szCs w:val="22"/>
                <w:lang w:eastAsia="en-US" w:bidi="ar-SA"/>
              </w:rPr>
              <w:t>DEL</w:t>
            </w:r>
            <w:r>
              <w:rPr>
                <w:b/>
                <w:color w:val="FFFFFF"/>
                <w:spacing w:val="35"/>
                <w:kern w:val="0"/>
                <w:sz w:val="18"/>
                <w:szCs w:val="22"/>
                <w:lang w:eastAsia="en-US" w:bidi="ar-SA"/>
              </w:rPr>
              <w:t xml:space="preserve"> </w:t>
            </w:r>
            <w:r>
              <w:rPr>
                <w:b/>
                <w:color w:val="FFFFFF"/>
                <w:kern w:val="0"/>
                <w:sz w:val="18"/>
                <w:szCs w:val="22"/>
                <w:lang w:eastAsia="en-US" w:bidi="ar-SA"/>
              </w:rPr>
              <w:t>TESTO</w:t>
            </w:r>
          </w:p>
          <w:p>
            <w:pPr>
              <w:pStyle w:val="TableParagraph"/>
              <w:widowControl w:val="false"/>
              <w:suppressAutoHyphens w:val="true"/>
              <w:spacing w:lineRule="auto" w:line="259" w:before="18" w:after="0"/>
              <w:ind w:left="144" w:right="97" w:hanging="0"/>
              <w:jc w:val="center"/>
              <w:rPr>
                <w:b/>
                <w:b/>
                <w:color w:val="FFFFFF"/>
                <w:kern w:val="0"/>
                <w:sz w:val="18"/>
                <w:szCs w:val="22"/>
                <w:lang w:eastAsia="en-US" w:bidi="ar-SA"/>
              </w:rPr>
            </w:pPr>
            <w:r>
              <w:rPr>
                <w:b/>
                <w:color w:val="FFFFFF"/>
                <w:kern w:val="0"/>
                <w:sz w:val="18"/>
                <w:szCs w:val="22"/>
                <w:lang w:eastAsia="en-US" w:bidi="ar-SA"/>
              </w:rPr>
              <w:t>Senso</w:t>
            </w:r>
            <w:r>
              <w:rPr>
                <w:b/>
                <w:color w:val="FFFFFF"/>
                <w:spacing w:val="-8"/>
                <w:kern w:val="0"/>
                <w:sz w:val="18"/>
                <w:szCs w:val="22"/>
                <w:lang w:eastAsia="en-US" w:bidi="ar-SA"/>
              </w:rPr>
              <w:t xml:space="preserve"> </w:t>
            </w:r>
            <w:r>
              <w:rPr>
                <w:b/>
                <w:color w:val="FFFFFF"/>
                <w:kern w:val="0"/>
                <w:sz w:val="18"/>
                <w:szCs w:val="22"/>
                <w:lang w:eastAsia="en-US" w:bidi="ar-SA"/>
              </w:rPr>
              <w:t>globale,</w:t>
            </w:r>
            <w:r>
              <w:rPr>
                <w:b/>
                <w:color w:val="FFFFFF"/>
                <w:spacing w:val="-8"/>
                <w:kern w:val="0"/>
                <w:sz w:val="18"/>
                <w:szCs w:val="22"/>
                <w:lang w:eastAsia="en-US" w:bidi="ar-SA"/>
              </w:rPr>
              <w:t xml:space="preserve"> </w:t>
            </w:r>
            <w:r>
              <w:rPr>
                <w:b/>
                <w:color w:val="FFFFFF"/>
                <w:kern w:val="0"/>
                <w:sz w:val="18"/>
                <w:szCs w:val="22"/>
                <w:lang w:eastAsia="en-US" w:bidi="ar-SA"/>
              </w:rPr>
              <w:t>scopo</w:t>
            </w:r>
            <w:r>
              <w:rPr>
                <w:b/>
                <w:color w:val="FFFFFF"/>
                <w:spacing w:val="-37"/>
                <w:kern w:val="0"/>
                <w:sz w:val="18"/>
                <w:szCs w:val="22"/>
                <w:lang w:eastAsia="en-US" w:bidi="ar-SA"/>
              </w:rPr>
              <w:t xml:space="preserve"> </w:t>
            </w:r>
            <w:r>
              <w:rPr>
                <w:b/>
                <w:color w:val="FFFFFF"/>
                <w:kern w:val="0"/>
                <w:sz w:val="18"/>
                <w:szCs w:val="22"/>
                <w:lang w:eastAsia="en-US" w:bidi="ar-SA"/>
              </w:rPr>
              <w:t>Significato</w:t>
            </w:r>
            <w:r>
              <w:rPr>
                <w:b/>
                <w:color w:val="FFFFFF"/>
                <w:spacing w:val="-6"/>
                <w:kern w:val="0"/>
                <w:sz w:val="18"/>
                <w:szCs w:val="22"/>
                <w:lang w:eastAsia="en-US" w:bidi="ar-SA"/>
              </w:rPr>
              <w:t xml:space="preserve"> </w:t>
            </w:r>
            <w:r>
              <w:rPr>
                <w:b/>
                <w:color w:val="FFFFFF"/>
                <w:kern w:val="0"/>
                <w:sz w:val="18"/>
                <w:szCs w:val="22"/>
                <w:lang w:eastAsia="en-US" w:bidi="ar-SA"/>
              </w:rPr>
              <w:t>puntuale</w:t>
            </w:r>
          </w:p>
        </w:tc>
        <w:tc>
          <w:tcPr>
            <w:tcW w:w="1985" w:type="dxa"/>
            <w:tcBorders>
              <w:top w:val="single" w:sz="6" w:space="0" w:color="000000"/>
              <w:left w:val="single" w:sz="6" w:space="0" w:color="000000"/>
              <w:bottom w:val="single" w:sz="6" w:space="0" w:color="000000"/>
              <w:right w:val="single" w:sz="6" w:space="0" w:color="000000"/>
            </w:tcBorders>
            <w:shd w:color="auto" w:fill="850021" w:val="clear"/>
          </w:tcPr>
          <w:p>
            <w:pPr>
              <w:pStyle w:val="TableParagraph"/>
              <w:widowControl w:val="false"/>
              <w:suppressAutoHyphens w:val="true"/>
              <w:spacing w:lineRule="auto" w:line="259" w:before="0" w:after="0"/>
              <w:ind w:left="60" w:right="13" w:hanging="0"/>
              <w:jc w:val="center"/>
              <w:rPr>
                <w:b/>
                <w:b/>
                <w:color w:val="FFFFFF"/>
                <w:kern w:val="0"/>
                <w:sz w:val="18"/>
                <w:szCs w:val="22"/>
                <w:lang w:eastAsia="en-US" w:bidi="ar-SA"/>
              </w:rPr>
            </w:pPr>
            <w:r>
              <w:rPr>
                <w:b/>
                <w:color w:val="FFFFFF"/>
                <w:spacing w:val="-1"/>
                <w:kern w:val="0"/>
                <w:sz w:val="18"/>
                <w:szCs w:val="22"/>
                <w:lang w:eastAsia="en-US" w:bidi="ar-SA"/>
              </w:rPr>
              <w:t>RIFORMULAZIONE</w:t>
            </w:r>
            <w:r>
              <w:rPr>
                <w:b/>
                <w:color w:val="FFFFFF"/>
                <w:spacing w:val="-38"/>
                <w:kern w:val="0"/>
                <w:sz w:val="18"/>
                <w:szCs w:val="22"/>
                <w:lang w:eastAsia="en-US" w:bidi="ar-SA"/>
              </w:rPr>
              <w:t xml:space="preserve"> </w:t>
            </w:r>
            <w:r>
              <w:rPr>
                <w:b/>
                <w:color w:val="FFFFFF"/>
                <w:kern w:val="0"/>
                <w:sz w:val="18"/>
                <w:szCs w:val="22"/>
                <w:lang w:eastAsia="en-US" w:bidi="ar-SA"/>
              </w:rPr>
              <w:t>ELABORAZIONE</w:t>
            </w:r>
          </w:p>
          <w:p>
            <w:pPr>
              <w:pStyle w:val="TableParagraph"/>
              <w:widowControl w:val="false"/>
              <w:suppressAutoHyphens w:val="true"/>
              <w:spacing w:before="0" w:after="0"/>
              <w:ind w:left="60" w:right="18" w:hanging="0"/>
              <w:jc w:val="center"/>
              <w:rPr>
                <w:b/>
                <w:b/>
                <w:color w:val="FFFFFF"/>
                <w:kern w:val="0"/>
                <w:sz w:val="18"/>
                <w:szCs w:val="22"/>
                <w:lang w:eastAsia="en-US" w:bidi="ar-SA"/>
              </w:rPr>
            </w:pPr>
            <w:r>
              <w:rPr>
                <w:b/>
                <w:color w:val="FFFFFF"/>
                <w:kern w:val="0"/>
                <w:sz w:val="18"/>
                <w:szCs w:val="22"/>
                <w:lang w:eastAsia="en-US" w:bidi="ar-SA"/>
              </w:rPr>
              <w:t>Personale,</w:t>
            </w:r>
            <w:r>
              <w:rPr>
                <w:b/>
                <w:color w:val="FFFFFF"/>
                <w:spacing w:val="-5"/>
                <w:kern w:val="0"/>
                <w:sz w:val="18"/>
                <w:szCs w:val="22"/>
                <w:lang w:eastAsia="en-US" w:bidi="ar-SA"/>
              </w:rPr>
              <w:t xml:space="preserve"> </w:t>
            </w:r>
            <w:r>
              <w:rPr>
                <w:b/>
                <w:color w:val="FFFFFF"/>
                <w:kern w:val="0"/>
                <w:sz w:val="18"/>
                <w:szCs w:val="22"/>
                <w:lang w:eastAsia="en-US" w:bidi="ar-SA"/>
              </w:rPr>
              <w:t>coerenza</w:t>
            </w:r>
          </w:p>
        </w:tc>
        <w:tc>
          <w:tcPr>
            <w:tcW w:w="2425" w:type="dxa"/>
            <w:tcBorders>
              <w:top w:val="single" w:sz="6" w:space="0" w:color="000000"/>
              <w:left w:val="single" w:sz="6" w:space="0" w:color="000000"/>
              <w:bottom w:val="single" w:sz="6" w:space="0" w:color="000000"/>
              <w:right w:val="single" w:sz="6" w:space="0" w:color="000000"/>
            </w:tcBorders>
            <w:shd w:color="auto" w:fill="850021" w:val="clear"/>
          </w:tcPr>
          <w:p>
            <w:pPr>
              <w:pStyle w:val="TableParagraph"/>
              <w:widowControl w:val="false"/>
              <w:suppressAutoHyphens w:val="true"/>
              <w:spacing w:lineRule="auto" w:line="259" w:before="0" w:after="0"/>
              <w:ind w:left="208" w:right="155" w:hanging="1"/>
              <w:jc w:val="center"/>
              <w:rPr>
                <w:b/>
                <w:b/>
                <w:color w:val="FFFFFF"/>
                <w:kern w:val="0"/>
                <w:sz w:val="18"/>
                <w:szCs w:val="22"/>
                <w:lang w:eastAsia="en-US" w:bidi="ar-SA"/>
              </w:rPr>
            </w:pPr>
            <w:r>
              <w:rPr>
                <w:b/>
                <w:color w:val="FFFFFF"/>
                <w:kern w:val="0"/>
                <w:sz w:val="18"/>
                <w:szCs w:val="22"/>
                <w:lang w:eastAsia="en-US" w:bidi="ar-SA"/>
              </w:rPr>
              <w:t>RIFORMULAZIONE</w:t>
            </w:r>
            <w:r>
              <w:rPr>
                <w:b/>
                <w:color w:val="FFFFFF"/>
                <w:spacing w:val="1"/>
                <w:kern w:val="0"/>
                <w:sz w:val="18"/>
                <w:szCs w:val="22"/>
                <w:lang w:eastAsia="en-US" w:bidi="ar-SA"/>
              </w:rPr>
              <w:t xml:space="preserve"> </w:t>
            </w:r>
            <w:r>
              <w:rPr>
                <w:b/>
                <w:color w:val="FFFFFF"/>
                <w:spacing w:val="-1"/>
                <w:kern w:val="0"/>
                <w:sz w:val="18"/>
                <w:szCs w:val="22"/>
                <w:lang w:eastAsia="en-US" w:bidi="ar-SA"/>
              </w:rPr>
              <w:t>CORRETTEZZA</w:t>
            </w:r>
            <w:r>
              <w:rPr>
                <w:b/>
                <w:color w:val="FFFFFF"/>
                <w:spacing w:val="-3"/>
                <w:kern w:val="0"/>
                <w:sz w:val="18"/>
                <w:szCs w:val="22"/>
                <w:lang w:eastAsia="en-US" w:bidi="ar-SA"/>
              </w:rPr>
              <w:t xml:space="preserve"> </w:t>
            </w:r>
            <w:r>
              <w:rPr>
                <w:b/>
                <w:color w:val="FFFFFF"/>
                <w:kern w:val="0"/>
                <w:sz w:val="18"/>
                <w:szCs w:val="22"/>
                <w:lang w:eastAsia="en-US" w:bidi="ar-SA"/>
              </w:rPr>
              <w:t>LINGUISTICA</w:t>
            </w:r>
          </w:p>
          <w:p>
            <w:pPr>
              <w:pStyle w:val="TableParagraph"/>
              <w:widowControl w:val="false"/>
              <w:suppressAutoHyphens w:val="true"/>
              <w:spacing w:before="0" w:after="0"/>
              <w:ind w:left="251" w:right="203" w:hanging="0"/>
              <w:jc w:val="center"/>
              <w:rPr>
                <w:b/>
                <w:b/>
                <w:color w:val="FFFFFF"/>
                <w:kern w:val="0"/>
                <w:sz w:val="18"/>
                <w:szCs w:val="22"/>
                <w:lang w:eastAsia="en-US" w:bidi="ar-SA"/>
              </w:rPr>
            </w:pPr>
            <w:r>
              <w:rPr>
                <w:b/>
                <w:color w:val="FFFFFF"/>
                <w:kern w:val="0"/>
                <w:sz w:val="18"/>
                <w:szCs w:val="22"/>
                <w:lang w:eastAsia="en-US" w:bidi="ar-SA"/>
              </w:rPr>
              <w:t>Ortografia,</w:t>
            </w:r>
            <w:r>
              <w:rPr>
                <w:b/>
                <w:color w:val="FFFFFF"/>
                <w:spacing w:val="-5"/>
                <w:kern w:val="0"/>
                <w:sz w:val="18"/>
                <w:szCs w:val="22"/>
                <w:lang w:eastAsia="en-US" w:bidi="ar-SA"/>
              </w:rPr>
              <w:t xml:space="preserve"> </w:t>
            </w:r>
            <w:r>
              <w:rPr>
                <w:b/>
                <w:color w:val="FFFFFF"/>
                <w:kern w:val="0"/>
                <w:sz w:val="18"/>
                <w:szCs w:val="22"/>
                <w:lang w:eastAsia="en-US" w:bidi="ar-SA"/>
              </w:rPr>
              <w:t>morfosintassi,</w:t>
            </w:r>
          </w:p>
          <w:p>
            <w:pPr>
              <w:pStyle w:val="TableParagraph"/>
              <w:widowControl w:val="false"/>
              <w:suppressAutoHyphens w:val="true"/>
              <w:spacing w:before="14" w:after="0"/>
              <w:ind w:left="251" w:right="203" w:hanging="0"/>
              <w:jc w:val="center"/>
              <w:rPr>
                <w:b/>
                <w:b/>
                <w:color w:val="FFFFFF"/>
                <w:kern w:val="0"/>
                <w:sz w:val="18"/>
                <w:szCs w:val="22"/>
                <w:lang w:eastAsia="en-US" w:bidi="ar-SA"/>
              </w:rPr>
            </w:pPr>
            <w:r>
              <w:rPr>
                <w:b/>
                <w:color w:val="FFFFFF"/>
                <w:kern w:val="0"/>
                <w:sz w:val="18"/>
                <w:szCs w:val="22"/>
                <w:lang w:eastAsia="en-US" w:bidi="ar-SA"/>
              </w:rPr>
              <w:t>coesione</w:t>
            </w:r>
          </w:p>
        </w:tc>
        <w:tc>
          <w:tcPr>
            <w:tcW w:w="2265" w:type="dxa"/>
            <w:tcBorders>
              <w:top w:val="single" w:sz="6" w:space="0" w:color="000000"/>
              <w:left w:val="single" w:sz="6" w:space="0" w:color="000000"/>
              <w:bottom w:val="single" w:sz="6" w:space="0" w:color="000000"/>
              <w:right w:val="single" w:sz="6" w:space="0" w:color="000000"/>
            </w:tcBorders>
            <w:shd w:color="auto" w:fill="850021" w:val="clear"/>
          </w:tcPr>
          <w:p>
            <w:pPr>
              <w:pStyle w:val="TableParagraph"/>
              <w:widowControl w:val="false"/>
              <w:suppressAutoHyphens w:val="true"/>
              <w:spacing w:lineRule="auto" w:line="259" w:before="0" w:after="0"/>
              <w:ind w:left="342" w:right="287" w:hanging="5"/>
              <w:jc w:val="center"/>
              <w:rPr>
                <w:b/>
                <w:b/>
                <w:color w:val="FFFFFF"/>
                <w:kern w:val="0"/>
                <w:sz w:val="18"/>
                <w:szCs w:val="22"/>
                <w:lang w:eastAsia="en-US" w:bidi="ar-SA"/>
              </w:rPr>
            </w:pPr>
            <w:r>
              <w:rPr>
                <w:b/>
                <w:color w:val="FFFFFF"/>
                <w:kern w:val="0"/>
                <w:sz w:val="18"/>
                <w:szCs w:val="22"/>
                <w:lang w:eastAsia="en-US" w:bidi="ar-SA"/>
              </w:rPr>
              <w:t>RIFORMULAZIONE</w:t>
            </w:r>
            <w:r>
              <w:rPr>
                <w:b/>
                <w:color w:val="FFFFFF"/>
                <w:spacing w:val="1"/>
                <w:kern w:val="0"/>
                <w:sz w:val="18"/>
                <w:szCs w:val="22"/>
                <w:lang w:eastAsia="en-US" w:bidi="ar-SA"/>
              </w:rPr>
              <w:t xml:space="preserve"> </w:t>
            </w:r>
            <w:r>
              <w:rPr>
                <w:b/>
                <w:color w:val="FFFFFF"/>
                <w:kern w:val="0"/>
                <w:sz w:val="18"/>
                <w:szCs w:val="22"/>
                <w:lang w:eastAsia="en-US" w:bidi="ar-SA"/>
              </w:rPr>
              <w:t>LINGUAGGIO</w:t>
            </w:r>
            <w:r>
              <w:rPr>
                <w:b/>
                <w:color w:val="FFFFFF"/>
                <w:spacing w:val="-3"/>
                <w:kern w:val="0"/>
                <w:sz w:val="18"/>
                <w:szCs w:val="22"/>
                <w:lang w:eastAsia="en-US" w:bidi="ar-SA"/>
              </w:rPr>
              <w:t xml:space="preserve"> </w:t>
            </w:r>
            <w:r>
              <w:rPr>
                <w:b/>
                <w:color w:val="FFFFFF"/>
                <w:kern w:val="0"/>
                <w:sz w:val="18"/>
                <w:szCs w:val="22"/>
                <w:lang w:eastAsia="en-US" w:bidi="ar-SA"/>
              </w:rPr>
              <w:t>E</w:t>
            </w:r>
            <w:r>
              <w:rPr>
                <w:b/>
                <w:color w:val="FFFFFF"/>
                <w:spacing w:val="35"/>
                <w:kern w:val="0"/>
                <w:sz w:val="18"/>
                <w:szCs w:val="22"/>
                <w:lang w:eastAsia="en-US" w:bidi="ar-SA"/>
              </w:rPr>
              <w:t xml:space="preserve"> </w:t>
            </w:r>
            <w:r>
              <w:rPr>
                <w:b/>
                <w:color w:val="FFFFFF"/>
                <w:kern w:val="0"/>
                <w:sz w:val="18"/>
                <w:szCs w:val="22"/>
                <w:lang w:eastAsia="en-US" w:bidi="ar-SA"/>
              </w:rPr>
              <w:t>STILE</w:t>
            </w:r>
          </w:p>
          <w:p>
            <w:pPr>
              <w:pStyle w:val="TableParagraph"/>
              <w:widowControl w:val="false"/>
              <w:suppressAutoHyphens w:val="true"/>
              <w:spacing w:before="0" w:after="0"/>
              <w:ind w:left="134" w:right="84" w:hanging="0"/>
              <w:jc w:val="center"/>
              <w:rPr>
                <w:b/>
                <w:b/>
                <w:color w:val="FFFFFF"/>
                <w:kern w:val="0"/>
                <w:sz w:val="18"/>
                <w:szCs w:val="22"/>
                <w:lang w:eastAsia="en-US" w:bidi="ar-SA"/>
              </w:rPr>
            </w:pPr>
            <w:r>
              <w:rPr>
                <w:b/>
                <w:color w:val="FFFFFF"/>
                <w:kern w:val="0"/>
                <w:sz w:val="18"/>
                <w:szCs w:val="22"/>
                <w:lang w:eastAsia="en-US" w:bidi="ar-SA"/>
              </w:rPr>
              <w:t>Uso</w:t>
            </w:r>
            <w:r>
              <w:rPr>
                <w:b/>
                <w:color w:val="FFFFFF"/>
                <w:spacing w:val="-3"/>
                <w:kern w:val="0"/>
                <w:sz w:val="18"/>
                <w:szCs w:val="22"/>
                <w:lang w:eastAsia="en-US" w:bidi="ar-SA"/>
              </w:rPr>
              <w:t xml:space="preserve"> </w:t>
            </w:r>
            <w:r>
              <w:rPr>
                <w:b/>
                <w:color w:val="FFFFFF"/>
                <w:kern w:val="0"/>
                <w:sz w:val="18"/>
                <w:szCs w:val="22"/>
                <w:lang w:eastAsia="en-US" w:bidi="ar-SA"/>
              </w:rPr>
              <w:t>di</w:t>
            </w:r>
            <w:r>
              <w:rPr>
                <w:b/>
                <w:color w:val="FFFFFF"/>
                <w:spacing w:val="-3"/>
                <w:kern w:val="0"/>
                <w:sz w:val="18"/>
                <w:szCs w:val="22"/>
                <w:lang w:eastAsia="en-US" w:bidi="ar-SA"/>
              </w:rPr>
              <w:t xml:space="preserve"> </w:t>
            </w:r>
            <w:r>
              <w:rPr>
                <w:b/>
                <w:color w:val="FFFFFF"/>
                <w:kern w:val="0"/>
                <w:sz w:val="18"/>
                <w:szCs w:val="22"/>
                <w:lang w:eastAsia="en-US" w:bidi="ar-SA"/>
              </w:rPr>
              <w:t>lessico</w:t>
            </w:r>
            <w:r>
              <w:rPr>
                <w:b/>
                <w:color w:val="FFFFFF"/>
                <w:spacing w:val="-2"/>
                <w:kern w:val="0"/>
                <w:sz w:val="18"/>
                <w:szCs w:val="22"/>
                <w:lang w:eastAsia="en-US" w:bidi="ar-SA"/>
              </w:rPr>
              <w:t xml:space="preserve"> </w:t>
            </w:r>
            <w:r>
              <w:rPr>
                <w:b/>
                <w:color w:val="FFFFFF"/>
                <w:kern w:val="0"/>
                <w:sz w:val="18"/>
                <w:szCs w:val="22"/>
                <w:lang w:eastAsia="en-US" w:bidi="ar-SA"/>
              </w:rPr>
              <w:t>espressivo</w:t>
            </w:r>
          </w:p>
        </w:tc>
        <w:tc>
          <w:tcPr>
            <w:tcW w:w="710" w:type="dxa"/>
            <w:tcBorders>
              <w:top w:val="single" w:sz="6" w:space="0" w:color="000000"/>
              <w:left w:val="single" w:sz="6" w:space="0" w:color="000000"/>
              <w:bottom w:val="single" w:sz="6" w:space="0" w:color="000000"/>
              <w:right w:val="single" w:sz="6" w:space="0" w:color="000000"/>
            </w:tcBorders>
            <w:shd w:color="auto" w:fill="850021" w:val="clear"/>
          </w:tcPr>
          <w:p>
            <w:pPr>
              <w:pStyle w:val="TableParagraph"/>
              <w:widowControl w:val="false"/>
              <w:suppressAutoHyphens w:val="true"/>
              <w:spacing w:before="0" w:after="0"/>
              <w:jc w:val="left"/>
              <w:rPr>
                <w:rFonts w:ascii="Times New Roman" w:hAnsi="Times New Roman"/>
                <w:color w:val="000000"/>
                <w:sz w:val="18"/>
              </w:rPr>
            </w:pPr>
            <w:r>
              <w:rPr>
                <w:color w:val="000000"/>
                <w:sz w:val="18"/>
              </w:rPr>
            </w:r>
          </w:p>
        </w:tc>
      </w:tr>
      <w:tr>
        <w:trPr>
          <w:trHeight w:val="554" w:hRule="atLeast"/>
        </w:trPr>
        <w:tc>
          <w:tcPr>
            <w:tcW w:w="698" w:type="dxa"/>
            <w:tcBorders>
              <w:top w:val="single" w:sz="6" w:space="0" w:color="000000"/>
              <w:left w:val="single" w:sz="6" w:space="0" w:color="000000"/>
              <w:bottom w:val="single" w:sz="6" w:space="0" w:color="000000"/>
              <w:right w:val="single" w:sz="6" w:space="0" w:color="000000"/>
            </w:tcBorders>
            <w:shd w:color="auto" w:fill="850021" w:val="clear"/>
          </w:tcPr>
          <w:p>
            <w:pPr>
              <w:pStyle w:val="TableParagraph"/>
              <w:widowControl w:val="false"/>
              <w:suppressAutoHyphens w:val="true"/>
              <w:spacing w:before="0" w:after="0"/>
              <w:jc w:val="left"/>
              <w:rPr>
                <w:rFonts w:ascii="Times New Roman" w:hAnsi="Times New Roman"/>
                <w:color w:val="000000"/>
                <w:sz w:val="18"/>
              </w:rPr>
            </w:pPr>
            <w:r>
              <w:rPr>
                <w:color w:val="000000"/>
                <w:sz w:val="18"/>
              </w:rPr>
            </w:r>
          </w:p>
        </w:tc>
        <w:tc>
          <w:tcPr>
            <w:tcW w:w="240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59" w:before="0" w:after="0"/>
              <w:ind w:left="717" w:right="247" w:hanging="440"/>
              <w:jc w:val="left"/>
              <w:rPr>
                <w:b/>
                <w:b/>
                <w:color w:val="000000"/>
                <w:sz w:val="18"/>
              </w:rPr>
            </w:pPr>
            <w:r>
              <w:rPr>
                <w:b/>
                <w:color w:val="000000"/>
                <w:kern w:val="0"/>
                <w:sz w:val="18"/>
                <w:szCs w:val="22"/>
                <w:lang w:eastAsia="en-US" w:bidi="ar-SA"/>
              </w:rPr>
              <w:t>Le</w:t>
            </w:r>
            <w:r>
              <w:rPr>
                <w:b/>
                <w:color w:val="000000"/>
                <w:spacing w:val="-4"/>
                <w:kern w:val="0"/>
                <w:sz w:val="18"/>
                <w:szCs w:val="22"/>
                <w:lang w:eastAsia="en-US" w:bidi="ar-SA"/>
              </w:rPr>
              <w:t xml:space="preserve"> </w:t>
            </w:r>
            <w:r>
              <w:rPr>
                <w:b/>
                <w:color w:val="000000"/>
                <w:kern w:val="0"/>
                <w:sz w:val="18"/>
                <w:szCs w:val="22"/>
                <w:lang w:eastAsia="en-US" w:bidi="ar-SA"/>
              </w:rPr>
              <w:t>informazioni</w:t>
            </w:r>
            <w:r>
              <w:rPr>
                <w:b/>
                <w:color w:val="000000"/>
                <w:spacing w:val="-5"/>
                <w:kern w:val="0"/>
                <w:sz w:val="18"/>
                <w:szCs w:val="22"/>
                <w:lang w:eastAsia="en-US" w:bidi="ar-SA"/>
              </w:rPr>
              <w:t xml:space="preserve"> </w:t>
            </w:r>
            <w:r>
              <w:rPr>
                <w:b/>
                <w:color w:val="000000"/>
                <w:kern w:val="0"/>
                <w:sz w:val="18"/>
                <w:szCs w:val="22"/>
                <w:lang w:eastAsia="en-US" w:bidi="ar-SA"/>
              </w:rPr>
              <w:t>del</w:t>
            </w:r>
            <w:r>
              <w:rPr>
                <w:b/>
                <w:color w:val="000000"/>
                <w:spacing w:val="-4"/>
                <w:kern w:val="0"/>
                <w:sz w:val="18"/>
                <w:szCs w:val="22"/>
                <w:lang w:eastAsia="en-US" w:bidi="ar-SA"/>
              </w:rPr>
              <w:t xml:space="preserve"> </w:t>
            </w:r>
            <w:r>
              <w:rPr>
                <w:b/>
                <w:color w:val="000000"/>
                <w:kern w:val="0"/>
                <w:sz w:val="18"/>
                <w:szCs w:val="22"/>
                <w:lang w:eastAsia="en-US" w:bidi="ar-SA"/>
              </w:rPr>
              <w:t>testo</w:t>
            </w:r>
            <w:r>
              <w:rPr>
                <w:b/>
                <w:color w:val="000000"/>
                <w:spacing w:val="-38"/>
                <w:kern w:val="0"/>
                <w:sz w:val="18"/>
                <w:szCs w:val="22"/>
                <w:lang w:eastAsia="en-US" w:bidi="ar-SA"/>
              </w:rPr>
              <w:t xml:space="preserve"> </w:t>
            </w:r>
            <w:r>
              <w:rPr>
                <w:b/>
                <w:color w:val="000000"/>
                <w:kern w:val="0"/>
                <w:sz w:val="18"/>
                <w:szCs w:val="22"/>
                <w:lang w:eastAsia="en-US" w:bidi="ar-SA"/>
              </w:rPr>
              <w:t>fornito</w:t>
            </w:r>
            <w:r>
              <w:rPr>
                <w:b/>
                <w:color w:val="000000"/>
                <w:spacing w:val="-2"/>
                <w:kern w:val="0"/>
                <w:sz w:val="18"/>
                <w:szCs w:val="22"/>
                <w:lang w:eastAsia="en-US" w:bidi="ar-SA"/>
              </w:rPr>
              <w:t xml:space="preserve"> </w:t>
            </w:r>
            <w:r>
              <w:rPr>
                <w:b/>
                <w:color w:val="000000"/>
                <w:kern w:val="0"/>
                <w:sz w:val="18"/>
                <w:szCs w:val="22"/>
                <w:lang w:eastAsia="en-US" w:bidi="ar-SA"/>
              </w:rPr>
              <w:t>sono:</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1" w:after="0"/>
              <w:ind w:left="60" w:right="52" w:hanging="0"/>
              <w:jc w:val="center"/>
              <w:rPr>
                <w:b/>
                <w:b/>
                <w:color w:val="000000"/>
                <w:sz w:val="18"/>
              </w:rPr>
            </w:pPr>
            <w:r>
              <w:rPr>
                <w:b/>
                <w:color w:val="000000"/>
                <w:kern w:val="0"/>
                <w:sz w:val="18"/>
                <w:szCs w:val="22"/>
                <w:lang w:eastAsia="en-US" w:bidi="ar-SA"/>
              </w:rPr>
              <w:t>La</w:t>
            </w:r>
            <w:r>
              <w:rPr>
                <w:b/>
                <w:color w:val="000000"/>
                <w:spacing w:val="-1"/>
                <w:kern w:val="0"/>
                <w:sz w:val="18"/>
                <w:szCs w:val="22"/>
                <w:lang w:eastAsia="en-US" w:bidi="ar-SA"/>
              </w:rPr>
              <w:t xml:space="preserve"> </w:t>
            </w:r>
            <w:r>
              <w:rPr>
                <w:b/>
                <w:color w:val="000000"/>
                <w:kern w:val="0"/>
                <w:sz w:val="18"/>
                <w:szCs w:val="22"/>
                <w:lang w:eastAsia="en-US" w:bidi="ar-SA"/>
              </w:rPr>
              <w:t>riscrittura</w:t>
            </w:r>
            <w:r>
              <w:rPr>
                <w:b/>
                <w:color w:val="000000"/>
                <w:spacing w:val="-1"/>
                <w:kern w:val="0"/>
                <w:sz w:val="18"/>
                <w:szCs w:val="22"/>
                <w:lang w:eastAsia="en-US" w:bidi="ar-SA"/>
              </w:rPr>
              <w:t xml:space="preserve"> </w:t>
            </w:r>
            <w:r>
              <w:rPr>
                <w:b/>
                <w:color w:val="000000"/>
                <w:kern w:val="0"/>
                <w:sz w:val="18"/>
                <w:szCs w:val="22"/>
                <w:lang w:eastAsia="en-US" w:bidi="ar-SA"/>
              </w:rPr>
              <w:t>del</w:t>
            </w:r>
            <w:r>
              <w:rPr>
                <w:b/>
                <w:color w:val="000000"/>
                <w:spacing w:val="-3"/>
                <w:kern w:val="0"/>
                <w:sz w:val="18"/>
                <w:szCs w:val="22"/>
                <w:lang w:eastAsia="en-US" w:bidi="ar-SA"/>
              </w:rPr>
              <w:t xml:space="preserve"> </w:t>
            </w:r>
            <w:r>
              <w:rPr>
                <w:b/>
                <w:color w:val="000000"/>
                <w:kern w:val="0"/>
                <w:sz w:val="18"/>
                <w:szCs w:val="22"/>
                <w:lang w:eastAsia="en-US" w:bidi="ar-SA"/>
              </w:rPr>
              <w:t>testo</w:t>
            </w:r>
            <w:r>
              <w:rPr>
                <w:b/>
                <w:color w:val="000000"/>
                <w:spacing w:val="-2"/>
                <w:kern w:val="0"/>
                <w:sz w:val="18"/>
                <w:szCs w:val="22"/>
                <w:lang w:eastAsia="en-US" w:bidi="ar-SA"/>
              </w:rPr>
              <w:t xml:space="preserve"> </w:t>
            </w:r>
            <w:r>
              <w:rPr>
                <w:b/>
                <w:color w:val="000000"/>
                <w:kern w:val="0"/>
                <w:sz w:val="18"/>
                <w:szCs w:val="22"/>
                <w:lang w:eastAsia="en-US" w:bidi="ar-SA"/>
              </w:rPr>
              <w:t>è:</w:t>
            </w:r>
          </w:p>
        </w:tc>
        <w:tc>
          <w:tcPr>
            <w:tcW w:w="24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59" w:before="0" w:after="0"/>
              <w:ind w:left="332" w:right="166" w:hanging="142"/>
              <w:jc w:val="left"/>
              <w:rPr>
                <w:b/>
                <w:b/>
                <w:color w:val="000000"/>
                <w:sz w:val="18"/>
              </w:rPr>
            </w:pPr>
            <w:r>
              <w:rPr>
                <w:b/>
                <w:color w:val="000000"/>
                <w:kern w:val="0"/>
                <w:sz w:val="18"/>
                <w:szCs w:val="22"/>
                <w:lang w:eastAsia="en-US" w:bidi="ar-SA"/>
              </w:rPr>
              <w:t>Nella</w:t>
            </w:r>
            <w:r>
              <w:rPr>
                <w:b/>
                <w:color w:val="000000"/>
                <w:spacing w:val="-3"/>
                <w:kern w:val="0"/>
                <w:sz w:val="18"/>
                <w:szCs w:val="22"/>
                <w:lang w:eastAsia="en-US" w:bidi="ar-SA"/>
              </w:rPr>
              <w:t xml:space="preserve"> </w:t>
            </w:r>
            <w:r>
              <w:rPr>
                <w:b/>
                <w:color w:val="000000"/>
                <w:kern w:val="0"/>
                <w:sz w:val="18"/>
                <w:szCs w:val="22"/>
                <w:lang w:eastAsia="en-US" w:bidi="ar-SA"/>
              </w:rPr>
              <w:t>forma</w:t>
            </w:r>
            <w:r>
              <w:rPr>
                <w:b/>
                <w:color w:val="000000"/>
                <w:spacing w:val="-3"/>
                <w:kern w:val="0"/>
                <w:sz w:val="18"/>
                <w:szCs w:val="22"/>
                <w:lang w:eastAsia="en-US" w:bidi="ar-SA"/>
              </w:rPr>
              <w:t xml:space="preserve"> </w:t>
            </w:r>
            <w:r>
              <w:rPr>
                <w:b/>
                <w:color w:val="000000"/>
                <w:kern w:val="0"/>
                <w:sz w:val="18"/>
                <w:szCs w:val="22"/>
                <w:lang w:eastAsia="en-US" w:bidi="ar-SA"/>
              </w:rPr>
              <w:t>e</w:t>
            </w:r>
            <w:r>
              <w:rPr>
                <w:b/>
                <w:color w:val="000000"/>
                <w:spacing w:val="-3"/>
                <w:kern w:val="0"/>
                <w:sz w:val="18"/>
                <w:szCs w:val="22"/>
                <w:lang w:eastAsia="en-US" w:bidi="ar-SA"/>
              </w:rPr>
              <w:t xml:space="preserve"> </w:t>
            </w:r>
            <w:r>
              <w:rPr>
                <w:b/>
                <w:color w:val="000000"/>
                <w:kern w:val="0"/>
                <w:sz w:val="18"/>
                <w:szCs w:val="22"/>
                <w:lang w:eastAsia="en-US" w:bidi="ar-SA"/>
              </w:rPr>
              <w:t>nell’uso</w:t>
            </w:r>
            <w:r>
              <w:rPr>
                <w:b/>
                <w:color w:val="000000"/>
                <w:spacing w:val="-3"/>
                <w:kern w:val="0"/>
                <w:sz w:val="18"/>
                <w:szCs w:val="22"/>
                <w:lang w:eastAsia="en-US" w:bidi="ar-SA"/>
              </w:rPr>
              <w:t xml:space="preserve"> </w:t>
            </w:r>
            <w:r>
              <w:rPr>
                <w:b/>
                <w:color w:val="000000"/>
                <w:kern w:val="0"/>
                <w:sz w:val="18"/>
                <w:szCs w:val="22"/>
                <w:lang w:eastAsia="en-US" w:bidi="ar-SA"/>
              </w:rPr>
              <w:t>della</w:t>
            </w:r>
            <w:r>
              <w:rPr>
                <w:b/>
                <w:color w:val="000000"/>
                <w:spacing w:val="-38"/>
                <w:kern w:val="0"/>
                <w:sz w:val="18"/>
                <w:szCs w:val="22"/>
                <w:lang w:eastAsia="en-US" w:bidi="ar-SA"/>
              </w:rPr>
              <w:t xml:space="preserve"> </w:t>
            </w:r>
            <w:r>
              <w:rPr>
                <w:b/>
                <w:color w:val="000000"/>
                <w:kern w:val="0"/>
                <w:sz w:val="18"/>
                <w:szCs w:val="22"/>
                <w:lang w:eastAsia="en-US" w:bidi="ar-SA"/>
              </w:rPr>
              <w:t>lingua</w:t>
            </w:r>
            <w:r>
              <w:rPr>
                <w:b/>
                <w:color w:val="000000"/>
                <w:spacing w:val="-1"/>
                <w:kern w:val="0"/>
                <w:sz w:val="18"/>
                <w:szCs w:val="22"/>
                <w:lang w:eastAsia="en-US" w:bidi="ar-SA"/>
              </w:rPr>
              <w:t xml:space="preserve"> </w:t>
            </w:r>
            <w:r>
              <w:rPr>
                <w:b/>
                <w:color w:val="000000"/>
                <w:kern w:val="0"/>
                <w:sz w:val="18"/>
                <w:szCs w:val="22"/>
                <w:lang w:eastAsia="en-US" w:bidi="ar-SA"/>
              </w:rPr>
              <w:t>il</w:t>
            </w:r>
            <w:r>
              <w:rPr>
                <w:b/>
                <w:color w:val="000000"/>
                <w:spacing w:val="-3"/>
                <w:kern w:val="0"/>
                <w:sz w:val="18"/>
                <w:szCs w:val="22"/>
                <w:lang w:eastAsia="en-US" w:bidi="ar-SA"/>
              </w:rPr>
              <w:t xml:space="preserve"> </w:t>
            </w:r>
            <w:r>
              <w:rPr>
                <w:b/>
                <w:color w:val="000000"/>
                <w:kern w:val="0"/>
                <w:sz w:val="18"/>
                <w:szCs w:val="22"/>
                <w:lang w:eastAsia="en-US" w:bidi="ar-SA"/>
              </w:rPr>
              <w:t>testo</w:t>
            </w:r>
            <w:r>
              <w:rPr>
                <w:b/>
                <w:color w:val="000000"/>
                <w:spacing w:val="-2"/>
                <w:kern w:val="0"/>
                <w:sz w:val="18"/>
                <w:szCs w:val="22"/>
                <w:lang w:eastAsia="en-US" w:bidi="ar-SA"/>
              </w:rPr>
              <w:t xml:space="preserve"> </w:t>
            </w:r>
            <w:r>
              <w:rPr>
                <w:b/>
                <w:color w:val="000000"/>
                <w:kern w:val="0"/>
                <w:sz w:val="18"/>
                <w:szCs w:val="22"/>
                <w:lang w:eastAsia="en-US" w:bidi="ar-SA"/>
              </w:rPr>
              <w:t>presenta:</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1" w:after="0"/>
              <w:ind w:left="113" w:right="118" w:hanging="0"/>
              <w:jc w:val="center"/>
              <w:rPr>
                <w:b/>
                <w:b/>
                <w:color w:val="000000"/>
                <w:sz w:val="18"/>
              </w:rPr>
            </w:pPr>
            <w:r>
              <w:rPr>
                <w:b/>
                <w:color w:val="000000"/>
                <w:kern w:val="0"/>
                <w:sz w:val="18"/>
                <w:szCs w:val="22"/>
                <w:lang w:eastAsia="en-US" w:bidi="ar-SA"/>
              </w:rPr>
              <w:t>Il</w:t>
            </w:r>
            <w:r>
              <w:rPr>
                <w:b/>
                <w:color w:val="000000"/>
                <w:spacing w:val="-3"/>
                <w:kern w:val="0"/>
                <w:sz w:val="18"/>
                <w:szCs w:val="22"/>
                <w:lang w:eastAsia="en-US" w:bidi="ar-SA"/>
              </w:rPr>
              <w:t xml:space="preserve"> </w:t>
            </w:r>
            <w:r>
              <w:rPr>
                <w:b/>
                <w:color w:val="000000"/>
                <w:kern w:val="0"/>
                <w:sz w:val="18"/>
                <w:szCs w:val="22"/>
                <w:lang w:eastAsia="en-US" w:bidi="ar-SA"/>
              </w:rPr>
              <w:t>lessico</w:t>
            </w:r>
            <w:r>
              <w:rPr>
                <w:b/>
                <w:color w:val="000000"/>
                <w:spacing w:val="-1"/>
                <w:kern w:val="0"/>
                <w:sz w:val="18"/>
                <w:szCs w:val="22"/>
                <w:lang w:eastAsia="en-US" w:bidi="ar-SA"/>
              </w:rPr>
              <w:t xml:space="preserve"> </w:t>
            </w:r>
            <w:r>
              <w:rPr>
                <w:b/>
                <w:color w:val="000000"/>
                <w:kern w:val="0"/>
                <w:sz w:val="18"/>
                <w:szCs w:val="22"/>
                <w:lang w:eastAsia="en-US" w:bidi="ar-SA"/>
              </w:rPr>
              <w:t>è in</w:t>
            </w:r>
            <w:r>
              <w:rPr>
                <w:b/>
                <w:color w:val="000000"/>
                <w:spacing w:val="-2"/>
                <w:kern w:val="0"/>
                <w:sz w:val="18"/>
                <w:szCs w:val="22"/>
                <w:lang w:eastAsia="en-US" w:bidi="ar-SA"/>
              </w:rPr>
              <w:t xml:space="preserve"> </w:t>
            </w:r>
            <w:r>
              <w:rPr>
                <w:b/>
                <w:color w:val="000000"/>
                <w:kern w:val="0"/>
                <w:sz w:val="18"/>
                <w:szCs w:val="22"/>
                <w:lang w:eastAsia="en-US" w:bidi="ar-SA"/>
              </w:rPr>
              <w:t>gran parte:</w:t>
            </w:r>
          </w:p>
        </w:tc>
        <w:tc>
          <w:tcPr>
            <w:tcW w:w="710"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rFonts w:ascii="Times New Roman" w:hAnsi="Times New Roman"/>
                <w:color w:val="000000"/>
                <w:sz w:val="18"/>
              </w:rPr>
            </w:pPr>
            <w:r>
              <w:rPr>
                <w:color w:val="000000"/>
                <w:sz w:val="18"/>
              </w:rPr>
            </w:r>
          </w:p>
        </w:tc>
      </w:tr>
      <w:tr>
        <w:trPr>
          <w:trHeight w:val="549" w:hRule="atLeast"/>
        </w:trPr>
        <w:tc>
          <w:tcPr>
            <w:tcW w:w="698" w:type="dxa"/>
            <w:tcBorders>
              <w:top w:val="single" w:sz="6" w:space="0" w:color="000000"/>
              <w:left w:val="single" w:sz="6" w:space="0" w:color="000000"/>
              <w:bottom w:val="single" w:sz="6" w:space="0" w:color="000000"/>
              <w:right w:val="single" w:sz="6" w:space="0" w:color="000000"/>
            </w:tcBorders>
            <w:shd w:color="auto" w:fill="850021" w:val="clear"/>
          </w:tcPr>
          <w:p>
            <w:pPr>
              <w:pStyle w:val="TableParagraph"/>
              <w:widowControl w:val="false"/>
              <w:suppressAutoHyphens w:val="true"/>
              <w:spacing w:before="47" w:after="0"/>
              <w:ind w:left="13" w:hanging="0"/>
              <w:jc w:val="center"/>
              <w:rPr>
                <w:b/>
                <w:b/>
                <w:color w:val="FFFFFF"/>
                <w:kern w:val="0"/>
                <w:sz w:val="22"/>
                <w:szCs w:val="22"/>
                <w:lang w:eastAsia="en-US" w:bidi="ar-SA"/>
              </w:rPr>
            </w:pPr>
            <w:r>
              <w:rPr>
                <w:b/>
                <w:color w:val="FFFFFF"/>
                <w:w w:val="98"/>
                <w:kern w:val="0"/>
                <w:sz w:val="22"/>
                <w:szCs w:val="22"/>
                <w:lang w:eastAsia="en-US" w:bidi="ar-SA"/>
              </w:rPr>
              <w:t>4</w:t>
            </w:r>
          </w:p>
        </w:tc>
        <w:tc>
          <w:tcPr>
            <w:tcW w:w="240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18" w:before="0" w:after="0"/>
              <w:ind w:left="107" w:right="97" w:hanging="0"/>
              <w:jc w:val="center"/>
              <w:rPr>
                <w:color w:val="000000"/>
                <w:sz w:val="18"/>
              </w:rPr>
            </w:pPr>
            <w:r>
              <w:rPr>
                <w:color w:val="000000"/>
                <w:kern w:val="0"/>
                <w:sz w:val="18"/>
                <w:szCs w:val="22"/>
                <w:lang w:eastAsia="en-US" w:bidi="ar-SA"/>
              </w:rPr>
              <w:t>rilevate</w:t>
            </w:r>
            <w:r>
              <w:rPr>
                <w:color w:val="000000"/>
                <w:spacing w:val="-3"/>
                <w:kern w:val="0"/>
                <w:sz w:val="18"/>
                <w:szCs w:val="22"/>
                <w:lang w:eastAsia="en-US" w:bidi="ar-SA"/>
              </w:rPr>
              <w:t xml:space="preserve"> </w:t>
            </w:r>
            <w:r>
              <w:rPr>
                <w:color w:val="000000"/>
                <w:kern w:val="0"/>
                <w:sz w:val="18"/>
                <w:szCs w:val="22"/>
                <w:lang w:eastAsia="en-US" w:bidi="ar-SA"/>
              </w:rPr>
              <w:t>in</w:t>
            </w:r>
            <w:r>
              <w:rPr>
                <w:color w:val="000000"/>
                <w:spacing w:val="-2"/>
                <w:kern w:val="0"/>
                <w:sz w:val="18"/>
                <w:szCs w:val="22"/>
                <w:lang w:eastAsia="en-US" w:bidi="ar-SA"/>
              </w:rPr>
              <w:t xml:space="preserve"> </w:t>
            </w:r>
            <w:r>
              <w:rPr>
                <w:color w:val="000000"/>
                <w:kern w:val="0"/>
                <w:sz w:val="18"/>
                <w:szCs w:val="22"/>
                <w:lang w:eastAsia="en-US" w:bidi="ar-SA"/>
              </w:rPr>
              <w:t>ogni</w:t>
            </w:r>
            <w:r>
              <w:rPr>
                <w:color w:val="000000"/>
                <w:spacing w:val="-2"/>
                <w:kern w:val="0"/>
                <w:sz w:val="18"/>
                <w:szCs w:val="22"/>
                <w:lang w:eastAsia="en-US" w:bidi="ar-SA"/>
              </w:rPr>
              <w:t xml:space="preserve"> </w:t>
            </w:r>
            <w:r>
              <w:rPr>
                <w:color w:val="000000"/>
                <w:kern w:val="0"/>
                <w:sz w:val="18"/>
                <w:szCs w:val="22"/>
                <w:lang w:eastAsia="en-US" w:bidi="ar-SA"/>
              </w:rPr>
              <w:t>aspetto</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18" w:before="0" w:after="0"/>
              <w:ind w:left="60" w:right="50" w:hanging="0"/>
              <w:jc w:val="center"/>
              <w:rPr>
                <w:color w:val="000000"/>
                <w:sz w:val="18"/>
              </w:rPr>
            </w:pPr>
            <w:r>
              <w:rPr>
                <w:color w:val="000000"/>
                <w:kern w:val="0"/>
                <w:sz w:val="18"/>
                <w:szCs w:val="22"/>
                <w:lang w:eastAsia="en-US" w:bidi="ar-SA"/>
              </w:rPr>
              <w:t>profonda</w:t>
            </w:r>
            <w:r>
              <w:rPr>
                <w:color w:val="000000"/>
                <w:spacing w:val="-3"/>
                <w:kern w:val="0"/>
                <w:sz w:val="18"/>
                <w:szCs w:val="22"/>
                <w:lang w:eastAsia="en-US" w:bidi="ar-SA"/>
              </w:rPr>
              <w:t xml:space="preserve"> </w:t>
            </w:r>
            <w:r>
              <w:rPr>
                <w:color w:val="000000"/>
                <w:kern w:val="0"/>
                <w:sz w:val="18"/>
                <w:szCs w:val="22"/>
                <w:lang w:eastAsia="en-US" w:bidi="ar-SA"/>
              </w:rPr>
              <w:t>e</w:t>
            </w:r>
            <w:r>
              <w:rPr>
                <w:color w:val="000000"/>
                <w:spacing w:val="-2"/>
                <w:kern w:val="0"/>
                <w:sz w:val="18"/>
                <w:szCs w:val="22"/>
                <w:lang w:eastAsia="en-US" w:bidi="ar-SA"/>
              </w:rPr>
              <w:t xml:space="preserve"> </w:t>
            </w:r>
            <w:r>
              <w:rPr>
                <w:color w:val="000000"/>
                <w:kern w:val="0"/>
                <w:sz w:val="18"/>
                <w:szCs w:val="22"/>
                <w:lang w:eastAsia="en-US" w:bidi="ar-SA"/>
              </w:rPr>
              <w:t>rielaborata</w:t>
            </w:r>
          </w:p>
        </w:tc>
        <w:tc>
          <w:tcPr>
            <w:tcW w:w="24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59" w:before="0" w:after="0"/>
              <w:ind w:left="445" w:right="359" w:hanging="65"/>
              <w:jc w:val="left"/>
              <w:rPr>
                <w:color w:val="000000"/>
                <w:sz w:val="18"/>
              </w:rPr>
            </w:pPr>
            <w:r>
              <w:rPr>
                <w:color w:val="000000"/>
                <w:kern w:val="0"/>
                <w:sz w:val="18"/>
                <w:szCs w:val="22"/>
                <w:lang w:eastAsia="en-US" w:bidi="ar-SA"/>
              </w:rPr>
              <w:t>un</w:t>
            </w:r>
            <w:r>
              <w:rPr>
                <w:color w:val="000000"/>
                <w:spacing w:val="-9"/>
                <w:kern w:val="0"/>
                <w:sz w:val="18"/>
                <w:szCs w:val="22"/>
                <w:lang w:eastAsia="en-US" w:bidi="ar-SA"/>
              </w:rPr>
              <w:t xml:space="preserve"> </w:t>
            </w:r>
            <w:r>
              <w:rPr>
                <w:color w:val="000000"/>
                <w:kern w:val="0"/>
                <w:sz w:val="18"/>
                <w:szCs w:val="22"/>
                <w:lang w:eastAsia="en-US" w:bidi="ar-SA"/>
              </w:rPr>
              <w:t>andamento</w:t>
            </w:r>
            <w:r>
              <w:rPr>
                <w:color w:val="000000"/>
                <w:spacing w:val="-7"/>
                <w:kern w:val="0"/>
                <w:sz w:val="18"/>
                <w:szCs w:val="22"/>
                <w:lang w:eastAsia="en-US" w:bidi="ar-SA"/>
              </w:rPr>
              <w:t xml:space="preserve"> </w:t>
            </w:r>
            <w:r>
              <w:rPr>
                <w:color w:val="000000"/>
                <w:kern w:val="0"/>
                <w:sz w:val="18"/>
                <w:szCs w:val="22"/>
                <w:lang w:eastAsia="en-US" w:bidi="ar-SA"/>
              </w:rPr>
              <w:t>sempre</w:t>
            </w:r>
            <w:r>
              <w:rPr>
                <w:color w:val="000000"/>
                <w:spacing w:val="-38"/>
                <w:kern w:val="0"/>
                <w:sz w:val="18"/>
                <w:szCs w:val="22"/>
                <w:lang w:eastAsia="en-US" w:bidi="ar-SA"/>
              </w:rPr>
              <w:t xml:space="preserve"> </w:t>
            </w:r>
            <w:r>
              <w:rPr>
                <w:color w:val="000000"/>
                <w:kern w:val="0"/>
                <w:sz w:val="18"/>
                <w:szCs w:val="22"/>
                <w:lang w:eastAsia="en-US" w:bidi="ar-SA"/>
              </w:rPr>
              <w:t>scorrevole</w:t>
            </w:r>
            <w:r>
              <w:rPr>
                <w:color w:val="000000"/>
                <w:spacing w:val="-3"/>
                <w:kern w:val="0"/>
                <w:sz w:val="18"/>
                <w:szCs w:val="22"/>
                <w:lang w:eastAsia="en-US" w:bidi="ar-SA"/>
              </w:rPr>
              <w:t xml:space="preserve"> </w:t>
            </w:r>
            <w:r>
              <w:rPr>
                <w:color w:val="000000"/>
                <w:kern w:val="0"/>
                <w:sz w:val="18"/>
                <w:szCs w:val="22"/>
                <w:lang w:eastAsia="en-US" w:bidi="ar-SA"/>
              </w:rPr>
              <w:t>e</w:t>
            </w:r>
            <w:r>
              <w:rPr>
                <w:color w:val="000000"/>
                <w:spacing w:val="-3"/>
                <w:kern w:val="0"/>
                <w:sz w:val="18"/>
                <w:szCs w:val="22"/>
                <w:lang w:eastAsia="en-US" w:bidi="ar-SA"/>
              </w:rPr>
              <w:t xml:space="preserve"> </w:t>
            </w:r>
            <w:r>
              <w:rPr>
                <w:color w:val="000000"/>
                <w:kern w:val="0"/>
                <w:sz w:val="18"/>
                <w:szCs w:val="22"/>
                <w:lang w:eastAsia="en-US" w:bidi="ar-SA"/>
              </w:rPr>
              <w:t>corretto</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exact" w:line="218" w:before="0" w:after="0"/>
              <w:ind w:left="134" w:right="66" w:hanging="0"/>
              <w:jc w:val="center"/>
              <w:rPr>
                <w:color w:val="000000"/>
                <w:sz w:val="18"/>
              </w:rPr>
            </w:pPr>
            <w:r>
              <w:rPr>
                <w:color w:val="000000"/>
                <w:kern w:val="0"/>
                <w:sz w:val="18"/>
                <w:szCs w:val="22"/>
                <w:lang w:eastAsia="en-US" w:bidi="ar-SA"/>
              </w:rPr>
              <w:t>ricco</w:t>
            </w:r>
            <w:r>
              <w:rPr>
                <w:color w:val="000000"/>
                <w:spacing w:val="-3"/>
                <w:kern w:val="0"/>
                <w:sz w:val="18"/>
                <w:szCs w:val="22"/>
                <w:lang w:eastAsia="en-US" w:bidi="ar-SA"/>
              </w:rPr>
              <w:t xml:space="preserve"> </w:t>
            </w:r>
            <w:r>
              <w:rPr>
                <w:color w:val="000000"/>
                <w:kern w:val="0"/>
                <w:sz w:val="18"/>
                <w:szCs w:val="22"/>
                <w:lang w:eastAsia="en-US" w:bidi="ar-SA"/>
              </w:rPr>
              <w:t>e</w:t>
            </w:r>
            <w:r>
              <w:rPr>
                <w:color w:val="000000"/>
                <w:spacing w:val="-3"/>
                <w:kern w:val="0"/>
                <w:sz w:val="18"/>
                <w:szCs w:val="22"/>
                <w:lang w:eastAsia="en-US" w:bidi="ar-SA"/>
              </w:rPr>
              <w:t xml:space="preserve"> </w:t>
            </w:r>
            <w:r>
              <w:rPr>
                <w:color w:val="000000"/>
                <w:kern w:val="0"/>
                <w:sz w:val="18"/>
                <w:szCs w:val="22"/>
                <w:lang w:eastAsia="en-US" w:bidi="ar-SA"/>
              </w:rPr>
              <w:t>specialistico</w:t>
            </w:r>
          </w:p>
        </w:tc>
        <w:tc>
          <w:tcPr>
            <w:tcW w:w="710"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rFonts w:ascii="Times New Roman" w:hAnsi="Times New Roman"/>
                <w:color w:val="000000"/>
                <w:sz w:val="18"/>
              </w:rPr>
            </w:pPr>
            <w:r>
              <w:rPr>
                <w:color w:val="000000"/>
                <w:sz w:val="18"/>
              </w:rPr>
            </w:r>
          </w:p>
        </w:tc>
      </w:tr>
      <w:tr>
        <w:trPr>
          <w:trHeight w:val="416" w:hRule="atLeast"/>
        </w:trPr>
        <w:tc>
          <w:tcPr>
            <w:tcW w:w="698" w:type="dxa"/>
            <w:tcBorders>
              <w:top w:val="single" w:sz="6" w:space="0" w:color="000000"/>
              <w:left w:val="single" w:sz="6" w:space="0" w:color="000000"/>
              <w:bottom w:val="single" w:sz="6" w:space="0" w:color="000000"/>
              <w:right w:val="single" w:sz="6" w:space="0" w:color="000000"/>
            </w:tcBorders>
            <w:shd w:color="auto" w:fill="850021" w:val="clear"/>
          </w:tcPr>
          <w:p>
            <w:pPr>
              <w:pStyle w:val="TableParagraph"/>
              <w:widowControl w:val="false"/>
              <w:suppressAutoHyphens w:val="true"/>
              <w:spacing w:lineRule="exact" w:line="268" w:before="0" w:after="0"/>
              <w:ind w:left="13" w:hanging="0"/>
              <w:jc w:val="center"/>
              <w:rPr>
                <w:b/>
                <w:b/>
                <w:color w:val="FFFFFF"/>
                <w:kern w:val="0"/>
                <w:sz w:val="22"/>
                <w:szCs w:val="22"/>
                <w:lang w:eastAsia="en-US" w:bidi="ar-SA"/>
              </w:rPr>
            </w:pPr>
            <w:r>
              <w:rPr>
                <w:b/>
                <w:color w:val="FFFFFF"/>
                <w:w w:val="98"/>
                <w:kern w:val="0"/>
                <w:sz w:val="22"/>
                <w:szCs w:val="22"/>
                <w:lang w:eastAsia="en-US" w:bidi="ar-SA"/>
              </w:rPr>
              <w:t>3</w:t>
            </w:r>
          </w:p>
        </w:tc>
        <w:tc>
          <w:tcPr>
            <w:tcW w:w="240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1" w:after="0"/>
              <w:ind w:left="111" w:right="97" w:hanging="0"/>
              <w:jc w:val="center"/>
              <w:rPr>
                <w:color w:val="000000"/>
                <w:sz w:val="18"/>
              </w:rPr>
            </w:pPr>
            <w:r>
              <w:rPr>
                <w:color w:val="000000"/>
                <w:kern w:val="0"/>
                <w:sz w:val="18"/>
                <w:szCs w:val="22"/>
                <w:lang w:eastAsia="en-US" w:bidi="ar-SA"/>
              </w:rPr>
              <w:t>in</w:t>
            </w:r>
            <w:r>
              <w:rPr>
                <w:color w:val="000000"/>
                <w:spacing w:val="-3"/>
                <w:kern w:val="0"/>
                <w:sz w:val="18"/>
                <w:szCs w:val="22"/>
                <w:lang w:eastAsia="en-US" w:bidi="ar-SA"/>
              </w:rPr>
              <w:t xml:space="preserve"> </w:t>
            </w:r>
            <w:r>
              <w:rPr>
                <w:color w:val="000000"/>
                <w:kern w:val="0"/>
                <w:sz w:val="18"/>
                <w:szCs w:val="22"/>
                <w:lang w:eastAsia="en-US" w:bidi="ar-SA"/>
              </w:rPr>
              <w:t>gran parte</w:t>
            </w:r>
            <w:r>
              <w:rPr>
                <w:color w:val="000000"/>
                <w:spacing w:val="-2"/>
                <w:kern w:val="0"/>
                <w:sz w:val="18"/>
                <w:szCs w:val="22"/>
                <w:lang w:eastAsia="en-US" w:bidi="ar-SA"/>
              </w:rPr>
              <w:t xml:space="preserve"> </w:t>
            </w:r>
            <w:r>
              <w:rPr>
                <w:color w:val="000000"/>
                <w:kern w:val="0"/>
                <w:sz w:val="18"/>
                <w:szCs w:val="22"/>
                <w:lang w:eastAsia="en-US" w:bidi="ar-SA"/>
              </w:rPr>
              <w:t>rilevate</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1" w:after="0"/>
              <w:ind w:left="60" w:right="49" w:hanging="0"/>
              <w:jc w:val="center"/>
              <w:rPr>
                <w:color w:val="000000"/>
                <w:sz w:val="18"/>
              </w:rPr>
            </w:pPr>
            <w:r>
              <w:rPr>
                <w:color w:val="000000"/>
                <w:kern w:val="0"/>
                <w:sz w:val="18"/>
                <w:szCs w:val="22"/>
                <w:lang w:eastAsia="en-US" w:bidi="ar-SA"/>
              </w:rPr>
              <w:t>ampia</w:t>
            </w:r>
            <w:r>
              <w:rPr>
                <w:color w:val="000000"/>
                <w:spacing w:val="-3"/>
                <w:kern w:val="0"/>
                <w:sz w:val="18"/>
                <w:szCs w:val="22"/>
                <w:lang w:eastAsia="en-US" w:bidi="ar-SA"/>
              </w:rPr>
              <w:t xml:space="preserve"> </w:t>
            </w:r>
            <w:r>
              <w:rPr>
                <w:color w:val="000000"/>
                <w:kern w:val="0"/>
                <w:sz w:val="18"/>
                <w:szCs w:val="22"/>
                <w:lang w:eastAsia="en-US" w:bidi="ar-SA"/>
              </w:rPr>
              <w:t>e</w:t>
            </w:r>
            <w:r>
              <w:rPr>
                <w:color w:val="000000"/>
                <w:spacing w:val="-2"/>
                <w:kern w:val="0"/>
                <w:sz w:val="18"/>
                <w:szCs w:val="22"/>
                <w:lang w:eastAsia="en-US" w:bidi="ar-SA"/>
              </w:rPr>
              <w:t xml:space="preserve"> </w:t>
            </w:r>
            <w:r>
              <w:rPr>
                <w:color w:val="000000"/>
                <w:kern w:val="0"/>
                <w:sz w:val="18"/>
                <w:szCs w:val="22"/>
                <w:lang w:eastAsia="en-US" w:bidi="ar-SA"/>
              </w:rPr>
              <w:t>accurata</w:t>
            </w:r>
          </w:p>
        </w:tc>
        <w:tc>
          <w:tcPr>
            <w:tcW w:w="24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1" w:after="0"/>
              <w:ind w:left="218" w:right="203" w:hanging="0"/>
              <w:jc w:val="center"/>
              <w:rPr>
                <w:color w:val="000000"/>
                <w:sz w:val="18"/>
              </w:rPr>
            </w:pPr>
            <w:r>
              <w:rPr>
                <w:color w:val="000000"/>
                <w:kern w:val="0"/>
                <w:sz w:val="18"/>
                <w:szCs w:val="22"/>
                <w:lang w:eastAsia="en-US" w:bidi="ar-SA"/>
              </w:rPr>
              <w:t>saltuari</w:t>
            </w:r>
            <w:r>
              <w:rPr>
                <w:color w:val="000000"/>
                <w:spacing w:val="-1"/>
                <w:kern w:val="0"/>
                <w:sz w:val="18"/>
                <w:szCs w:val="22"/>
                <w:lang w:eastAsia="en-US" w:bidi="ar-SA"/>
              </w:rPr>
              <w:t xml:space="preserve"> </w:t>
            </w:r>
            <w:r>
              <w:rPr>
                <w:color w:val="000000"/>
                <w:kern w:val="0"/>
                <w:sz w:val="18"/>
                <w:szCs w:val="22"/>
                <w:lang w:eastAsia="en-US" w:bidi="ar-SA"/>
              </w:rPr>
              <w:t>e</w:t>
            </w:r>
            <w:r>
              <w:rPr>
                <w:color w:val="000000"/>
                <w:spacing w:val="-3"/>
                <w:kern w:val="0"/>
                <w:sz w:val="18"/>
                <w:szCs w:val="22"/>
                <w:lang w:eastAsia="en-US" w:bidi="ar-SA"/>
              </w:rPr>
              <w:t xml:space="preserve"> </w:t>
            </w:r>
            <w:r>
              <w:rPr>
                <w:color w:val="000000"/>
                <w:kern w:val="0"/>
                <w:sz w:val="18"/>
                <w:szCs w:val="22"/>
                <w:lang w:eastAsia="en-US" w:bidi="ar-SA"/>
              </w:rPr>
              <w:t>lievi</w:t>
            </w:r>
            <w:r>
              <w:rPr>
                <w:color w:val="000000"/>
                <w:spacing w:val="1"/>
                <w:kern w:val="0"/>
                <w:sz w:val="18"/>
                <w:szCs w:val="22"/>
                <w:lang w:eastAsia="en-US" w:bidi="ar-SA"/>
              </w:rPr>
              <w:t xml:space="preserve"> </w:t>
            </w:r>
            <w:r>
              <w:rPr>
                <w:color w:val="000000"/>
                <w:kern w:val="0"/>
                <w:sz w:val="18"/>
                <w:szCs w:val="22"/>
                <w:lang w:eastAsia="en-US" w:bidi="ar-SA"/>
              </w:rPr>
              <w:t>errori</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1" w:after="0"/>
              <w:ind w:left="133" w:right="118" w:hanging="0"/>
              <w:jc w:val="center"/>
              <w:rPr>
                <w:color w:val="000000"/>
                <w:sz w:val="18"/>
              </w:rPr>
            </w:pPr>
            <w:r>
              <w:rPr>
                <w:color w:val="000000"/>
                <w:kern w:val="0"/>
                <w:sz w:val="18"/>
                <w:szCs w:val="22"/>
                <w:lang w:eastAsia="en-US" w:bidi="ar-SA"/>
              </w:rPr>
              <w:t>appropriato</w:t>
            </w:r>
            <w:r>
              <w:rPr>
                <w:color w:val="000000"/>
                <w:spacing w:val="-3"/>
                <w:kern w:val="0"/>
                <w:sz w:val="18"/>
                <w:szCs w:val="22"/>
                <w:lang w:eastAsia="en-US" w:bidi="ar-SA"/>
              </w:rPr>
              <w:t xml:space="preserve"> </w:t>
            </w:r>
            <w:r>
              <w:rPr>
                <w:color w:val="000000"/>
                <w:kern w:val="0"/>
                <w:sz w:val="18"/>
                <w:szCs w:val="22"/>
                <w:lang w:eastAsia="en-US" w:bidi="ar-SA"/>
              </w:rPr>
              <w:t>e</w:t>
            </w:r>
            <w:r>
              <w:rPr>
                <w:color w:val="000000"/>
                <w:spacing w:val="-3"/>
                <w:kern w:val="0"/>
                <w:sz w:val="18"/>
                <w:szCs w:val="22"/>
                <w:lang w:eastAsia="en-US" w:bidi="ar-SA"/>
              </w:rPr>
              <w:t xml:space="preserve"> </w:t>
            </w:r>
            <w:r>
              <w:rPr>
                <w:color w:val="000000"/>
                <w:kern w:val="0"/>
                <w:sz w:val="18"/>
                <w:szCs w:val="22"/>
                <w:lang w:eastAsia="en-US" w:bidi="ar-SA"/>
              </w:rPr>
              <w:t>piuttosto</w:t>
            </w:r>
          </w:p>
          <w:p>
            <w:pPr>
              <w:pStyle w:val="TableParagraph"/>
              <w:widowControl w:val="false"/>
              <w:suppressAutoHyphens w:val="true"/>
              <w:spacing w:lineRule="exact" w:line="161" w:before="15" w:after="0"/>
              <w:ind w:left="133" w:right="118" w:hanging="0"/>
              <w:jc w:val="center"/>
              <w:rPr>
                <w:color w:val="000000"/>
                <w:sz w:val="18"/>
              </w:rPr>
            </w:pPr>
            <w:r>
              <w:rPr>
                <w:color w:val="000000"/>
                <w:kern w:val="0"/>
                <w:sz w:val="18"/>
                <w:szCs w:val="22"/>
                <w:lang w:eastAsia="en-US" w:bidi="ar-SA"/>
              </w:rPr>
              <w:t>funzionale</w:t>
            </w:r>
          </w:p>
        </w:tc>
        <w:tc>
          <w:tcPr>
            <w:tcW w:w="710"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rFonts w:ascii="Times New Roman" w:hAnsi="Times New Roman"/>
                <w:color w:val="000000"/>
                <w:sz w:val="18"/>
              </w:rPr>
            </w:pPr>
            <w:r>
              <w:rPr>
                <w:color w:val="000000"/>
                <w:sz w:val="18"/>
              </w:rPr>
            </w:r>
          </w:p>
        </w:tc>
      </w:tr>
      <w:tr>
        <w:trPr>
          <w:trHeight w:val="537" w:hRule="atLeast"/>
        </w:trPr>
        <w:tc>
          <w:tcPr>
            <w:tcW w:w="698" w:type="dxa"/>
            <w:tcBorders>
              <w:top w:val="single" w:sz="6" w:space="0" w:color="000000"/>
              <w:left w:val="single" w:sz="6" w:space="0" w:color="000000"/>
              <w:bottom w:val="single" w:sz="6" w:space="0" w:color="000000"/>
              <w:right w:val="single" w:sz="6" w:space="0" w:color="000000"/>
            </w:tcBorders>
            <w:shd w:color="auto" w:fill="850021" w:val="clear"/>
          </w:tcPr>
          <w:p>
            <w:pPr>
              <w:pStyle w:val="TableParagraph"/>
              <w:widowControl w:val="false"/>
              <w:suppressAutoHyphens w:val="true"/>
              <w:spacing w:before="42" w:after="0"/>
              <w:ind w:left="13" w:hanging="0"/>
              <w:jc w:val="center"/>
              <w:rPr>
                <w:b/>
                <w:b/>
                <w:color w:val="FFFFFF"/>
                <w:kern w:val="0"/>
                <w:sz w:val="22"/>
                <w:szCs w:val="22"/>
                <w:lang w:eastAsia="en-US" w:bidi="ar-SA"/>
              </w:rPr>
            </w:pPr>
            <w:r>
              <w:rPr>
                <w:b/>
                <w:color w:val="FFFFFF"/>
                <w:w w:val="98"/>
                <w:kern w:val="0"/>
                <w:sz w:val="22"/>
                <w:szCs w:val="22"/>
                <w:lang w:eastAsia="en-US" w:bidi="ar-SA"/>
              </w:rPr>
              <w:t>2</w:t>
            </w:r>
          </w:p>
        </w:tc>
        <w:tc>
          <w:tcPr>
            <w:tcW w:w="240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lineRule="auto" w:line="252" w:before="1" w:after="0"/>
              <w:ind w:left="707" w:right="248" w:hanging="423"/>
              <w:jc w:val="left"/>
              <w:rPr>
                <w:color w:val="000000"/>
                <w:sz w:val="18"/>
              </w:rPr>
            </w:pPr>
            <w:r>
              <w:rPr>
                <w:color w:val="000000"/>
                <w:kern w:val="0"/>
                <w:sz w:val="18"/>
                <w:szCs w:val="22"/>
                <w:lang w:eastAsia="en-US" w:bidi="ar-SA"/>
              </w:rPr>
              <w:t>rilevate solo negli aspetti</w:t>
            </w:r>
            <w:r>
              <w:rPr>
                <w:color w:val="000000"/>
                <w:spacing w:val="-39"/>
                <w:kern w:val="0"/>
                <w:sz w:val="18"/>
                <w:szCs w:val="22"/>
                <w:lang w:eastAsia="en-US" w:bidi="ar-SA"/>
              </w:rPr>
              <w:t xml:space="preserve"> </w:t>
            </w:r>
            <w:r>
              <w:rPr>
                <w:color w:val="000000"/>
                <w:kern w:val="0"/>
                <w:sz w:val="18"/>
                <w:szCs w:val="22"/>
                <w:lang w:eastAsia="en-US" w:bidi="ar-SA"/>
              </w:rPr>
              <w:t>fondamentali</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1" w:after="0"/>
              <w:ind w:left="60" w:right="50" w:hanging="0"/>
              <w:jc w:val="center"/>
              <w:rPr>
                <w:color w:val="000000"/>
                <w:sz w:val="18"/>
              </w:rPr>
            </w:pPr>
            <w:r>
              <w:rPr>
                <w:color w:val="000000"/>
                <w:kern w:val="0"/>
                <w:sz w:val="18"/>
                <w:szCs w:val="22"/>
                <w:lang w:eastAsia="en-US" w:bidi="ar-SA"/>
              </w:rPr>
              <w:t>completa</w:t>
            </w:r>
            <w:r>
              <w:rPr>
                <w:color w:val="000000"/>
                <w:spacing w:val="-2"/>
                <w:kern w:val="0"/>
                <w:sz w:val="18"/>
                <w:szCs w:val="22"/>
                <w:lang w:eastAsia="en-US" w:bidi="ar-SA"/>
              </w:rPr>
              <w:t xml:space="preserve"> </w:t>
            </w:r>
            <w:r>
              <w:rPr>
                <w:color w:val="000000"/>
                <w:kern w:val="0"/>
                <w:sz w:val="18"/>
                <w:szCs w:val="22"/>
                <w:lang w:eastAsia="en-US" w:bidi="ar-SA"/>
              </w:rPr>
              <w:t>ma</w:t>
            </w:r>
            <w:r>
              <w:rPr>
                <w:color w:val="000000"/>
                <w:spacing w:val="37"/>
                <w:kern w:val="0"/>
                <w:sz w:val="18"/>
                <w:szCs w:val="22"/>
                <w:lang w:eastAsia="en-US" w:bidi="ar-SA"/>
              </w:rPr>
              <w:t xml:space="preserve"> </w:t>
            </w:r>
            <w:r>
              <w:rPr>
                <w:color w:val="000000"/>
                <w:kern w:val="0"/>
                <w:sz w:val="18"/>
                <w:szCs w:val="22"/>
                <w:lang w:eastAsia="en-US" w:bidi="ar-SA"/>
              </w:rPr>
              <w:t>imprecisa</w:t>
            </w:r>
          </w:p>
        </w:tc>
        <w:tc>
          <w:tcPr>
            <w:tcW w:w="24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1" w:after="0"/>
              <w:ind w:left="217" w:right="203" w:hanging="0"/>
              <w:jc w:val="center"/>
              <w:rPr>
                <w:color w:val="000000"/>
                <w:sz w:val="18"/>
              </w:rPr>
            </w:pPr>
            <w:r>
              <w:rPr>
                <w:color w:val="000000"/>
                <w:kern w:val="0"/>
                <w:sz w:val="18"/>
                <w:szCs w:val="22"/>
                <w:lang w:eastAsia="en-US" w:bidi="ar-SA"/>
              </w:rPr>
              <w:t>alcuni</w:t>
            </w:r>
            <w:r>
              <w:rPr>
                <w:color w:val="000000"/>
                <w:spacing w:val="-3"/>
                <w:kern w:val="0"/>
                <w:sz w:val="18"/>
                <w:szCs w:val="22"/>
                <w:lang w:eastAsia="en-US" w:bidi="ar-SA"/>
              </w:rPr>
              <w:t xml:space="preserve"> </w:t>
            </w:r>
            <w:r>
              <w:rPr>
                <w:color w:val="000000"/>
                <w:kern w:val="0"/>
                <w:sz w:val="18"/>
                <w:szCs w:val="22"/>
                <w:lang w:eastAsia="en-US" w:bidi="ar-SA"/>
              </w:rPr>
              <w:t>errori,</w:t>
            </w:r>
            <w:r>
              <w:rPr>
                <w:color w:val="000000"/>
                <w:spacing w:val="-1"/>
                <w:kern w:val="0"/>
                <w:sz w:val="18"/>
                <w:szCs w:val="22"/>
                <w:lang w:eastAsia="en-US" w:bidi="ar-SA"/>
              </w:rPr>
              <w:t xml:space="preserve"> </w:t>
            </w:r>
            <w:r>
              <w:rPr>
                <w:color w:val="000000"/>
                <w:kern w:val="0"/>
                <w:sz w:val="18"/>
                <w:szCs w:val="22"/>
                <w:lang w:eastAsia="en-US" w:bidi="ar-SA"/>
              </w:rPr>
              <w:t>anche</w:t>
            </w:r>
            <w:r>
              <w:rPr>
                <w:color w:val="000000"/>
                <w:spacing w:val="-2"/>
                <w:kern w:val="0"/>
                <w:sz w:val="18"/>
                <w:szCs w:val="22"/>
                <w:lang w:eastAsia="en-US" w:bidi="ar-SA"/>
              </w:rPr>
              <w:t xml:space="preserve"> </w:t>
            </w:r>
            <w:r>
              <w:rPr>
                <w:color w:val="000000"/>
                <w:kern w:val="0"/>
                <w:sz w:val="18"/>
                <w:szCs w:val="22"/>
                <w:lang w:eastAsia="en-US" w:bidi="ar-SA"/>
              </w:rPr>
              <w:t>gravi</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1" w:after="0"/>
              <w:ind w:left="134" w:right="118" w:hanging="0"/>
              <w:jc w:val="center"/>
              <w:rPr>
                <w:color w:val="000000"/>
                <w:sz w:val="18"/>
              </w:rPr>
            </w:pPr>
            <w:r>
              <w:rPr>
                <w:color w:val="000000"/>
                <w:kern w:val="0"/>
                <w:sz w:val="18"/>
                <w:szCs w:val="22"/>
                <w:lang w:eastAsia="en-US" w:bidi="ar-SA"/>
              </w:rPr>
              <w:t>generico</w:t>
            </w:r>
            <w:r>
              <w:rPr>
                <w:color w:val="000000"/>
                <w:spacing w:val="-3"/>
                <w:kern w:val="0"/>
                <w:sz w:val="18"/>
                <w:szCs w:val="22"/>
                <w:lang w:eastAsia="en-US" w:bidi="ar-SA"/>
              </w:rPr>
              <w:t xml:space="preserve"> </w:t>
            </w:r>
            <w:r>
              <w:rPr>
                <w:color w:val="000000"/>
                <w:kern w:val="0"/>
                <w:sz w:val="18"/>
                <w:szCs w:val="22"/>
                <w:lang w:eastAsia="en-US" w:bidi="ar-SA"/>
              </w:rPr>
              <w:t>e</w:t>
            </w:r>
            <w:r>
              <w:rPr>
                <w:color w:val="000000"/>
                <w:spacing w:val="-3"/>
                <w:kern w:val="0"/>
                <w:sz w:val="18"/>
                <w:szCs w:val="22"/>
                <w:lang w:eastAsia="en-US" w:bidi="ar-SA"/>
              </w:rPr>
              <w:t xml:space="preserve"> </w:t>
            </w:r>
            <w:r>
              <w:rPr>
                <w:color w:val="000000"/>
                <w:kern w:val="0"/>
                <w:sz w:val="18"/>
                <w:szCs w:val="22"/>
                <w:lang w:eastAsia="en-US" w:bidi="ar-SA"/>
              </w:rPr>
              <w:t>poco</w:t>
            </w:r>
            <w:r>
              <w:rPr>
                <w:color w:val="000000"/>
                <w:spacing w:val="-3"/>
                <w:kern w:val="0"/>
                <w:sz w:val="18"/>
                <w:szCs w:val="22"/>
                <w:lang w:eastAsia="en-US" w:bidi="ar-SA"/>
              </w:rPr>
              <w:t xml:space="preserve"> </w:t>
            </w:r>
            <w:r>
              <w:rPr>
                <w:color w:val="000000"/>
                <w:kern w:val="0"/>
                <w:sz w:val="18"/>
                <w:szCs w:val="22"/>
                <w:lang w:eastAsia="en-US" w:bidi="ar-SA"/>
              </w:rPr>
              <w:t>funzionale</w:t>
            </w:r>
          </w:p>
        </w:tc>
        <w:tc>
          <w:tcPr>
            <w:tcW w:w="710"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rFonts w:ascii="Times New Roman" w:hAnsi="Times New Roman"/>
                <w:color w:val="000000"/>
                <w:sz w:val="18"/>
              </w:rPr>
            </w:pPr>
            <w:r>
              <w:rPr>
                <w:color w:val="000000"/>
                <w:sz w:val="18"/>
              </w:rPr>
            </w:r>
          </w:p>
        </w:tc>
      </w:tr>
      <w:tr>
        <w:trPr>
          <w:trHeight w:val="417" w:hRule="atLeast"/>
        </w:trPr>
        <w:tc>
          <w:tcPr>
            <w:tcW w:w="698" w:type="dxa"/>
            <w:tcBorders>
              <w:top w:val="single" w:sz="6" w:space="0" w:color="000000"/>
              <w:left w:val="single" w:sz="6" w:space="0" w:color="000000"/>
              <w:bottom w:val="single" w:sz="6" w:space="0" w:color="000000"/>
              <w:right w:val="single" w:sz="6" w:space="0" w:color="000000"/>
            </w:tcBorders>
            <w:shd w:color="auto" w:fill="850021" w:val="clear"/>
          </w:tcPr>
          <w:p>
            <w:pPr>
              <w:pStyle w:val="TableParagraph"/>
              <w:widowControl w:val="false"/>
              <w:suppressAutoHyphens w:val="true"/>
              <w:spacing w:lineRule="exact" w:line="268" w:before="0" w:after="0"/>
              <w:ind w:left="15" w:hanging="0"/>
              <w:jc w:val="center"/>
              <w:rPr>
                <w:b/>
                <w:b/>
                <w:color w:val="FFFFFF"/>
                <w:kern w:val="0"/>
                <w:sz w:val="22"/>
                <w:szCs w:val="22"/>
                <w:lang w:eastAsia="en-US" w:bidi="ar-SA"/>
              </w:rPr>
            </w:pPr>
            <w:r>
              <w:rPr>
                <w:b/>
                <w:color w:val="FFFFFF"/>
                <w:kern w:val="0"/>
                <w:sz w:val="22"/>
                <w:szCs w:val="22"/>
                <w:lang w:eastAsia="en-US" w:bidi="ar-SA"/>
              </w:rPr>
              <w:t>1</w:t>
            </w:r>
          </w:p>
        </w:tc>
        <w:tc>
          <w:tcPr>
            <w:tcW w:w="240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1" w:after="0"/>
              <w:ind w:left="111" w:right="97" w:hanging="0"/>
              <w:jc w:val="center"/>
              <w:rPr>
                <w:color w:val="000000"/>
                <w:sz w:val="18"/>
              </w:rPr>
            </w:pPr>
            <w:r>
              <w:rPr>
                <w:color w:val="000000"/>
                <w:kern w:val="0"/>
                <w:sz w:val="18"/>
                <w:szCs w:val="22"/>
                <w:lang w:eastAsia="en-US" w:bidi="ar-SA"/>
              </w:rPr>
              <w:t>in</w:t>
            </w:r>
            <w:r>
              <w:rPr>
                <w:color w:val="000000"/>
                <w:spacing w:val="-3"/>
                <w:kern w:val="0"/>
                <w:sz w:val="18"/>
                <w:szCs w:val="22"/>
                <w:lang w:eastAsia="en-US" w:bidi="ar-SA"/>
              </w:rPr>
              <w:t xml:space="preserve"> </w:t>
            </w:r>
            <w:r>
              <w:rPr>
                <w:color w:val="000000"/>
                <w:kern w:val="0"/>
                <w:sz w:val="18"/>
                <w:szCs w:val="22"/>
                <w:lang w:eastAsia="en-US" w:bidi="ar-SA"/>
              </w:rPr>
              <w:t>gran parte non</w:t>
            </w:r>
            <w:r>
              <w:rPr>
                <w:color w:val="000000"/>
                <w:spacing w:val="-2"/>
                <w:kern w:val="0"/>
                <w:sz w:val="18"/>
                <w:szCs w:val="22"/>
                <w:lang w:eastAsia="en-US" w:bidi="ar-SA"/>
              </w:rPr>
              <w:t xml:space="preserve"> </w:t>
            </w:r>
            <w:r>
              <w:rPr>
                <w:color w:val="000000"/>
                <w:kern w:val="0"/>
                <w:sz w:val="18"/>
                <w:szCs w:val="22"/>
                <w:lang w:eastAsia="en-US" w:bidi="ar-SA"/>
              </w:rPr>
              <w:t>rilevate</w:t>
            </w:r>
          </w:p>
        </w:tc>
        <w:tc>
          <w:tcPr>
            <w:tcW w:w="198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1" w:after="0"/>
              <w:ind w:left="60" w:right="47" w:hanging="0"/>
              <w:jc w:val="center"/>
              <w:rPr>
                <w:color w:val="000000"/>
                <w:sz w:val="18"/>
              </w:rPr>
            </w:pPr>
            <w:r>
              <w:rPr>
                <w:color w:val="000000"/>
                <w:kern w:val="0"/>
                <w:sz w:val="18"/>
                <w:szCs w:val="22"/>
                <w:lang w:eastAsia="en-US" w:bidi="ar-SA"/>
              </w:rPr>
              <w:t>solo</w:t>
            </w:r>
            <w:r>
              <w:rPr>
                <w:color w:val="000000"/>
                <w:spacing w:val="-2"/>
                <w:kern w:val="0"/>
                <w:sz w:val="18"/>
                <w:szCs w:val="22"/>
                <w:lang w:eastAsia="en-US" w:bidi="ar-SA"/>
              </w:rPr>
              <w:t xml:space="preserve"> </w:t>
            </w:r>
            <w:r>
              <w:rPr>
                <w:color w:val="000000"/>
                <w:kern w:val="0"/>
                <w:sz w:val="18"/>
                <w:szCs w:val="22"/>
                <w:lang w:eastAsia="en-US" w:bidi="ar-SA"/>
              </w:rPr>
              <w:t>abbozzata</w:t>
            </w:r>
          </w:p>
        </w:tc>
        <w:tc>
          <w:tcPr>
            <w:tcW w:w="242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1" w:after="0"/>
              <w:ind w:left="219" w:right="203" w:hanging="0"/>
              <w:jc w:val="center"/>
              <w:rPr>
                <w:color w:val="000000"/>
                <w:sz w:val="18"/>
              </w:rPr>
            </w:pPr>
            <w:r>
              <w:rPr>
                <w:color w:val="000000"/>
                <w:kern w:val="0"/>
                <w:sz w:val="18"/>
                <w:szCs w:val="22"/>
                <w:lang w:eastAsia="en-US" w:bidi="ar-SA"/>
              </w:rPr>
              <w:t>frequenti</w:t>
            </w:r>
            <w:r>
              <w:rPr>
                <w:color w:val="000000"/>
                <w:spacing w:val="-1"/>
                <w:kern w:val="0"/>
                <w:sz w:val="18"/>
                <w:szCs w:val="22"/>
                <w:lang w:eastAsia="en-US" w:bidi="ar-SA"/>
              </w:rPr>
              <w:t xml:space="preserve"> </w:t>
            </w:r>
            <w:r>
              <w:rPr>
                <w:color w:val="000000"/>
                <w:kern w:val="0"/>
                <w:sz w:val="18"/>
                <w:szCs w:val="22"/>
                <w:lang w:eastAsia="en-US" w:bidi="ar-SA"/>
              </w:rPr>
              <w:t>e</w:t>
            </w:r>
            <w:r>
              <w:rPr>
                <w:color w:val="000000"/>
                <w:spacing w:val="-2"/>
                <w:kern w:val="0"/>
                <w:sz w:val="18"/>
                <w:szCs w:val="22"/>
                <w:lang w:eastAsia="en-US" w:bidi="ar-SA"/>
              </w:rPr>
              <w:t xml:space="preserve"> </w:t>
            </w:r>
            <w:r>
              <w:rPr>
                <w:color w:val="000000"/>
                <w:kern w:val="0"/>
                <w:sz w:val="18"/>
                <w:szCs w:val="22"/>
                <w:lang w:eastAsia="en-US" w:bidi="ar-SA"/>
              </w:rPr>
              <w:t>gravi</w:t>
            </w:r>
            <w:r>
              <w:rPr>
                <w:color w:val="000000"/>
                <w:spacing w:val="-3"/>
                <w:kern w:val="0"/>
                <w:sz w:val="18"/>
                <w:szCs w:val="22"/>
                <w:lang w:eastAsia="en-US" w:bidi="ar-SA"/>
              </w:rPr>
              <w:t xml:space="preserve"> </w:t>
            </w:r>
            <w:r>
              <w:rPr>
                <w:color w:val="000000"/>
                <w:kern w:val="0"/>
                <w:sz w:val="18"/>
                <w:szCs w:val="22"/>
                <w:lang w:eastAsia="en-US" w:bidi="ar-SA"/>
              </w:rPr>
              <w:t>errori</w:t>
            </w:r>
          </w:p>
        </w:tc>
        <w:tc>
          <w:tcPr>
            <w:tcW w:w="2265"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1" w:after="0"/>
              <w:ind w:left="133" w:right="118" w:hanging="0"/>
              <w:jc w:val="center"/>
              <w:rPr>
                <w:color w:val="000000"/>
                <w:sz w:val="18"/>
              </w:rPr>
            </w:pPr>
            <w:r>
              <w:rPr>
                <w:color w:val="000000"/>
                <w:kern w:val="0"/>
                <w:sz w:val="18"/>
                <w:szCs w:val="22"/>
                <w:lang w:eastAsia="en-US" w:bidi="ar-SA"/>
              </w:rPr>
              <w:t>trascurato</w:t>
            </w:r>
            <w:r>
              <w:rPr>
                <w:color w:val="000000"/>
                <w:spacing w:val="-2"/>
                <w:kern w:val="0"/>
                <w:sz w:val="18"/>
                <w:szCs w:val="22"/>
                <w:lang w:eastAsia="en-US" w:bidi="ar-SA"/>
              </w:rPr>
              <w:t xml:space="preserve"> </w:t>
            </w:r>
            <w:r>
              <w:rPr>
                <w:color w:val="000000"/>
                <w:kern w:val="0"/>
                <w:sz w:val="18"/>
                <w:szCs w:val="22"/>
                <w:lang w:eastAsia="en-US" w:bidi="ar-SA"/>
              </w:rPr>
              <w:t>e</w:t>
            </w:r>
            <w:r>
              <w:rPr>
                <w:color w:val="000000"/>
                <w:spacing w:val="38"/>
                <w:kern w:val="0"/>
                <w:sz w:val="18"/>
                <w:szCs w:val="22"/>
                <w:lang w:eastAsia="en-US" w:bidi="ar-SA"/>
              </w:rPr>
              <w:t xml:space="preserve"> </w:t>
            </w:r>
            <w:r>
              <w:rPr>
                <w:color w:val="000000"/>
                <w:kern w:val="0"/>
                <w:sz w:val="18"/>
                <w:szCs w:val="22"/>
                <w:lang w:eastAsia="en-US" w:bidi="ar-SA"/>
              </w:rPr>
              <w:t>improprio</w:t>
            </w:r>
          </w:p>
        </w:tc>
        <w:tc>
          <w:tcPr>
            <w:tcW w:w="710" w:type="dxa"/>
            <w:tcBorders>
              <w:top w:val="single" w:sz="6" w:space="0" w:color="000000"/>
              <w:left w:val="single" w:sz="6" w:space="0" w:color="000000"/>
              <w:bottom w:val="single" w:sz="6" w:space="0" w:color="000000"/>
              <w:right w:val="single" w:sz="6" w:space="0" w:color="000000"/>
            </w:tcBorders>
          </w:tcPr>
          <w:p>
            <w:pPr>
              <w:pStyle w:val="TableParagraph"/>
              <w:widowControl w:val="false"/>
              <w:suppressAutoHyphens w:val="true"/>
              <w:spacing w:before="0" w:after="0"/>
              <w:jc w:val="left"/>
              <w:rPr>
                <w:rFonts w:ascii="Times New Roman" w:hAnsi="Times New Roman"/>
                <w:color w:val="000000"/>
                <w:sz w:val="18"/>
              </w:rPr>
            </w:pPr>
            <w:r>
              <w:rPr>
                <w:color w:val="000000"/>
                <w:sz w:val="18"/>
              </w:rPr>
            </w:r>
          </w:p>
        </w:tc>
      </w:tr>
      <w:tr>
        <w:trPr>
          <w:trHeight w:val="409" w:hRule="atLeast"/>
        </w:trPr>
        <w:tc>
          <w:tcPr>
            <w:tcW w:w="698" w:type="dxa"/>
            <w:tcBorders>
              <w:top w:val="single" w:sz="6" w:space="0" w:color="000000"/>
              <w:left w:val="single" w:sz="6" w:space="0" w:color="000000"/>
              <w:bottom w:val="single" w:sz="6" w:space="0" w:color="000000"/>
              <w:right w:val="single" w:sz="6" w:space="0" w:color="000000"/>
            </w:tcBorders>
            <w:shd w:color="auto" w:fill="850021" w:val="clear"/>
          </w:tcPr>
          <w:p>
            <w:pPr>
              <w:pStyle w:val="TableParagraph"/>
              <w:widowControl w:val="false"/>
              <w:suppressAutoHyphens w:val="true"/>
              <w:spacing w:before="1" w:after="0"/>
              <w:ind w:left="58" w:right="70" w:hanging="0"/>
              <w:jc w:val="center"/>
              <w:rPr>
                <w:b/>
                <w:b/>
                <w:color w:val="FFFFFF"/>
                <w:kern w:val="0"/>
                <w:sz w:val="20"/>
                <w:szCs w:val="22"/>
                <w:lang w:eastAsia="en-US" w:bidi="ar-SA"/>
              </w:rPr>
            </w:pPr>
            <w:r>
              <w:rPr>
                <w:b/>
                <w:color w:val="FFFFFF"/>
                <w:kern w:val="0"/>
                <w:sz w:val="20"/>
                <w:szCs w:val="22"/>
                <w:lang w:eastAsia="en-US" w:bidi="ar-SA"/>
              </w:rPr>
              <w:t>PUNTI</w:t>
            </w:r>
          </w:p>
        </w:tc>
        <w:tc>
          <w:tcPr>
            <w:tcW w:w="2405" w:type="dxa"/>
            <w:tcBorders>
              <w:top w:val="single" w:sz="6" w:space="0" w:color="000000"/>
              <w:left w:val="single" w:sz="6" w:space="0" w:color="000000"/>
              <w:bottom w:val="single" w:sz="6" w:space="0" w:color="000000"/>
              <w:right w:val="single" w:sz="6" w:space="0" w:color="000000"/>
            </w:tcBorders>
            <w:shd w:color="auto" w:fill="850021" w:val="clear"/>
          </w:tcPr>
          <w:p>
            <w:pPr>
              <w:pStyle w:val="TableParagraph"/>
              <w:widowControl w:val="false"/>
              <w:suppressAutoHyphens w:val="true"/>
              <w:spacing w:before="0" w:after="0"/>
              <w:jc w:val="left"/>
              <w:rPr>
                <w:rFonts w:ascii="Times New Roman" w:hAnsi="Times New Roman"/>
                <w:color w:val="000000"/>
                <w:sz w:val="18"/>
              </w:rPr>
            </w:pPr>
            <w:r>
              <w:rPr>
                <w:color w:val="000000"/>
                <w:sz w:val="18"/>
              </w:rPr>
            </w:r>
          </w:p>
        </w:tc>
        <w:tc>
          <w:tcPr>
            <w:tcW w:w="1985" w:type="dxa"/>
            <w:tcBorders>
              <w:top w:val="single" w:sz="6" w:space="0" w:color="000000"/>
              <w:left w:val="single" w:sz="6" w:space="0" w:color="000000"/>
              <w:bottom w:val="single" w:sz="6" w:space="0" w:color="000000"/>
              <w:right w:val="single" w:sz="6" w:space="0" w:color="000000"/>
            </w:tcBorders>
            <w:shd w:color="auto" w:fill="850021" w:val="clear"/>
          </w:tcPr>
          <w:p>
            <w:pPr>
              <w:pStyle w:val="TableParagraph"/>
              <w:widowControl w:val="false"/>
              <w:suppressAutoHyphens w:val="true"/>
              <w:spacing w:before="1" w:after="0"/>
              <w:ind w:left="12" w:hanging="0"/>
              <w:jc w:val="center"/>
              <w:rPr>
                <w:color w:val="000000"/>
                <w:sz w:val="20"/>
              </w:rPr>
            </w:pPr>
            <w:r>
              <w:rPr>
                <w:color w:val="000000"/>
                <w:w w:val="99"/>
                <w:kern w:val="0"/>
                <w:sz w:val="20"/>
                <w:szCs w:val="22"/>
                <w:lang w:eastAsia="en-US" w:bidi="ar-SA"/>
              </w:rPr>
              <w:t>…</w:t>
            </w:r>
          </w:p>
        </w:tc>
        <w:tc>
          <w:tcPr>
            <w:tcW w:w="2425" w:type="dxa"/>
            <w:tcBorders>
              <w:top w:val="single" w:sz="6" w:space="0" w:color="000000"/>
              <w:left w:val="single" w:sz="6" w:space="0" w:color="000000"/>
              <w:bottom w:val="single" w:sz="6" w:space="0" w:color="000000"/>
              <w:right w:val="single" w:sz="6" w:space="0" w:color="000000"/>
            </w:tcBorders>
            <w:shd w:color="auto" w:fill="850021" w:val="clear"/>
          </w:tcPr>
          <w:p>
            <w:pPr>
              <w:pStyle w:val="TableParagraph"/>
              <w:widowControl w:val="false"/>
              <w:suppressAutoHyphens w:val="true"/>
              <w:spacing w:before="0" w:after="0"/>
              <w:jc w:val="left"/>
              <w:rPr>
                <w:rFonts w:ascii="Times New Roman" w:hAnsi="Times New Roman"/>
                <w:color w:val="000000"/>
                <w:sz w:val="18"/>
              </w:rPr>
            </w:pPr>
            <w:r>
              <w:rPr>
                <w:color w:val="000000"/>
                <w:sz w:val="18"/>
              </w:rPr>
            </w:r>
          </w:p>
        </w:tc>
        <w:tc>
          <w:tcPr>
            <w:tcW w:w="2265" w:type="dxa"/>
            <w:tcBorders>
              <w:top w:val="single" w:sz="6" w:space="0" w:color="000000"/>
              <w:left w:val="single" w:sz="6" w:space="0" w:color="000000"/>
              <w:bottom w:val="single" w:sz="6" w:space="0" w:color="000000"/>
              <w:right w:val="single" w:sz="6" w:space="0" w:color="000000"/>
            </w:tcBorders>
            <w:shd w:color="auto" w:fill="850021" w:val="clear"/>
          </w:tcPr>
          <w:p>
            <w:pPr>
              <w:pStyle w:val="TableParagraph"/>
              <w:widowControl w:val="false"/>
              <w:suppressAutoHyphens w:val="true"/>
              <w:spacing w:before="0" w:after="0"/>
              <w:jc w:val="left"/>
              <w:rPr>
                <w:rFonts w:ascii="Times New Roman" w:hAnsi="Times New Roman"/>
                <w:color w:val="000000"/>
                <w:sz w:val="18"/>
              </w:rPr>
            </w:pPr>
            <w:r>
              <w:rPr>
                <w:color w:val="000000"/>
                <w:sz w:val="18"/>
              </w:rPr>
            </w:r>
          </w:p>
        </w:tc>
        <w:tc>
          <w:tcPr>
            <w:tcW w:w="710" w:type="dxa"/>
            <w:tcBorders>
              <w:top w:val="single" w:sz="6" w:space="0" w:color="000000"/>
              <w:left w:val="single" w:sz="6" w:space="0" w:color="000000"/>
              <w:bottom w:val="single" w:sz="6" w:space="0" w:color="000000"/>
              <w:right w:val="single" w:sz="6" w:space="0" w:color="000000"/>
            </w:tcBorders>
            <w:shd w:color="auto" w:fill="850021" w:val="clear"/>
          </w:tcPr>
          <w:p>
            <w:pPr>
              <w:pStyle w:val="TableParagraph"/>
              <w:widowControl w:val="false"/>
              <w:suppressAutoHyphens w:val="true"/>
              <w:spacing w:lineRule="exact" w:line="221" w:before="0" w:after="0"/>
              <w:ind w:left="377" w:hanging="0"/>
              <w:jc w:val="left"/>
              <w:rPr>
                <w:b/>
                <w:b/>
                <w:color w:val="FFFFFF"/>
                <w:kern w:val="0"/>
                <w:sz w:val="20"/>
                <w:szCs w:val="22"/>
                <w:lang w:eastAsia="en-US" w:bidi="ar-SA"/>
              </w:rPr>
            </w:pPr>
            <w:r>
              <w:rPr>
                <w:b/>
                <w:color w:val="FFFFFF"/>
                <w:kern w:val="0"/>
                <w:sz w:val="20"/>
                <w:szCs w:val="22"/>
                <w:lang w:eastAsia="en-US" w:bidi="ar-SA"/>
              </w:rPr>
              <w:t>/16</w:t>
            </w:r>
          </w:p>
        </w:tc>
      </w:tr>
    </w:tbl>
    <w:p>
      <w:pPr>
        <w:pStyle w:val="Normal"/>
        <w:ind w:right="1666" w:hanging="0"/>
        <w:jc w:val="center"/>
        <w:rPr>
          <w:b/>
          <w:b/>
        </w:rPr>
      </w:pPr>
      <w:r>
        <w:rPr>
          <w:b/>
        </w:rPr>
      </w:r>
    </w:p>
    <w:p>
      <w:pPr>
        <w:pStyle w:val="Normal"/>
        <w:ind w:right="1666" w:hanging="0"/>
        <w:jc w:val="center"/>
        <w:rPr>
          <w:color w:val="000000"/>
        </w:rPr>
      </w:pPr>
      <w:r>
        <w:rPr>
          <w:color w:val="000000"/>
        </w:rPr>
      </w:r>
    </w:p>
    <w:p>
      <w:pPr>
        <w:pStyle w:val="Normal"/>
        <w:ind w:right="1666" w:hanging="0"/>
        <w:jc w:val="center"/>
        <w:rPr>
          <w:color w:val="000000"/>
        </w:rPr>
      </w:pPr>
      <w:r>
        <w:rPr>
          <w:color w:val="000000"/>
        </w:rPr>
      </w:r>
    </w:p>
    <w:p>
      <w:pPr>
        <w:pStyle w:val="Normal"/>
        <w:ind w:right="1666" w:hanging="0"/>
        <w:jc w:val="center"/>
        <w:rPr>
          <w:color w:val="000000"/>
        </w:rPr>
      </w:pPr>
      <w:r>
        <w:rPr>
          <w:color w:val="000000"/>
        </w:rPr>
      </w:r>
    </w:p>
    <w:p>
      <w:pPr>
        <w:pStyle w:val="Normal"/>
        <w:ind w:right="1666" w:hanging="0"/>
        <w:jc w:val="center"/>
        <w:rPr>
          <w:color w:val="000000"/>
        </w:rPr>
      </w:pPr>
      <w:r>
        <w:rPr>
          <w:color w:val="000000"/>
        </w:rPr>
      </w:r>
    </w:p>
    <w:p>
      <w:pPr>
        <w:pStyle w:val="Normal"/>
        <w:ind w:right="1666" w:hanging="0"/>
        <w:jc w:val="center"/>
        <w:rPr>
          <w:color w:val="000000"/>
        </w:rPr>
      </w:pPr>
      <w:r>
        <w:rPr>
          <w:b/>
          <w:color w:val="000000"/>
        </w:rPr>
        <w:t xml:space="preserve"> </w:t>
      </w:r>
      <w:r>
        <w:rPr>
          <w:b/>
          <w:color w:val="000000"/>
        </w:rPr>
        <w:t>TABELLA</w:t>
      </w:r>
      <w:r>
        <w:rPr>
          <w:b/>
          <w:color w:val="000000"/>
          <w:spacing w:val="-2"/>
        </w:rPr>
        <w:t xml:space="preserve"> </w:t>
      </w:r>
      <w:r>
        <w:rPr>
          <w:b/>
          <w:color w:val="000000"/>
        </w:rPr>
        <w:t>DI</w:t>
      </w:r>
      <w:r>
        <w:rPr>
          <w:b/>
          <w:color w:val="000000"/>
          <w:spacing w:val="-4"/>
        </w:rPr>
        <w:t xml:space="preserve"> </w:t>
      </w:r>
      <w:r>
        <w:rPr>
          <w:b/>
          <w:color w:val="000000"/>
        </w:rPr>
        <w:t>CONVERSIONE</w:t>
      </w:r>
      <w:r>
        <w:rPr>
          <w:b/>
          <w:color w:val="000000"/>
          <w:spacing w:val="-4"/>
        </w:rPr>
        <w:t xml:space="preserve"> </w:t>
      </w:r>
      <w:r>
        <w:rPr>
          <w:b/>
          <w:color w:val="000000"/>
        </w:rPr>
        <w:t>DEL</w:t>
      </w:r>
      <w:r>
        <w:rPr>
          <w:b/>
          <w:color w:val="000000"/>
          <w:spacing w:val="-3"/>
        </w:rPr>
        <w:t xml:space="preserve"> </w:t>
      </w:r>
      <w:r>
        <w:rPr>
          <w:b/>
          <w:color w:val="000000"/>
        </w:rPr>
        <w:t>PUNTEGGIO</w:t>
      </w:r>
    </w:p>
    <w:p>
      <w:pPr>
        <w:pStyle w:val="Corpodeltesto"/>
        <w:spacing w:before="3" w:after="0"/>
        <w:rPr>
          <w:b/>
          <w:b/>
          <w:color w:val="000000"/>
          <w:sz w:val="15"/>
        </w:rPr>
      </w:pPr>
      <w:r>
        <w:rPr>
          <w:b/>
          <w:color w:val="000000"/>
          <w:sz w:val="15"/>
        </w:rPr>
      </w:r>
    </w:p>
    <w:tbl>
      <w:tblPr>
        <w:tblStyle w:val="TableNormal"/>
        <w:tblW w:w="9471" w:type="dxa"/>
        <w:jc w:val="left"/>
        <w:tblInd w:w="1138" w:type="dxa"/>
        <w:tblLayout w:type="fixed"/>
        <w:tblCellMar>
          <w:top w:w="0" w:type="dxa"/>
          <w:left w:w="5" w:type="dxa"/>
          <w:bottom w:w="0" w:type="dxa"/>
          <w:right w:w="5" w:type="dxa"/>
        </w:tblCellMar>
        <w:tblLook w:firstRow="1" w:noVBand="0" w:lastRow="1" w:firstColumn="1" w:lastColumn="1" w:noHBand="0" w:val="01e0"/>
      </w:tblPr>
      <w:tblGrid>
        <w:gridCol w:w="3234"/>
        <w:gridCol w:w="937"/>
        <w:gridCol w:w="4309"/>
        <w:gridCol w:w="991"/>
      </w:tblGrid>
      <w:tr>
        <w:trPr>
          <w:trHeight w:val="268" w:hRule="atLeast"/>
        </w:trPr>
        <w:tc>
          <w:tcPr>
            <w:tcW w:w="4171" w:type="dxa"/>
            <w:gridSpan w:val="2"/>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lineRule="exact" w:line="248" w:before="0" w:after="0"/>
              <w:ind w:left="419" w:right="410" w:hanging="0"/>
              <w:jc w:val="center"/>
              <w:rPr>
                <w:b/>
                <w:b/>
                <w:color w:val="FFFFFF"/>
                <w:kern w:val="0"/>
                <w:sz w:val="22"/>
                <w:szCs w:val="22"/>
                <w:lang w:eastAsia="en-US" w:bidi="ar-SA"/>
              </w:rPr>
            </w:pPr>
            <w:r>
              <w:rPr>
                <w:b/>
                <w:color w:val="FFFFFF"/>
                <w:kern w:val="0"/>
                <w:sz w:val="22"/>
                <w:szCs w:val="22"/>
                <w:lang w:eastAsia="en-US" w:bidi="ar-SA"/>
              </w:rPr>
              <w:t>VOTO</w:t>
            </w:r>
          </w:p>
        </w:tc>
        <w:tc>
          <w:tcPr>
            <w:tcW w:w="5300" w:type="dxa"/>
            <w:gridSpan w:val="2"/>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lineRule="exact" w:line="248" w:before="0" w:after="0"/>
              <w:ind w:left="587" w:right="580" w:hanging="0"/>
              <w:jc w:val="center"/>
              <w:rPr>
                <w:b/>
                <w:b/>
                <w:color w:val="FFFFFF"/>
                <w:kern w:val="0"/>
                <w:sz w:val="22"/>
                <w:szCs w:val="22"/>
                <w:lang w:eastAsia="en-US" w:bidi="ar-SA"/>
              </w:rPr>
            </w:pPr>
            <w:r>
              <w:rPr>
                <w:b/>
                <w:color w:val="FFFFFF"/>
                <w:kern w:val="0"/>
                <w:sz w:val="22"/>
                <w:szCs w:val="22"/>
                <w:lang w:eastAsia="en-US" w:bidi="ar-SA"/>
              </w:rPr>
              <w:t>PUNTI</w:t>
            </w:r>
          </w:p>
        </w:tc>
      </w:tr>
      <w:tr>
        <w:trPr>
          <w:trHeight w:val="268" w:hRule="atLeast"/>
        </w:trPr>
        <w:tc>
          <w:tcPr>
            <w:tcW w:w="417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419" w:right="410" w:hanging="0"/>
              <w:jc w:val="center"/>
              <w:rPr>
                <w:color w:val="000000"/>
              </w:rPr>
            </w:pPr>
            <w:r>
              <w:rPr>
                <w:color w:val="000000"/>
                <w:kern w:val="0"/>
                <w:sz w:val="22"/>
                <w:szCs w:val="22"/>
                <w:lang w:eastAsia="en-US" w:bidi="ar-SA"/>
              </w:rPr>
              <w:t>10</w:t>
            </w:r>
          </w:p>
        </w:tc>
        <w:tc>
          <w:tcPr>
            <w:tcW w:w="530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07" w:hanging="0"/>
              <w:jc w:val="left"/>
              <w:rPr>
                <w:color w:val="000000"/>
              </w:rPr>
            </w:pPr>
            <w:r>
              <w:rPr>
                <w:color w:val="000000"/>
                <w:kern w:val="0"/>
                <w:sz w:val="22"/>
                <w:szCs w:val="22"/>
                <w:lang w:eastAsia="en-US" w:bidi="ar-SA"/>
              </w:rPr>
              <w:t>16</w:t>
            </w:r>
          </w:p>
        </w:tc>
      </w:tr>
      <w:tr>
        <w:trPr>
          <w:trHeight w:val="268" w:hRule="atLeast"/>
        </w:trPr>
        <w:tc>
          <w:tcPr>
            <w:tcW w:w="417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1" w:hanging="0"/>
              <w:jc w:val="center"/>
              <w:rPr>
                <w:color w:val="000000"/>
              </w:rPr>
            </w:pPr>
            <w:r>
              <w:rPr>
                <w:color w:val="000000"/>
                <w:kern w:val="0"/>
                <w:sz w:val="22"/>
                <w:szCs w:val="22"/>
                <w:lang w:eastAsia="en-US" w:bidi="ar-SA"/>
              </w:rPr>
              <w:t>9</w:t>
            </w:r>
          </w:p>
        </w:tc>
        <w:tc>
          <w:tcPr>
            <w:tcW w:w="530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07" w:hanging="0"/>
              <w:jc w:val="left"/>
              <w:rPr>
                <w:color w:val="000000"/>
              </w:rPr>
            </w:pPr>
            <w:r>
              <w:rPr>
                <w:color w:val="000000"/>
                <w:kern w:val="0"/>
                <w:sz w:val="22"/>
                <w:szCs w:val="22"/>
                <w:lang w:eastAsia="en-US" w:bidi="ar-SA"/>
              </w:rPr>
              <w:t>da</w:t>
            </w:r>
            <w:r>
              <w:rPr>
                <w:color w:val="000000"/>
                <w:spacing w:val="-1"/>
                <w:kern w:val="0"/>
                <w:sz w:val="22"/>
                <w:szCs w:val="22"/>
                <w:lang w:eastAsia="en-US" w:bidi="ar-SA"/>
              </w:rPr>
              <w:t xml:space="preserve"> </w:t>
            </w:r>
            <w:r>
              <w:rPr>
                <w:color w:val="000000"/>
                <w:kern w:val="0"/>
                <w:sz w:val="22"/>
                <w:szCs w:val="22"/>
                <w:lang w:eastAsia="en-US" w:bidi="ar-SA"/>
              </w:rPr>
              <w:t>14</w:t>
            </w:r>
            <w:r>
              <w:rPr>
                <w:color w:val="000000"/>
                <w:spacing w:val="-2"/>
                <w:kern w:val="0"/>
                <w:sz w:val="22"/>
                <w:szCs w:val="22"/>
                <w:lang w:eastAsia="en-US" w:bidi="ar-SA"/>
              </w:rPr>
              <w:t xml:space="preserve"> </w:t>
            </w:r>
            <w:r>
              <w:rPr>
                <w:color w:val="000000"/>
                <w:kern w:val="0"/>
                <w:sz w:val="22"/>
                <w:szCs w:val="22"/>
                <w:lang w:eastAsia="en-US" w:bidi="ar-SA"/>
              </w:rPr>
              <w:t>a 15</w:t>
            </w:r>
          </w:p>
        </w:tc>
      </w:tr>
      <w:tr>
        <w:trPr>
          <w:trHeight w:val="268" w:hRule="atLeast"/>
        </w:trPr>
        <w:tc>
          <w:tcPr>
            <w:tcW w:w="417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1" w:hanging="0"/>
              <w:jc w:val="center"/>
              <w:rPr>
                <w:color w:val="000000"/>
              </w:rPr>
            </w:pPr>
            <w:r>
              <w:rPr>
                <w:color w:val="000000"/>
                <w:kern w:val="0"/>
                <w:sz w:val="22"/>
                <w:szCs w:val="22"/>
                <w:lang w:eastAsia="en-US" w:bidi="ar-SA"/>
              </w:rPr>
              <w:t>8</w:t>
            </w:r>
          </w:p>
        </w:tc>
        <w:tc>
          <w:tcPr>
            <w:tcW w:w="530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07" w:hanging="0"/>
              <w:jc w:val="left"/>
              <w:rPr>
                <w:color w:val="000000"/>
              </w:rPr>
            </w:pPr>
            <w:r>
              <w:rPr>
                <w:color w:val="000000"/>
                <w:kern w:val="0"/>
                <w:sz w:val="22"/>
                <w:szCs w:val="22"/>
                <w:lang w:eastAsia="en-US" w:bidi="ar-SA"/>
              </w:rPr>
              <w:t>da</w:t>
            </w:r>
            <w:r>
              <w:rPr>
                <w:color w:val="000000"/>
                <w:spacing w:val="-1"/>
                <w:kern w:val="0"/>
                <w:sz w:val="22"/>
                <w:szCs w:val="22"/>
                <w:lang w:eastAsia="en-US" w:bidi="ar-SA"/>
              </w:rPr>
              <w:t xml:space="preserve"> </w:t>
            </w:r>
            <w:r>
              <w:rPr>
                <w:color w:val="000000"/>
                <w:kern w:val="0"/>
                <w:sz w:val="22"/>
                <w:szCs w:val="22"/>
                <w:lang w:eastAsia="en-US" w:bidi="ar-SA"/>
              </w:rPr>
              <w:t>12</w:t>
            </w:r>
            <w:r>
              <w:rPr>
                <w:color w:val="000000"/>
                <w:spacing w:val="-2"/>
                <w:kern w:val="0"/>
                <w:sz w:val="22"/>
                <w:szCs w:val="22"/>
                <w:lang w:eastAsia="en-US" w:bidi="ar-SA"/>
              </w:rPr>
              <w:t xml:space="preserve"> </w:t>
            </w:r>
            <w:r>
              <w:rPr>
                <w:color w:val="000000"/>
                <w:kern w:val="0"/>
                <w:sz w:val="22"/>
                <w:szCs w:val="22"/>
                <w:lang w:eastAsia="en-US" w:bidi="ar-SA"/>
              </w:rPr>
              <w:t>a 13</w:t>
            </w:r>
          </w:p>
        </w:tc>
      </w:tr>
      <w:tr>
        <w:trPr>
          <w:trHeight w:val="268" w:hRule="atLeast"/>
        </w:trPr>
        <w:tc>
          <w:tcPr>
            <w:tcW w:w="417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1" w:hanging="0"/>
              <w:jc w:val="center"/>
              <w:rPr>
                <w:color w:val="000000"/>
              </w:rPr>
            </w:pPr>
            <w:r>
              <w:rPr>
                <w:color w:val="000000"/>
                <w:kern w:val="0"/>
                <w:sz w:val="22"/>
                <w:szCs w:val="22"/>
                <w:lang w:eastAsia="en-US" w:bidi="ar-SA"/>
              </w:rPr>
              <w:t>7</w:t>
            </w:r>
          </w:p>
        </w:tc>
        <w:tc>
          <w:tcPr>
            <w:tcW w:w="530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07" w:hanging="0"/>
              <w:jc w:val="left"/>
              <w:rPr>
                <w:color w:val="000000"/>
              </w:rPr>
            </w:pPr>
            <w:r>
              <w:rPr>
                <w:color w:val="000000"/>
                <w:kern w:val="0"/>
                <w:sz w:val="22"/>
                <w:szCs w:val="22"/>
                <w:lang w:eastAsia="en-US" w:bidi="ar-SA"/>
              </w:rPr>
              <w:t>da</w:t>
            </w:r>
            <w:r>
              <w:rPr>
                <w:color w:val="000000"/>
                <w:spacing w:val="-1"/>
                <w:kern w:val="0"/>
                <w:sz w:val="22"/>
                <w:szCs w:val="22"/>
                <w:lang w:eastAsia="en-US" w:bidi="ar-SA"/>
              </w:rPr>
              <w:t xml:space="preserve"> </w:t>
            </w:r>
            <w:r>
              <w:rPr>
                <w:color w:val="000000"/>
                <w:kern w:val="0"/>
                <w:sz w:val="22"/>
                <w:szCs w:val="22"/>
                <w:lang w:eastAsia="en-US" w:bidi="ar-SA"/>
              </w:rPr>
              <w:t>10</w:t>
            </w:r>
            <w:r>
              <w:rPr>
                <w:color w:val="000000"/>
                <w:spacing w:val="-2"/>
                <w:kern w:val="0"/>
                <w:sz w:val="22"/>
                <w:szCs w:val="22"/>
                <w:lang w:eastAsia="en-US" w:bidi="ar-SA"/>
              </w:rPr>
              <w:t xml:space="preserve"> </w:t>
            </w:r>
            <w:r>
              <w:rPr>
                <w:color w:val="000000"/>
                <w:kern w:val="0"/>
                <w:sz w:val="22"/>
                <w:szCs w:val="22"/>
                <w:lang w:eastAsia="en-US" w:bidi="ar-SA"/>
              </w:rPr>
              <w:t>a 11</w:t>
            </w:r>
          </w:p>
        </w:tc>
      </w:tr>
      <w:tr>
        <w:trPr>
          <w:trHeight w:val="268" w:hRule="atLeast"/>
        </w:trPr>
        <w:tc>
          <w:tcPr>
            <w:tcW w:w="417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1" w:hanging="0"/>
              <w:jc w:val="center"/>
              <w:rPr>
                <w:color w:val="000000"/>
              </w:rPr>
            </w:pPr>
            <w:r>
              <w:rPr>
                <w:color w:val="000000"/>
                <w:kern w:val="0"/>
                <w:sz w:val="22"/>
                <w:szCs w:val="22"/>
                <w:lang w:eastAsia="en-US" w:bidi="ar-SA"/>
              </w:rPr>
              <w:t>6</w:t>
            </w:r>
          </w:p>
        </w:tc>
        <w:tc>
          <w:tcPr>
            <w:tcW w:w="530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07" w:hanging="0"/>
              <w:jc w:val="left"/>
              <w:rPr>
                <w:color w:val="000000"/>
              </w:rPr>
            </w:pPr>
            <w:r>
              <w:rPr>
                <w:color w:val="000000"/>
                <w:kern w:val="0"/>
                <w:sz w:val="22"/>
                <w:szCs w:val="22"/>
                <w:lang w:eastAsia="en-US" w:bidi="ar-SA"/>
              </w:rPr>
              <w:t>da 8</w:t>
            </w:r>
            <w:r>
              <w:rPr>
                <w:color w:val="000000"/>
                <w:spacing w:val="1"/>
                <w:kern w:val="0"/>
                <w:sz w:val="22"/>
                <w:szCs w:val="22"/>
                <w:lang w:eastAsia="en-US" w:bidi="ar-SA"/>
              </w:rPr>
              <w:t xml:space="preserve"> </w:t>
            </w:r>
            <w:r>
              <w:rPr>
                <w:color w:val="000000"/>
                <w:kern w:val="0"/>
                <w:sz w:val="22"/>
                <w:szCs w:val="22"/>
                <w:lang w:eastAsia="en-US" w:bidi="ar-SA"/>
              </w:rPr>
              <w:t>a</w:t>
            </w:r>
            <w:r>
              <w:rPr>
                <w:color w:val="000000"/>
                <w:spacing w:val="-2"/>
                <w:kern w:val="0"/>
                <w:sz w:val="22"/>
                <w:szCs w:val="22"/>
                <w:lang w:eastAsia="en-US" w:bidi="ar-SA"/>
              </w:rPr>
              <w:t xml:space="preserve"> </w:t>
            </w:r>
            <w:r>
              <w:rPr>
                <w:color w:val="000000"/>
                <w:kern w:val="0"/>
                <w:sz w:val="22"/>
                <w:szCs w:val="22"/>
                <w:lang w:eastAsia="en-US" w:bidi="ar-SA"/>
              </w:rPr>
              <w:t>9</w:t>
            </w:r>
          </w:p>
        </w:tc>
      </w:tr>
      <w:tr>
        <w:trPr>
          <w:trHeight w:val="268" w:hRule="atLeast"/>
        </w:trPr>
        <w:tc>
          <w:tcPr>
            <w:tcW w:w="417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1" w:hanging="0"/>
              <w:jc w:val="center"/>
              <w:rPr>
                <w:color w:val="000000"/>
              </w:rPr>
            </w:pPr>
            <w:r>
              <w:rPr>
                <w:color w:val="000000"/>
                <w:kern w:val="0"/>
                <w:sz w:val="22"/>
                <w:szCs w:val="22"/>
                <w:lang w:eastAsia="en-US" w:bidi="ar-SA"/>
              </w:rPr>
              <w:t>5</w:t>
            </w:r>
          </w:p>
        </w:tc>
        <w:tc>
          <w:tcPr>
            <w:tcW w:w="530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07" w:hanging="0"/>
              <w:jc w:val="left"/>
              <w:rPr>
                <w:color w:val="000000"/>
              </w:rPr>
            </w:pPr>
            <w:r>
              <w:rPr>
                <w:color w:val="000000"/>
                <w:kern w:val="0"/>
                <w:sz w:val="22"/>
                <w:szCs w:val="22"/>
                <w:lang w:eastAsia="en-US" w:bidi="ar-SA"/>
              </w:rPr>
              <w:t>da 6</w:t>
            </w:r>
            <w:r>
              <w:rPr>
                <w:color w:val="000000"/>
                <w:spacing w:val="1"/>
                <w:kern w:val="0"/>
                <w:sz w:val="22"/>
                <w:szCs w:val="22"/>
                <w:lang w:eastAsia="en-US" w:bidi="ar-SA"/>
              </w:rPr>
              <w:t xml:space="preserve"> </w:t>
            </w:r>
            <w:r>
              <w:rPr>
                <w:color w:val="000000"/>
                <w:kern w:val="0"/>
                <w:sz w:val="22"/>
                <w:szCs w:val="22"/>
                <w:lang w:eastAsia="en-US" w:bidi="ar-SA"/>
              </w:rPr>
              <w:t>a</w:t>
            </w:r>
            <w:r>
              <w:rPr>
                <w:color w:val="000000"/>
                <w:spacing w:val="-2"/>
                <w:kern w:val="0"/>
                <w:sz w:val="22"/>
                <w:szCs w:val="22"/>
                <w:lang w:eastAsia="en-US" w:bidi="ar-SA"/>
              </w:rPr>
              <w:t xml:space="preserve"> </w:t>
            </w:r>
            <w:r>
              <w:rPr>
                <w:color w:val="000000"/>
                <w:kern w:val="0"/>
                <w:sz w:val="22"/>
                <w:szCs w:val="22"/>
                <w:lang w:eastAsia="en-US" w:bidi="ar-SA"/>
              </w:rPr>
              <w:t>7</w:t>
            </w:r>
          </w:p>
        </w:tc>
      </w:tr>
      <w:tr>
        <w:trPr>
          <w:trHeight w:val="268" w:hRule="atLeast"/>
        </w:trPr>
        <w:tc>
          <w:tcPr>
            <w:tcW w:w="417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1" w:hanging="0"/>
              <w:jc w:val="center"/>
              <w:rPr>
                <w:color w:val="000000"/>
              </w:rPr>
            </w:pPr>
            <w:r>
              <w:rPr>
                <w:color w:val="000000"/>
                <w:kern w:val="0"/>
                <w:sz w:val="22"/>
                <w:szCs w:val="22"/>
                <w:lang w:eastAsia="en-US" w:bidi="ar-SA"/>
              </w:rPr>
              <w:t>4</w:t>
            </w:r>
          </w:p>
        </w:tc>
        <w:tc>
          <w:tcPr>
            <w:tcW w:w="5300"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8" w:before="0" w:after="0"/>
              <w:ind w:left="107" w:hanging="0"/>
              <w:jc w:val="left"/>
              <w:rPr>
                <w:color w:val="000000"/>
              </w:rPr>
            </w:pPr>
            <w:r>
              <w:rPr>
                <w:color w:val="000000"/>
                <w:kern w:val="0"/>
                <w:sz w:val="22"/>
                <w:szCs w:val="22"/>
                <w:lang w:eastAsia="en-US" w:bidi="ar-SA"/>
              </w:rPr>
              <w:t>da 4</w:t>
            </w:r>
            <w:r>
              <w:rPr>
                <w:color w:val="000000"/>
                <w:spacing w:val="1"/>
                <w:kern w:val="0"/>
                <w:sz w:val="22"/>
                <w:szCs w:val="22"/>
                <w:lang w:eastAsia="en-US" w:bidi="ar-SA"/>
              </w:rPr>
              <w:t xml:space="preserve"> </w:t>
            </w:r>
            <w:r>
              <w:rPr>
                <w:color w:val="000000"/>
                <w:kern w:val="0"/>
                <w:sz w:val="22"/>
                <w:szCs w:val="22"/>
                <w:lang w:eastAsia="en-US" w:bidi="ar-SA"/>
              </w:rPr>
              <w:t>a</w:t>
            </w:r>
            <w:r>
              <w:rPr>
                <w:color w:val="000000"/>
                <w:spacing w:val="-2"/>
                <w:kern w:val="0"/>
                <w:sz w:val="22"/>
                <w:szCs w:val="22"/>
                <w:lang w:eastAsia="en-US" w:bidi="ar-SA"/>
              </w:rPr>
              <w:t xml:space="preserve"> </w:t>
            </w:r>
            <w:r>
              <w:rPr>
                <w:color w:val="000000"/>
                <w:kern w:val="0"/>
                <w:sz w:val="22"/>
                <w:szCs w:val="22"/>
                <w:lang w:eastAsia="en-US" w:bidi="ar-SA"/>
              </w:rPr>
              <w:t>5</w:t>
            </w:r>
          </w:p>
        </w:tc>
      </w:tr>
      <w:tr>
        <w:trPr>
          <w:trHeight w:val="744" w:hRule="atLeast"/>
        </w:trPr>
        <w:tc>
          <w:tcPr>
            <w:tcW w:w="9471" w:type="dxa"/>
            <w:gridSpan w:val="4"/>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7" w:after="0"/>
              <w:jc w:val="left"/>
              <w:rPr>
                <w:b/>
                <w:b/>
                <w:color w:val="000000"/>
                <w:sz w:val="18"/>
              </w:rPr>
            </w:pPr>
            <w:r>
              <w:rPr>
                <w:b/>
                <w:color w:val="000000"/>
                <w:sz w:val="18"/>
              </w:rPr>
            </w:r>
          </w:p>
          <w:p>
            <w:pPr>
              <w:pStyle w:val="TableParagraph"/>
              <w:widowControl w:val="false"/>
              <w:suppressAutoHyphens w:val="true"/>
              <w:spacing w:before="0" w:after="0"/>
              <w:ind w:left="1164" w:right="1163" w:hanging="0"/>
              <w:jc w:val="center"/>
              <w:rPr>
                <w:b/>
                <w:b/>
                <w:color w:val="FFFFFF"/>
                <w:kern w:val="0"/>
                <w:sz w:val="24"/>
                <w:szCs w:val="22"/>
                <w:lang w:eastAsia="en-US" w:bidi="ar-SA"/>
              </w:rPr>
            </w:pPr>
            <w:bookmarkStart w:id="7" w:name="_bookmark8"/>
            <w:bookmarkEnd w:id="7"/>
            <w:r>
              <w:rPr>
                <w:b/>
                <w:color w:val="FFFFFF"/>
                <w:kern w:val="0"/>
                <w:sz w:val="24"/>
                <w:szCs w:val="22"/>
                <w:lang w:eastAsia="en-US" w:bidi="ar-SA"/>
              </w:rPr>
              <w:t>GRIGLIA</w:t>
            </w:r>
            <w:r>
              <w:rPr>
                <w:b/>
                <w:color w:val="FFFFFF"/>
                <w:spacing w:val="-1"/>
                <w:kern w:val="0"/>
                <w:sz w:val="24"/>
                <w:szCs w:val="22"/>
                <w:lang w:eastAsia="en-US" w:bidi="ar-SA"/>
              </w:rPr>
              <w:t xml:space="preserve"> </w:t>
            </w:r>
            <w:r>
              <w:rPr>
                <w:b/>
                <w:color w:val="FFFFFF"/>
                <w:kern w:val="0"/>
                <w:sz w:val="24"/>
                <w:szCs w:val="22"/>
                <w:lang w:eastAsia="en-US" w:bidi="ar-SA"/>
              </w:rPr>
              <w:t>DI</w:t>
            </w:r>
            <w:r>
              <w:rPr>
                <w:b/>
                <w:color w:val="FFFFFF"/>
                <w:spacing w:val="-1"/>
                <w:kern w:val="0"/>
                <w:sz w:val="24"/>
                <w:szCs w:val="22"/>
                <w:lang w:eastAsia="en-US" w:bidi="ar-SA"/>
              </w:rPr>
              <w:t xml:space="preserve"> </w:t>
            </w:r>
            <w:r>
              <w:rPr>
                <w:b/>
                <w:color w:val="FFFFFF"/>
                <w:kern w:val="0"/>
                <w:sz w:val="24"/>
                <w:szCs w:val="22"/>
                <w:lang w:eastAsia="en-US" w:bidi="ar-SA"/>
              </w:rPr>
              <w:t>VALUTAZIONE</w:t>
            </w:r>
            <w:r>
              <w:rPr>
                <w:b/>
                <w:color w:val="FFFFFF"/>
                <w:spacing w:val="-1"/>
                <w:kern w:val="0"/>
                <w:sz w:val="24"/>
                <w:szCs w:val="22"/>
                <w:lang w:eastAsia="en-US" w:bidi="ar-SA"/>
              </w:rPr>
              <w:t xml:space="preserve"> </w:t>
            </w:r>
            <w:r>
              <w:rPr>
                <w:b/>
                <w:color w:val="FFFFFF"/>
                <w:kern w:val="0"/>
                <w:sz w:val="24"/>
                <w:szCs w:val="22"/>
                <w:lang w:eastAsia="en-US" w:bidi="ar-SA"/>
              </w:rPr>
              <w:t>PROVA</w:t>
            </w:r>
            <w:r>
              <w:rPr>
                <w:b/>
                <w:color w:val="FFFFFF"/>
                <w:spacing w:val="-1"/>
                <w:kern w:val="0"/>
                <w:sz w:val="24"/>
                <w:szCs w:val="22"/>
                <w:lang w:eastAsia="en-US" w:bidi="ar-SA"/>
              </w:rPr>
              <w:t xml:space="preserve"> </w:t>
            </w:r>
            <w:r>
              <w:rPr>
                <w:b/>
                <w:color w:val="FFFFFF"/>
                <w:kern w:val="0"/>
                <w:sz w:val="24"/>
                <w:szCs w:val="22"/>
                <w:lang w:eastAsia="en-US" w:bidi="ar-SA"/>
              </w:rPr>
              <w:t>SCRITTA DIFFERENZIATA</w:t>
            </w:r>
            <w:r>
              <w:rPr>
                <w:b/>
                <w:color w:val="FFFFFF"/>
                <w:spacing w:val="-1"/>
                <w:kern w:val="0"/>
                <w:sz w:val="24"/>
                <w:szCs w:val="22"/>
                <w:lang w:eastAsia="en-US" w:bidi="ar-SA"/>
              </w:rPr>
              <w:t xml:space="preserve"> </w:t>
            </w:r>
            <w:r>
              <w:rPr>
                <w:b/>
                <w:color w:val="FFFFFF"/>
                <w:kern w:val="0"/>
                <w:sz w:val="24"/>
                <w:szCs w:val="22"/>
                <w:lang w:eastAsia="en-US" w:bidi="ar-SA"/>
              </w:rPr>
              <w:t>DI</w:t>
            </w:r>
            <w:r>
              <w:rPr>
                <w:b/>
                <w:color w:val="FFFFFF"/>
                <w:spacing w:val="-1"/>
                <w:kern w:val="0"/>
                <w:sz w:val="24"/>
                <w:szCs w:val="22"/>
                <w:lang w:eastAsia="en-US" w:bidi="ar-SA"/>
              </w:rPr>
              <w:t xml:space="preserve"> </w:t>
            </w:r>
            <w:r>
              <w:rPr>
                <w:b/>
                <w:color w:val="FFFFFF"/>
                <w:kern w:val="0"/>
                <w:sz w:val="24"/>
                <w:szCs w:val="22"/>
                <w:lang w:eastAsia="en-US" w:bidi="ar-SA"/>
              </w:rPr>
              <w:t>ITALIANO</w:t>
            </w:r>
          </w:p>
        </w:tc>
      </w:tr>
      <w:tr>
        <w:trPr>
          <w:trHeight w:val="744" w:hRule="atLeast"/>
        </w:trPr>
        <w:tc>
          <w:tcPr>
            <w:tcW w:w="9471" w:type="dxa"/>
            <w:gridSpan w:val="4"/>
            <w:tcBorders>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7" w:after="0"/>
              <w:jc w:val="left"/>
              <w:rPr>
                <w:b/>
                <w:b/>
                <w:color w:val="000000"/>
                <w:sz w:val="18"/>
              </w:rPr>
            </w:pPr>
            <w:r>
              <w:rPr>
                <w:b/>
                <w:color w:val="000000"/>
                <w:sz w:val="18"/>
              </w:rPr>
            </w:r>
          </w:p>
        </w:tc>
      </w:tr>
      <w:tr>
        <w:trPr>
          <w:trHeight w:val="556" w:hRule="atLeast"/>
        </w:trPr>
        <w:tc>
          <w:tcPr>
            <w:tcW w:w="3234"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33" w:after="0"/>
              <w:ind w:left="1099" w:hanging="0"/>
              <w:jc w:val="left"/>
              <w:rPr>
                <w:b/>
                <w:b/>
                <w:color w:val="FFFFFF"/>
                <w:kern w:val="0"/>
                <w:sz w:val="24"/>
                <w:szCs w:val="22"/>
                <w:lang w:eastAsia="en-US" w:bidi="ar-SA"/>
              </w:rPr>
            </w:pPr>
            <w:r>
              <w:rPr>
                <w:b/>
                <w:color w:val="FFFFFF"/>
                <w:kern w:val="0"/>
                <w:sz w:val="24"/>
                <w:szCs w:val="22"/>
                <w:lang w:eastAsia="en-US" w:bidi="ar-SA"/>
              </w:rPr>
              <w:t>INDICATORI</w:t>
            </w:r>
          </w:p>
        </w:tc>
        <w:tc>
          <w:tcPr>
            <w:tcW w:w="5246" w:type="dxa"/>
            <w:gridSpan w:val="2"/>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33" w:after="0"/>
              <w:ind w:left="1482" w:hanging="0"/>
              <w:jc w:val="left"/>
              <w:rPr>
                <w:b/>
                <w:b/>
                <w:color w:val="FFFFFF"/>
                <w:kern w:val="0"/>
                <w:sz w:val="24"/>
                <w:szCs w:val="22"/>
                <w:lang w:eastAsia="en-US" w:bidi="ar-SA"/>
              </w:rPr>
            </w:pPr>
            <w:r>
              <w:rPr>
                <w:b/>
                <w:color w:val="FFFFFF"/>
                <w:kern w:val="0"/>
                <w:sz w:val="24"/>
                <w:szCs w:val="22"/>
                <w:lang w:eastAsia="en-US" w:bidi="ar-SA"/>
              </w:rPr>
              <w:t>LIVELLO</w:t>
            </w:r>
            <w:r>
              <w:rPr>
                <w:b/>
                <w:color w:val="FFFFFF"/>
                <w:spacing w:val="-3"/>
                <w:kern w:val="0"/>
                <w:sz w:val="24"/>
                <w:szCs w:val="22"/>
                <w:lang w:eastAsia="en-US" w:bidi="ar-SA"/>
              </w:rPr>
              <w:t xml:space="preserve"> </w:t>
            </w:r>
            <w:r>
              <w:rPr>
                <w:b/>
                <w:color w:val="FFFFFF"/>
                <w:kern w:val="0"/>
                <w:sz w:val="24"/>
                <w:szCs w:val="22"/>
                <w:lang w:eastAsia="en-US" w:bidi="ar-SA"/>
              </w:rPr>
              <w:t>DI</w:t>
            </w:r>
            <w:r>
              <w:rPr>
                <w:b/>
                <w:color w:val="FFFFFF"/>
                <w:spacing w:val="-3"/>
                <w:kern w:val="0"/>
                <w:sz w:val="24"/>
                <w:szCs w:val="22"/>
                <w:lang w:eastAsia="en-US" w:bidi="ar-SA"/>
              </w:rPr>
              <w:t xml:space="preserve"> </w:t>
            </w:r>
            <w:r>
              <w:rPr>
                <w:b/>
                <w:color w:val="FFFFFF"/>
                <w:kern w:val="0"/>
                <w:sz w:val="24"/>
                <w:szCs w:val="22"/>
                <w:lang w:eastAsia="en-US" w:bidi="ar-SA"/>
              </w:rPr>
              <w:t>AUTONOMIA</w:t>
            </w:r>
          </w:p>
        </w:tc>
        <w:tc>
          <w:tcPr>
            <w:tcW w:w="991"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33" w:after="0"/>
              <w:ind w:left="256" w:hanging="0"/>
              <w:jc w:val="left"/>
              <w:rPr>
                <w:b/>
                <w:b/>
                <w:color w:val="FFFFFF"/>
                <w:kern w:val="0"/>
                <w:sz w:val="24"/>
                <w:szCs w:val="22"/>
                <w:lang w:eastAsia="en-US" w:bidi="ar-SA"/>
              </w:rPr>
            </w:pPr>
            <w:r>
              <w:rPr>
                <w:b/>
                <w:color w:val="FFFFFF"/>
                <w:kern w:val="0"/>
                <w:sz w:val="24"/>
                <w:szCs w:val="22"/>
                <w:lang w:eastAsia="en-US" w:bidi="ar-SA"/>
              </w:rPr>
              <w:t>VOTO</w:t>
            </w:r>
          </w:p>
        </w:tc>
      </w:tr>
      <w:tr>
        <w:trPr>
          <w:trHeight w:val="1379" w:hRule="atLeast"/>
        </w:trPr>
        <w:tc>
          <w:tcPr>
            <w:tcW w:w="3234" w:type="dxa"/>
            <w:vMerge w:val="restart"/>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0" w:after="0"/>
              <w:jc w:val="left"/>
              <w:rPr>
                <w:b/>
                <w:b/>
                <w:color w:val="000000"/>
                <w:sz w:val="20"/>
              </w:rPr>
            </w:pPr>
            <w:r>
              <w:rPr>
                <w:b/>
                <w:color w:val="000000"/>
                <w:sz w:val="20"/>
              </w:rPr>
            </w:r>
          </w:p>
          <w:p>
            <w:pPr>
              <w:pStyle w:val="TableParagraph"/>
              <w:widowControl w:val="false"/>
              <w:suppressAutoHyphens w:val="true"/>
              <w:spacing w:before="0" w:after="0"/>
              <w:jc w:val="left"/>
              <w:rPr>
                <w:b/>
                <w:b/>
                <w:color w:val="000000"/>
                <w:sz w:val="20"/>
              </w:rPr>
            </w:pPr>
            <w:r>
              <w:rPr>
                <w:b/>
                <w:color w:val="000000"/>
                <w:sz w:val="20"/>
              </w:rPr>
            </w:r>
          </w:p>
          <w:p>
            <w:pPr>
              <w:pStyle w:val="TableParagraph"/>
              <w:widowControl w:val="false"/>
              <w:suppressAutoHyphens w:val="true"/>
              <w:spacing w:before="0" w:after="0"/>
              <w:jc w:val="left"/>
              <w:rPr>
                <w:b/>
                <w:b/>
                <w:color w:val="000000"/>
                <w:sz w:val="20"/>
              </w:rPr>
            </w:pPr>
            <w:r>
              <w:rPr>
                <w:b/>
                <w:color w:val="000000"/>
                <w:sz w:val="20"/>
              </w:rPr>
            </w:r>
          </w:p>
          <w:p>
            <w:pPr>
              <w:pStyle w:val="TableParagraph"/>
              <w:widowControl w:val="false"/>
              <w:suppressAutoHyphens w:val="true"/>
              <w:spacing w:before="0" w:after="0"/>
              <w:jc w:val="left"/>
              <w:rPr>
                <w:b/>
                <w:b/>
                <w:color w:val="000000"/>
                <w:sz w:val="20"/>
              </w:rPr>
            </w:pPr>
            <w:r>
              <w:rPr>
                <w:b/>
                <w:color w:val="000000"/>
                <w:sz w:val="20"/>
              </w:rPr>
            </w:r>
          </w:p>
          <w:p>
            <w:pPr>
              <w:pStyle w:val="TableParagraph"/>
              <w:widowControl w:val="false"/>
              <w:suppressAutoHyphens w:val="true"/>
              <w:spacing w:before="0" w:after="0"/>
              <w:jc w:val="left"/>
              <w:rPr>
                <w:b/>
                <w:b/>
                <w:color w:val="000000"/>
                <w:sz w:val="20"/>
              </w:rPr>
            </w:pPr>
            <w:r>
              <w:rPr>
                <w:b/>
                <w:color w:val="000000"/>
                <w:sz w:val="20"/>
              </w:rPr>
            </w:r>
          </w:p>
          <w:p>
            <w:pPr>
              <w:pStyle w:val="TableParagraph"/>
              <w:widowControl w:val="false"/>
              <w:suppressAutoHyphens w:val="true"/>
              <w:spacing w:before="0" w:after="0"/>
              <w:jc w:val="left"/>
              <w:rPr>
                <w:b/>
                <w:b/>
                <w:color w:val="000000"/>
                <w:sz w:val="20"/>
              </w:rPr>
            </w:pPr>
            <w:r>
              <w:rPr>
                <w:b/>
                <w:color w:val="000000"/>
                <w:sz w:val="20"/>
              </w:rPr>
            </w:r>
          </w:p>
          <w:p>
            <w:pPr>
              <w:pStyle w:val="TableParagraph"/>
              <w:widowControl w:val="false"/>
              <w:suppressAutoHyphens w:val="true"/>
              <w:spacing w:before="0" w:after="0"/>
              <w:jc w:val="left"/>
              <w:rPr>
                <w:b/>
                <w:b/>
                <w:color w:val="000000"/>
                <w:sz w:val="20"/>
              </w:rPr>
            </w:pPr>
            <w:r>
              <w:rPr>
                <w:b/>
                <w:color w:val="000000"/>
                <w:sz w:val="20"/>
              </w:rPr>
            </w:r>
          </w:p>
          <w:p>
            <w:pPr>
              <w:pStyle w:val="TableParagraph"/>
              <w:widowControl w:val="false"/>
              <w:suppressAutoHyphens w:val="true"/>
              <w:spacing w:before="0" w:after="0"/>
              <w:jc w:val="left"/>
              <w:rPr>
                <w:b/>
                <w:b/>
                <w:color w:val="000000"/>
                <w:sz w:val="20"/>
              </w:rPr>
            </w:pPr>
            <w:r>
              <w:rPr>
                <w:b/>
                <w:color w:val="000000"/>
                <w:sz w:val="20"/>
              </w:rPr>
            </w:r>
          </w:p>
          <w:p>
            <w:pPr>
              <w:pStyle w:val="TableParagraph"/>
              <w:widowControl w:val="false"/>
              <w:suppressAutoHyphens w:val="true"/>
              <w:spacing w:before="0" w:after="0"/>
              <w:jc w:val="left"/>
              <w:rPr>
                <w:b/>
                <w:b/>
                <w:color w:val="000000"/>
                <w:sz w:val="20"/>
              </w:rPr>
            </w:pPr>
            <w:r>
              <w:rPr>
                <w:b/>
                <w:color w:val="000000"/>
                <w:sz w:val="20"/>
              </w:rPr>
            </w:r>
          </w:p>
          <w:p>
            <w:pPr>
              <w:pStyle w:val="TableParagraph"/>
              <w:widowControl w:val="false"/>
              <w:suppressAutoHyphens w:val="true"/>
              <w:spacing w:before="0" w:after="0"/>
              <w:jc w:val="left"/>
              <w:rPr>
                <w:b/>
                <w:b/>
                <w:color w:val="000000"/>
                <w:sz w:val="20"/>
              </w:rPr>
            </w:pPr>
            <w:r>
              <w:rPr>
                <w:b/>
                <w:color w:val="000000"/>
                <w:sz w:val="20"/>
              </w:rPr>
            </w:r>
          </w:p>
          <w:p>
            <w:pPr>
              <w:pStyle w:val="TableParagraph"/>
              <w:widowControl w:val="false"/>
              <w:suppressAutoHyphens w:val="true"/>
              <w:spacing w:before="0" w:after="0"/>
              <w:jc w:val="left"/>
              <w:rPr>
                <w:b/>
                <w:b/>
                <w:color w:val="000000"/>
                <w:sz w:val="20"/>
              </w:rPr>
            </w:pPr>
            <w:r>
              <w:rPr>
                <w:b/>
                <w:color w:val="000000"/>
                <w:sz w:val="20"/>
              </w:rPr>
            </w:r>
          </w:p>
          <w:p>
            <w:pPr>
              <w:pStyle w:val="TableParagraph"/>
              <w:widowControl w:val="false"/>
              <w:suppressAutoHyphens w:val="true"/>
              <w:spacing w:before="4" w:after="0"/>
              <w:jc w:val="left"/>
              <w:rPr>
                <w:b/>
                <w:b/>
                <w:color w:val="000000"/>
                <w:sz w:val="18"/>
              </w:rPr>
            </w:pPr>
            <w:r>
              <w:rPr>
                <w:b/>
                <w:color w:val="000000"/>
                <w:sz w:val="18"/>
              </w:rPr>
            </w:r>
          </w:p>
          <w:p>
            <w:pPr>
              <w:pStyle w:val="TableParagraph"/>
              <w:widowControl w:val="false"/>
              <w:suppressAutoHyphens w:val="true"/>
              <w:spacing w:before="1" w:after="0"/>
              <w:ind w:left="648" w:hanging="0"/>
              <w:jc w:val="left"/>
              <w:rPr>
                <w:b/>
                <w:b/>
                <w:color w:val="FFFFFF"/>
                <w:kern w:val="0"/>
                <w:sz w:val="20"/>
                <w:szCs w:val="22"/>
                <w:lang w:eastAsia="en-US" w:bidi="ar-SA"/>
              </w:rPr>
            </w:pPr>
            <w:r>
              <w:rPr>
                <w:b/>
                <w:color w:val="FFFFFF"/>
                <w:kern w:val="0"/>
                <w:sz w:val="20"/>
                <w:szCs w:val="22"/>
                <w:lang w:eastAsia="en-US" w:bidi="ar-SA"/>
              </w:rPr>
              <w:t>Pertinenza</w:t>
            </w:r>
            <w:r>
              <w:rPr>
                <w:b/>
                <w:color w:val="FFFFFF"/>
                <w:spacing w:val="-4"/>
                <w:kern w:val="0"/>
                <w:sz w:val="20"/>
                <w:szCs w:val="22"/>
                <w:lang w:eastAsia="en-US" w:bidi="ar-SA"/>
              </w:rPr>
              <w:t xml:space="preserve"> </w:t>
            </w:r>
            <w:r>
              <w:rPr>
                <w:b/>
                <w:color w:val="FFFFFF"/>
                <w:kern w:val="0"/>
                <w:sz w:val="20"/>
                <w:szCs w:val="22"/>
                <w:lang w:eastAsia="en-US" w:bidi="ar-SA"/>
              </w:rPr>
              <w:t>delle</w:t>
            </w:r>
            <w:r>
              <w:rPr>
                <w:b/>
                <w:color w:val="FFFFFF"/>
                <w:spacing w:val="-3"/>
                <w:kern w:val="0"/>
                <w:sz w:val="20"/>
                <w:szCs w:val="22"/>
                <w:lang w:eastAsia="en-US" w:bidi="ar-SA"/>
              </w:rPr>
              <w:t xml:space="preserve"> </w:t>
            </w:r>
            <w:r>
              <w:rPr>
                <w:b/>
                <w:color w:val="FFFFFF"/>
                <w:kern w:val="0"/>
                <w:sz w:val="20"/>
                <w:szCs w:val="22"/>
                <w:lang w:eastAsia="en-US" w:bidi="ar-SA"/>
              </w:rPr>
              <w:t>risposte</w:t>
            </w:r>
          </w:p>
        </w:tc>
        <w:tc>
          <w:tcPr>
            <w:tcW w:w="524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19"/>
              </w:numPr>
              <w:tabs>
                <w:tab w:val="clear" w:pos="709"/>
                <w:tab w:val="left" w:pos="432" w:leader="none"/>
              </w:tabs>
              <w:suppressAutoHyphens w:val="true"/>
              <w:spacing w:before="195" w:after="0"/>
              <w:jc w:val="left"/>
              <w:rPr>
                <w:color w:val="000000"/>
                <w:sz w:val="20"/>
              </w:rPr>
            </w:pPr>
            <w:r>
              <w:rPr>
                <w:color w:val="000000"/>
                <w:kern w:val="0"/>
                <w:sz w:val="20"/>
                <w:szCs w:val="22"/>
                <w:lang w:eastAsia="en-US" w:bidi="ar-SA"/>
              </w:rPr>
              <w:t>Ha</w:t>
            </w:r>
            <w:r>
              <w:rPr>
                <w:color w:val="000000"/>
                <w:spacing w:val="-2"/>
                <w:kern w:val="0"/>
                <w:sz w:val="20"/>
                <w:szCs w:val="22"/>
                <w:lang w:eastAsia="en-US" w:bidi="ar-SA"/>
              </w:rPr>
              <w:t xml:space="preserve"> </w:t>
            </w:r>
            <w:r>
              <w:rPr>
                <w:color w:val="000000"/>
                <w:kern w:val="0"/>
                <w:sz w:val="20"/>
                <w:szCs w:val="22"/>
                <w:lang w:eastAsia="en-US" w:bidi="ar-SA"/>
              </w:rPr>
              <w:t>portato</w:t>
            </w:r>
            <w:r>
              <w:rPr>
                <w:color w:val="000000"/>
                <w:spacing w:val="-2"/>
                <w:kern w:val="0"/>
                <w:sz w:val="20"/>
                <w:szCs w:val="22"/>
                <w:lang w:eastAsia="en-US" w:bidi="ar-SA"/>
              </w:rPr>
              <w:t xml:space="preserve"> </w:t>
            </w:r>
            <w:r>
              <w:rPr>
                <w:color w:val="000000"/>
                <w:kern w:val="0"/>
                <w:sz w:val="20"/>
                <w:szCs w:val="22"/>
                <w:lang w:eastAsia="en-US" w:bidi="ar-SA"/>
              </w:rPr>
              <w:t>a</w:t>
            </w:r>
            <w:r>
              <w:rPr>
                <w:color w:val="000000"/>
                <w:spacing w:val="-2"/>
                <w:kern w:val="0"/>
                <w:sz w:val="20"/>
                <w:szCs w:val="22"/>
                <w:lang w:eastAsia="en-US" w:bidi="ar-SA"/>
              </w:rPr>
              <w:t xml:space="preserve"> </w:t>
            </w:r>
            <w:r>
              <w:rPr>
                <w:color w:val="000000"/>
                <w:kern w:val="0"/>
                <w:sz w:val="20"/>
                <w:szCs w:val="22"/>
                <w:lang w:eastAsia="en-US" w:bidi="ar-SA"/>
              </w:rPr>
              <w:t>termine</w:t>
            </w:r>
            <w:r>
              <w:rPr>
                <w:color w:val="000000"/>
                <w:spacing w:val="-3"/>
                <w:kern w:val="0"/>
                <w:sz w:val="20"/>
                <w:szCs w:val="22"/>
                <w:lang w:eastAsia="en-US" w:bidi="ar-SA"/>
              </w:rPr>
              <w:t xml:space="preserve"> </w:t>
            </w:r>
            <w:r>
              <w:rPr>
                <w:color w:val="000000"/>
                <w:kern w:val="0"/>
                <w:sz w:val="20"/>
                <w:szCs w:val="22"/>
                <w:lang w:eastAsia="en-US" w:bidi="ar-SA"/>
              </w:rPr>
              <w:t>la</w:t>
            </w:r>
            <w:r>
              <w:rPr>
                <w:color w:val="000000"/>
                <w:spacing w:val="-2"/>
                <w:kern w:val="0"/>
                <w:sz w:val="20"/>
                <w:szCs w:val="22"/>
                <w:lang w:eastAsia="en-US" w:bidi="ar-SA"/>
              </w:rPr>
              <w:t xml:space="preserve"> </w:t>
            </w:r>
            <w:r>
              <w:rPr>
                <w:color w:val="000000"/>
                <w:kern w:val="0"/>
                <w:sz w:val="20"/>
                <w:szCs w:val="22"/>
                <w:lang w:eastAsia="en-US" w:bidi="ar-SA"/>
              </w:rPr>
              <w:t>consegna</w:t>
            </w:r>
            <w:r>
              <w:rPr>
                <w:color w:val="000000"/>
                <w:spacing w:val="-2"/>
                <w:kern w:val="0"/>
                <w:sz w:val="20"/>
                <w:szCs w:val="22"/>
                <w:lang w:eastAsia="en-US" w:bidi="ar-SA"/>
              </w:rPr>
              <w:t xml:space="preserve"> </w:t>
            </w:r>
            <w:r>
              <w:rPr>
                <w:color w:val="000000"/>
                <w:kern w:val="0"/>
                <w:sz w:val="20"/>
                <w:szCs w:val="22"/>
                <w:lang w:eastAsia="en-US" w:bidi="ar-SA"/>
              </w:rPr>
              <w:t>in</w:t>
            </w:r>
            <w:r>
              <w:rPr>
                <w:color w:val="000000"/>
                <w:spacing w:val="-2"/>
                <w:kern w:val="0"/>
                <w:sz w:val="20"/>
                <w:szCs w:val="22"/>
                <w:lang w:eastAsia="en-US" w:bidi="ar-SA"/>
              </w:rPr>
              <w:t xml:space="preserve"> </w:t>
            </w:r>
            <w:r>
              <w:rPr>
                <w:color w:val="000000"/>
                <w:kern w:val="0"/>
                <w:sz w:val="20"/>
                <w:szCs w:val="22"/>
                <w:lang w:eastAsia="en-US" w:bidi="ar-SA"/>
              </w:rPr>
              <w:t>totale</w:t>
            </w:r>
            <w:r>
              <w:rPr>
                <w:color w:val="000000"/>
                <w:spacing w:val="-4"/>
                <w:kern w:val="0"/>
                <w:sz w:val="20"/>
                <w:szCs w:val="22"/>
                <w:lang w:eastAsia="en-US" w:bidi="ar-SA"/>
              </w:rPr>
              <w:t xml:space="preserve"> </w:t>
            </w:r>
            <w:r>
              <w:rPr>
                <w:color w:val="000000"/>
                <w:kern w:val="0"/>
                <w:sz w:val="20"/>
                <w:szCs w:val="22"/>
                <w:lang w:eastAsia="en-US" w:bidi="ar-SA"/>
              </w:rPr>
              <w:t>autonomia</w:t>
            </w:r>
          </w:p>
          <w:p>
            <w:pPr>
              <w:pStyle w:val="TableParagraph"/>
              <w:widowControl w:val="false"/>
              <w:numPr>
                <w:ilvl w:val="0"/>
                <w:numId w:val="19"/>
              </w:numPr>
              <w:tabs>
                <w:tab w:val="clear" w:pos="709"/>
                <w:tab w:val="left" w:pos="432" w:leader="none"/>
              </w:tabs>
              <w:suppressAutoHyphens w:val="true"/>
              <w:spacing w:before="1" w:after="0"/>
              <w:jc w:val="left"/>
              <w:rPr>
                <w:color w:val="000000"/>
                <w:sz w:val="20"/>
              </w:rPr>
            </w:pPr>
            <w:r>
              <w:rPr>
                <w:color w:val="000000"/>
                <w:kern w:val="0"/>
                <w:sz w:val="20"/>
                <w:szCs w:val="22"/>
                <w:lang w:eastAsia="en-US" w:bidi="ar-SA"/>
              </w:rPr>
              <w:t>Ha</w:t>
            </w:r>
            <w:r>
              <w:rPr>
                <w:color w:val="000000"/>
                <w:spacing w:val="-3"/>
                <w:kern w:val="0"/>
                <w:sz w:val="20"/>
                <w:szCs w:val="22"/>
                <w:lang w:eastAsia="en-US" w:bidi="ar-SA"/>
              </w:rPr>
              <w:t xml:space="preserve"> </w:t>
            </w:r>
            <w:r>
              <w:rPr>
                <w:color w:val="000000"/>
                <w:kern w:val="0"/>
                <w:sz w:val="20"/>
                <w:szCs w:val="22"/>
                <w:lang w:eastAsia="en-US" w:bidi="ar-SA"/>
              </w:rPr>
              <w:t>risposto,</w:t>
            </w:r>
            <w:r>
              <w:rPr>
                <w:color w:val="000000"/>
                <w:spacing w:val="-2"/>
                <w:kern w:val="0"/>
                <w:sz w:val="20"/>
                <w:szCs w:val="22"/>
                <w:lang w:eastAsia="en-US" w:bidi="ar-SA"/>
              </w:rPr>
              <w:t xml:space="preserve"> </w:t>
            </w:r>
            <w:r>
              <w:rPr>
                <w:color w:val="000000"/>
                <w:kern w:val="0"/>
                <w:sz w:val="20"/>
                <w:szCs w:val="22"/>
                <w:lang w:eastAsia="en-US" w:bidi="ar-SA"/>
              </w:rPr>
              <w:t>in</w:t>
            </w:r>
            <w:r>
              <w:rPr>
                <w:color w:val="000000"/>
                <w:spacing w:val="-1"/>
                <w:kern w:val="0"/>
                <w:sz w:val="20"/>
                <w:szCs w:val="22"/>
                <w:lang w:eastAsia="en-US" w:bidi="ar-SA"/>
              </w:rPr>
              <w:t xml:space="preserve"> </w:t>
            </w:r>
            <w:r>
              <w:rPr>
                <w:color w:val="000000"/>
                <w:kern w:val="0"/>
                <w:sz w:val="20"/>
                <w:szCs w:val="22"/>
                <w:lang w:eastAsia="en-US" w:bidi="ar-SA"/>
              </w:rPr>
              <w:t>modo</w:t>
            </w:r>
            <w:r>
              <w:rPr>
                <w:color w:val="000000"/>
                <w:spacing w:val="-3"/>
                <w:kern w:val="0"/>
                <w:sz w:val="20"/>
                <w:szCs w:val="22"/>
                <w:lang w:eastAsia="en-US" w:bidi="ar-SA"/>
              </w:rPr>
              <w:t xml:space="preserve"> </w:t>
            </w:r>
            <w:r>
              <w:rPr>
                <w:color w:val="000000"/>
                <w:kern w:val="0"/>
                <w:sz w:val="20"/>
                <w:szCs w:val="22"/>
                <w:lang w:eastAsia="en-US" w:bidi="ar-SA"/>
              </w:rPr>
              <w:t>corretto,</w:t>
            </w:r>
            <w:r>
              <w:rPr>
                <w:color w:val="000000"/>
                <w:spacing w:val="-2"/>
                <w:kern w:val="0"/>
                <w:sz w:val="20"/>
                <w:szCs w:val="22"/>
                <w:lang w:eastAsia="en-US" w:bidi="ar-SA"/>
              </w:rPr>
              <w:t xml:space="preserve"> </w:t>
            </w:r>
            <w:r>
              <w:rPr>
                <w:color w:val="000000"/>
                <w:kern w:val="0"/>
                <w:sz w:val="20"/>
                <w:szCs w:val="22"/>
                <w:lang w:eastAsia="en-US" w:bidi="ar-SA"/>
              </w:rPr>
              <w:t>ai</w:t>
            </w:r>
            <w:r>
              <w:rPr>
                <w:color w:val="000000"/>
                <w:spacing w:val="-2"/>
                <w:kern w:val="0"/>
                <w:sz w:val="20"/>
                <w:szCs w:val="22"/>
                <w:lang w:eastAsia="en-US" w:bidi="ar-SA"/>
              </w:rPr>
              <w:t xml:space="preserve"> </w:t>
            </w:r>
            <w:r>
              <w:rPr>
                <w:color w:val="000000"/>
                <w:kern w:val="0"/>
                <w:sz w:val="20"/>
                <w:szCs w:val="22"/>
                <w:lang w:eastAsia="en-US" w:bidi="ar-SA"/>
              </w:rPr>
              <w:t>quesiti</w:t>
            </w:r>
          </w:p>
          <w:p>
            <w:pPr>
              <w:pStyle w:val="TableParagraph"/>
              <w:widowControl w:val="false"/>
              <w:numPr>
                <w:ilvl w:val="0"/>
                <w:numId w:val="19"/>
              </w:numPr>
              <w:tabs>
                <w:tab w:val="clear" w:pos="709"/>
                <w:tab w:val="left" w:pos="432" w:leader="none"/>
              </w:tabs>
              <w:suppressAutoHyphens w:val="true"/>
              <w:spacing w:before="1" w:after="0"/>
              <w:ind w:left="431" w:right="1049" w:hanging="284"/>
              <w:jc w:val="left"/>
              <w:rPr>
                <w:color w:val="000000"/>
                <w:sz w:val="20"/>
              </w:rPr>
            </w:pPr>
            <w:r>
              <w:rPr>
                <w:color w:val="000000"/>
                <w:kern w:val="0"/>
                <w:sz w:val="20"/>
                <w:szCs w:val="22"/>
                <w:lang w:eastAsia="en-US" w:bidi="ar-SA"/>
              </w:rPr>
              <w:t>Ha dimostrato particolare attenzione nella</w:t>
            </w:r>
            <w:r>
              <w:rPr>
                <w:color w:val="000000"/>
                <w:spacing w:val="1"/>
                <w:kern w:val="0"/>
                <w:sz w:val="20"/>
                <w:szCs w:val="22"/>
                <w:lang w:eastAsia="en-US" w:bidi="ar-SA"/>
              </w:rPr>
              <w:t xml:space="preserve"> </w:t>
            </w:r>
            <w:r>
              <w:rPr>
                <w:color w:val="000000"/>
                <w:kern w:val="0"/>
                <w:sz w:val="20"/>
                <w:szCs w:val="22"/>
                <w:lang w:eastAsia="en-US" w:bidi="ar-SA"/>
              </w:rPr>
              <w:t>cura</w:t>
            </w:r>
            <w:r>
              <w:rPr>
                <w:color w:val="000000"/>
                <w:spacing w:val="-3"/>
                <w:kern w:val="0"/>
                <w:sz w:val="20"/>
                <w:szCs w:val="22"/>
                <w:lang w:eastAsia="en-US" w:bidi="ar-SA"/>
              </w:rPr>
              <w:t xml:space="preserve"> </w:t>
            </w:r>
            <w:r>
              <w:rPr>
                <w:color w:val="000000"/>
                <w:kern w:val="0"/>
                <w:sz w:val="20"/>
                <w:szCs w:val="22"/>
                <w:lang w:eastAsia="en-US" w:bidi="ar-SA"/>
              </w:rPr>
              <w:t>della</w:t>
            </w:r>
            <w:r>
              <w:rPr>
                <w:color w:val="000000"/>
                <w:spacing w:val="-2"/>
                <w:kern w:val="0"/>
                <w:sz w:val="20"/>
                <w:szCs w:val="22"/>
                <w:lang w:eastAsia="en-US" w:bidi="ar-SA"/>
              </w:rPr>
              <w:t xml:space="preserve"> </w:t>
            </w:r>
            <w:r>
              <w:rPr>
                <w:color w:val="000000"/>
                <w:kern w:val="0"/>
                <w:sz w:val="20"/>
                <w:szCs w:val="22"/>
                <w:lang w:eastAsia="en-US" w:bidi="ar-SA"/>
              </w:rPr>
              <w:t>forma,</w:t>
            </w:r>
            <w:r>
              <w:rPr>
                <w:color w:val="000000"/>
                <w:spacing w:val="-2"/>
                <w:kern w:val="0"/>
                <w:sz w:val="20"/>
                <w:szCs w:val="22"/>
                <w:lang w:eastAsia="en-US" w:bidi="ar-SA"/>
              </w:rPr>
              <w:t xml:space="preserve"> </w:t>
            </w:r>
            <w:r>
              <w:rPr>
                <w:color w:val="000000"/>
                <w:kern w:val="0"/>
                <w:sz w:val="20"/>
                <w:szCs w:val="22"/>
                <w:lang w:eastAsia="en-US" w:bidi="ar-SA"/>
              </w:rPr>
              <w:t>della</w:t>
            </w:r>
            <w:r>
              <w:rPr>
                <w:color w:val="000000"/>
                <w:spacing w:val="-2"/>
                <w:kern w:val="0"/>
                <w:sz w:val="20"/>
                <w:szCs w:val="22"/>
                <w:lang w:eastAsia="en-US" w:bidi="ar-SA"/>
              </w:rPr>
              <w:t xml:space="preserve"> </w:t>
            </w:r>
            <w:r>
              <w:rPr>
                <w:color w:val="000000"/>
                <w:kern w:val="0"/>
                <w:sz w:val="20"/>
                <w:szCs w:val="22"/>
                <w:lang w:eastAsia="en-US" w:bidi="ar-SA"/>
              </w:rPr>
              <w:t>calligrafia</w:t>
            </w:r>
            <w:r>
              <w:rPr>
                <w:color w:val="000000"/>
                <w:spacing w:val="-3"/>
                <w:kern w:val="0"/>
                <w:sz w:val="20"/>
                <w:szCs w:val="22"/>
                <w:lang w:eastAsia="en-US" w:bidi="ar-SA"/>
              </w:rPr>
              <w:t xml:space="preserve"> </w:t>
            </w:r>
            <w:r>
              <w:rPr>
                <w:color w:val="000000"/>
                <w:kern w:val="0"/>
                <w:sz w:val="20"/>
                <w:szCs w:val="22"/>
                <w:lang w:eastAsia="en-US" w:bidi="ar-SA"/>
              </w:rPr>
              <w:t>e</w:t>
            </w:r>
            <w:r>
              <w:rPr>
                <w:color w:val="000000"/>
                <w:spacing w:val="-3"/>
                <w:kern w:val="0"/>
                <w:sz w:val="20"/>
                <w:szCs w:val="22"/>
                <w:lang w:eastAsia="en-US" w:bidi="ar-SA"/>
              </w:rPr>
              <w:t xml:space="preserve"> </w:t>
            </w:r>
            <w:r>
              <w:rPr>
                <w:color w:val="000000"/>
                <w:kern w:val="0"/>
                <w:sz w:val="20"/>
                <w:szCs w:val="22"/>
                <w:lang w:eastAsia="en-US" w:bidi="ar-SA"/>
              </w:rPr>
              <w:t>dell'ordine.</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6" w:after="0"/>
              <w:jc w:val="left"/>
              <w:rPr>
                <w:b/>
                <w:b/>
                <w:color w:val="000000"/>
                <w:sz w:val="34"/>
              </w:rPr>
            </w:pPr>
            <w:r>
              <w:rPr>
                <w:b/>
                <w:color w:val="000000"/>
                <w:sz w:val="34"/>
              </w:rPr>
            </w:r>
          </w:p>
          <w:p>
            <w:pPr>
              <w:pStyle w:val="TableParagraph"/>
              <w:widowControl w:val="false"/>
              <w:suppressAutoHyphens w:val="true"/>
              <w:spacing w:before="1" w:after="0"/>
              <w:ind w:left="333" w:right="322" w:hanging="0"/>
              <w:jc w:val="center"/>
              <w:rPr>
                <w:b/>
                <w:b/>
                <w:color w:val="000000"/>
                <w:sz w:val="28"/>
              </w:rPr>
            </w:pPr>
            <w:r>
              <w:rPr>
                <w:b/>
                <w:color w:val="000000"/>
                <w:kern w:val="0"/>
                <w:sz w:val="28"/>
                <w:szCs w:val="22"/>
                <w:lang w:eastAsia="en-US" w:bidi="ar-SA"/>
              </w:rPr>
              <w:t>10</w:t>
            </w:r>
          </w:p>
        </w:tc>
      </w:tr>
      <w:tr>
        <w:trPr>
          <w:trHeight w:val="1401" w:hRule="atLeast"/>
        </w:trPr>
        <w:tc>
          <w:tcPr>
            <w:tcW w:w="3234"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color w:val="000000"/>
                <w:sz w:val="2"/>
                <w:szCs w:val="2"/>
              </w:rPr>
            </w:pPr>
            <w:r>
              <w:rPr>
                <w:color w:val="000000"/>
                <w:sz w:val="2"/>
                <w:szCs w:val="2"/>
              </w:rPr>
            </w:r>
          </w:p>
        </w:tc>
        <w:tc>
          <w:tcPr>
            <w:tcW w:w="524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0"/>
              </w:numPr>
              <w:tabs>
                <w:tab w:val="clear" w:pos="709"/>
                <w:tab w:val="left" w:pos="432" w:leader="none"/>
              </w:tabs>
              <w:suppressAutoHyphens w:val="true"/>
              <w:spacing w:before="85" w:after="0"/>
              <w:jc w:val="left"/>
              <w:rPr>
                <w:color w:val="000000"/>
                <w:sz w:val="20"/>
              </w:rPr>
            </w:pPr>
            <w:r>
              <w:rPr>
                <w:color w:val="000000"/>
                <w:kern w:val="0"/>
                <w:sz w:val="20"/>
                <w:szCs w:val="22"/>
                <w:lang w:eastAsia="en-US" w:bidi="ar-SA"/>
              </w:rPr>
              <w:t>Ha</w:t>
            </w:r>
            <w:r>
              <w:rPr>
                <w:color w:val="000000"/>
                <w:spacing w:val="-2"/>
                <w:kern w:val="0"/>
                <w:sz w:val="20"/>
                <w:szCs w:val="22"/>
                <w:lang w:eastAsia="en-US" w:bidi="ar-SA"/>
              </w:rPr>
              <w:t xml:space="preserve"> </w:t>
            </w:r>
            <w:r>
              <w:rPr>
                <w:color w:val="000000"/>
                <w:kern w:val="0"/>
                <w:sz w:val="20"/>
                <w:szCs w:val="22"/>
                <w:lang w:eastAsia="en-US" w:bidi="ar-SA"/>
              </w:rPr>
              <w:t>portato</w:t>
            </w:r>
            <w:r>
              <w:rPr>
                <w:color w:val="000000"/>
                <w:spacing w:val="-2"/>
                <w:kern w:val="0"/>
                <w:sz w:val="20"/>
                <w:szCs w:val="22"/>
                <w:lang w:eastAsia="en-US" w:bidi="ar-SA"/>
              </w:rPr>
              <w:t xml:space="preserve"> </w:t>
            </w:r>
            <w:r>
              <w:rPr>
                <w:color w:val="000000"/>
                <w:kern w:val="0"/>
                <w:sz w:val="20"/>
                <w:szCs w:val="22"/>
                <w:lang w:eastAsia="en-US" w:bidi="ar-SA"/>
              </w:rPr>
              <w:t>a</w:t>
            </w:r>
            <w:r>
              <w:rPr>
                <w:color w:val="000000"/>
                <w:spacing w:val="-2"/>
                <w:kern w:val="0"/>
                <w:sz w:val="20"/>
                <w:szCs w:val="22"/>
                <w:lang w:eastAsia="en-US" w:bidi="ar-SA"/>
              </w:rPr>
              <w:t xml:space="preserve"> </w:t>
            </w:r>
            <w:r>
              <w:rPr>
                <w:color w:val="000000"/>
                <w:kern w:val="0"/>
                <w:sz w:val="20"/>
                <w:szCs w:val="22"/>
                <w:lang w:eastAsia="en-US" w:bidi="ar-SA"/>
              </w:rPr>
              <w:t>termine</w:t>
            </w:r>
            <w:r>
              <w:rPr>
                <w:color w:val="000000"/>
                <w:spacing w:val="-3"/>
                <w:kern w:val="0"/>
                <w:sz w:val="20"/>
                <w:szCs w:val="22"/>
                <w:lang w:eastAsia="en-US" w:bidi="ar-SA"/>
              </w:rPr>
              <w:t xml:space="preserve"> </w:t>
            </w:r>
            <w:r>
              <w:rPr>
                <w:color w:val="000000"/>
                <w:kern w:val="0"/>
                <w:sz w:val="20"/>
                <w:szCs w:val="22"/>
                <w:lang w:eastAsia="en-US" w:bidi="ar-SA"/>
              </w:rPr>
              <w:t>la</w:t>
            </w:r>
            <w:r>
              <w:rPr>
                <w:color w:val="000000"/>
                <w:spacing w:val="-2"/>
                <w:kern w:val="0"/>
                <w:sz w:val="20"/>
                <w:szCs w:val="22"/>
                <w:lang w:eastAsia="en-US" w:bidi="ar-SA"/>
              </w:rPr>
              <w:t xml:space="preserve"> </w:t>
            </w:r>
            <w:r>
              <w:rPr>
                <w:color w:val="000000"/>
                <w:kern w:val="0"/>
                <w:sz w:val="20"/>
                <w:szCs w:val="22"/>
                <w:lang w:eastAsia="en-US" w:bidi="ar-SA"/>
              </w:rPr>
              <w:t>consegna</w:t>
            </w:r>
            <w:r>
              <w:rPr>
                <w:color w:val="000000"/>
                <w:spacing w:val="-2"/>
                <w:kern w:val="0"/>
                <w:sz w:val="20"/>
                <w:szCs w:val="22"/>
                <w:lang w:eastAsia="en-US" w:bidi="ar-SA"/>
              </w:rPr>
              <w:t xml:space="preserve"> </w:t>
            </w:r>
            <w:r>
              <w:rPr>
                <w:color w:val="000000"/>
                <w:kern w:val="0"/>
                <w:sz w:val="20"/>
                <w:szCs w:val="22"/>
                <w:lang w:eastAsia="en-US" w:bidi="ar-SA"/>
              </w:rPr>
              <w:t>in</w:t>
            </w:r>
            <w:r>
              <w:rPr>
                <w:color w:val="000000"/>
                <w:spacing w:val="-2"/>
                <w:kern w:val="0"/>
                <w:sz w:val="20"/>
                <w:szCs w:val="22"/>
                <w:lang w:eastAsia="en-US" w:bidi="ar-SA"/>
              </w:rPr>
              <w:t xml:space="preserve"> </w:t>
            </w:r>
            <w:r>
              <w:rPr>
                <w:color w:val="000000"/>
                <w:kern w:val="0"/>
                <w:sz w:val="20"/>
                <w:szCs w:val="22"/>
                <w:lang w:eastAsia="en-US" w:bidi="ar-SA"/>
              </w:rPr>
              <w:t>parziale</w:t>
            </w:r>
            <w:r>
              <w:rPr>
                <w:color w:val="000000"/>
                <w:spacing w:val="-3"/>
                <w:kern w:val="0"/>
                <w:sz w:val="20"/>
                <w:szCs w:val="22"/>
                <w:lang w:eastAsia="en-US" w:bidi="ar-SA"/>
              </w:rPr>
              <w:t xml:space="preserve"> </w:t>
            </w:r>
            <w:r>
              <w:rPr>
                <w:color w:val="000000"/>
                <w:kern w:val="0"/>
                <w:sz w:val="20"/>
                <w:szCs w:val="22"/>
                <w:lang w:eastAsia="en-US" w:bidi="ar-SA"/>
              </w:rPr>
              <w:t>autonomia</w:t>
            </w:r>
          </w:p>
          <w:p>
            <w:pPr>
              <w:pStyle w:val="TableParagraph"/>
              <w:widowControl w:val="false"/>
              <w:numPr>
                <w:ilvl w:val="0"/>
                <w:numId w:val="20"/>
              </w:numPr>
              <w:tabs>
                <w:tab w:val="clear" w:pos="709"/>
                <w:tab w:val="left" w:pos="432" w:leader="none"/>
              </w:tabs>
              <w:suppressAutoHyphens w:val="true"/>
              <w:spacing w:before="1" w:after="0"/>
              <w:ind w:left="431" w:right="539" w:hanging="284"/>
              <w:jc w:val="left"/>
              <w:rPr>
                <w:color w:val="000000"/>
                <w:sz w:val="20"/>
              </w:rPr>
            </w:pPr>
            <w:r>
              <w:rPr>
                <w:color w:val="000000"/>
                <w:kern w:val="0"/>
                <w:sz w:val="20"/>
                <w:szCs w:val="22"/>
                <w:lang w:eastAsia="en-US" w:bidi="ar-SA"/>
              </w:rPr>
              <w:t>Ha</w:t>
            </w:r>
            <w:r>
              <w:rPr>
                <w:color w:val="000000"/>
                <w:spacing w:val="-3"/>
                <w:kern w:val="0"/>
                <w:sz w:val="20"/>
                <w:szCs w:val="22"/>
                <w:lang w:eastAsia="en-US" w:bidi="ar-SA"/>
              </w:rPr>
              <w:t xml:space="preserve"> </w:t>
            </w:r>
            <w:r>
              <w:rPr>
                <w:color w:val="000000"/>
                <w:kern w:val="0"/>
                <w:sz w:val="20"/>
                <w:szCs w:val="22"/>
                <w:lang w:eastAsia="en-US" w:bidi="ar-SA"/>
              </w:rPr>
              <w:t>risposto,</w:t>
            </w:r>
            <w:r>
              <w:rPr>
                <w:color w:val="000000"/>
                <w:spacing w:val="-2"/>
                <w:kern w:val="0"/>
                <w:sz w:val="20"/>
                <w:szCs w:val="22"/>
                <w:lang w:eastAsia="en-US" w:bidi="ar-SA"/>
              </w:rPr>
              <w:t xml:space="preserve"> </w:t>
            </w:r>
            <w:r>
              <w:rPr>
                <w:color w:val="000000"/>
                <w:kern w:val="0"/>
                <w:sz w:val="20"/>
                <w:szCs w:val="22"/>
                <w:lang w:eastAsia="en-US" w:bidi="ar-SA"/>
              </w:rPr>
              <w:t>in</w:t>
            </w:r>
            <w:r>
              <w:rPr>
                <w:color w:val="000000"/>
                <w:spacing w:val="-2"/>
                <w:kern w:val="0"/>
                <w:sz w:val="20"/>
                <w:szCs w:val="22"/>
                <w:lang w:eastAsia="en-US" w:bidi="ar-SA"/>
              </w:rPr>
              <w:t xml:space="preserve"> </w:t>
            </w:r>
            <w:r>
              <w:rPr>
                <w:color w:val="000000"/>
                <w:kern w:val="0"/>
                <w:sz w:val="20"/>
                <w:szCs w:val="22"/>
                <w:lang w:eastAsia="en-US" w:bidi="ar-SA"/>
              </w:rPr>
              <w:t>modo</w:t>
            </w:r>
            <w:r>
              <w:rPr>
                <w:color w:val="000000"/>
                <w:spacing w:val="-2"/>
                <w:kern w:val="0"/>
                <w:sz w:val="20"/>
                <w:szCs w:val="22"/>
                <w:lang w:eastAsia="en-US" w:bidi="ar-SA"/>
              </w:rPr>
              <w:t xml:space="preserve"> </w:t>
            </w:r>
            <w:r>
              <w:rPr>
                <w:color w:val="000000"/>
                <w:kern w:val="0"/>
                <w:sz w:val="20"/>
                <w:szCs w:val="22"/>
                <w:lang w:eastAsia="en-US" w:bidi="ar-SA"/>
              </w:rPr>
              <w:t>corretto,</w:t>
            </w:r>
            <w:r>
              <w:rPr>
                <w:color w:val="000000"/>
                <w:spacing w:val="-2"/>
                <w:kern w:val="0"/>
                <w:sz w:val="20"/>
                <w:szCs w:val="22"/>
                <w:lang w:eastAsia="en-US" w:bidi="ar-SA"/>
              </w:rPr>
              <w:t xml:space="preserve"> </w:t>
            </w:r>
            <w:r>
              <w:rPr>
                <w:color w:val="000000"/>
                <w:kern w:val="0"/>
                <w:sz w:val="20"/>
                <w:szCs w:val="22"/>
                <w:lang w:eastAsia="en-US" w:bidi="ar-SA"/>
              </w:rPr>
              <w:t>alla</w:t>
            </w:r>
            <w:r>
              <w:rPr>
                <w:color w:val="000000"/>
                <w:spacing w:val="-3"/>
                <w:kern w:val="0"/>
                <w:sz w:val="20"/>
                <w:szCs w:val="22"/>
                <w:lang w:eastAsia="en-US" w:bidi="ar-SA"/>
              </w:rPr>
              <w:t xml:space="preserve"> </w:t>
            </w:r>
            <w:r>
              <w:rPr>
                <w:color w:val="000000"/>
                <w:kern w:val="0"/>
                <w:sz w:val="20"/>
                <w:szCs w:val="22"/>
                <w:lang w:eastAsia="en-US" w:bidi="ar-SA"/>
              </w:rPr>
              <w:t>maggior</w:t>
            </w:r>
            <w:r>
              <w:rPr>
                <w:color w:val="000000"/>
                <w:spacing w:val="-2"/>
                <w:kern w:val="0"/>
                <w:sz w:val="20"/>
                <w:szCs w:val="22"/>
                <w:lang w:eastAsia="en-US" w:bidi="ar-SA"/>
              </w:rPr>
              <w:t xml:space="preserve"> </w:t>
            </w:r>
            <w:r>
              <w:rPr>
                <w:color w:val="000000"/>
                <w:kern w:val="0"/>
                <w:sz w:val="20"/>
                <w:szCs w:val="22"/>
                <w:lang w:eastAsia="en-US" w:bidi="ar-SA"/>
              </w:rPr>
              <w:t>parte</w:t>
            </w:r>
            <w:r>
              <w:rPr>
                <w:color w:val="000000"/>
                <w:spacing w:val="-3"/>
                <w:kern w:val="0"/>
                <w:sz w:val="20"/>
                <w:szCs w:val="22"/>
                <w:lang w:eastAsia="en-US" w:bidi="ar-SA"/>
              </w:rPr>
              <w:t xml:space="preserve"> </w:t>
            </w:r>
            <w:r>
              <w:rPr>
                <w:color w:val="000000"/>
                <w:kern w:val="0"/>
                <w:sz w:val="20"/>
                <w:szCs w:val="22"/>
                <w:lang w:eastAsia="en-US" w:bidi="ar-SA"/>
              </w:rPr>
              <w:t>dei</w:t>
            </w:r>
            <w:r>
              <w:rPr>
                <w:color w:val="000000"/>
                <w:spacing w:val="-42"/>
                <w:kern w:val="0"/>
                <w:sz w:val="20"/>
                <w:szCs w:val="22"/>
                <w:lang w:eastAsia="en-US" w:bidi="ar-SA"/>
              </w:rPr>
              <w:t xml:space="preserve"> </w:t>
            </w:r>
            <w:r>
              <w:rPr>
                <w:color w:val="000000"/>
                <w:kern w:val="0"/>
                <w:sz w:val="20"/>
                <w:szCs w:val="22"/>
                <w:lang w:eastAsia="en-US" w:bidi="ar-SA"/>
              </w:rPr>
              <w:t>quesiti</w:t>
            </w:r>
          </w:p>
          <w:p>
            <w:pPr>
              <w:pStyle w:val="TableParagraph"/>
              <w:widowControl w:val="false"/>
              <w:numPr>
                <w:ilvl w:val="0"/>
                <w:numId w:val="20"/>
              </w:numPr>
              <w:tabs>
                <w:tab w:val="clear" w:pos="709"/>
                <w:tab w:val="left" w:pos="432" w:leader="none"/>
              </w:tabs>
              <w:suppressAutoHyphens w:val="true"/>
              <w:spacing w:before="0" w:after="0"/>
              <w:ind w:left="431" w:right="522" w:hanging="284"/>
              <w:jc w:val="left"/>
              <w:rPr>
                <w:color w:val="000000"/>
                <w:sz w:val="20"/>
              </w:rPr>
            </w:pPr>
            <w:r>
              <w:rPr>
                <w:color w:val="000000"/>
                <w:kern w:val="0"/>
                <w:sz w:val="20"/>
                <w:szCs w:val="22"/>
                <w:lang w:eastAsia="en-US" w:bidi="ar-SA"/>
              </w:rPr>
              <w:t>Ha</w:t>
            </w:r>
            <w:r>
              <w:rPr>
                <w:color w:val="000000"/>
                <w:spacing w:val="-3"/>
                <w:kern w:val="0"/>
                <w:sz w:val="20"/>
                <w:szCs w:val="22"/>
                <w:lang w:eastAsia="en-US" w:bidi="ar-SA"/>
              </w:rPr>
              <w:t xml:space="preserve"> </w:t>
            </w:r>
            <w:r>
              <w:rPr>
                <w:color w:val="000000"/>
                <w:kern w:val="0"/>
                <w:sz w:val="20"/>
                <w:szCs w:val="22"/>
                <w:lang w:eastAsia="en-US" w:bidi="ar-SA"/>
              </w:rPr>
              <w:t>dimostrato</w:t>
            </w:r>
            <w:r>
              <w:rPr>
                <w:color w:val="000000"/>
                <w:spacing w:val="-3"/>
                <w:kern w:val="0"/>
                <w:sz w:val="20"/>
                <w:szCs w:val="22"/>
                <w:lang w:eastAsia="en-US" w:bidi="ar-SA"/>
              </w:rPr>
              <w:t xml:space="preserve"> </w:t>
            </w:r>
            <w:r>
              <w:rPr>
                <w:color w:val="000000"/>
                <w:kern w:val="0"/>
                <w:sz w:val="20"/>
                <w:szCs w:val="22"/>
                <w:lang w:eastAsia="en-US" w:bidi="ar-SA"/>
              </w:rPr>
              <w:t>particolare</w:t>
            </w:r>
            <w:r>
              <w:rPr>
                <w:color w:val="000000"/>
                <w:spacing w:val="-3"/>
                <w:kern w:val="0"/>
                <w:sz w:val="20"/>
                <w:szCs w:val="22"/>
                <w:lang w:eastAsia="en-US" w:bidi="ar-SA"/>
              </w:rPr>
              <w:t xml:space="preserve"> </w:t>
            </w:r>
            <w:r>
              <w:rPr>
                <w:color w:val="000000"/>
                <w:kern w:val="0"/>
                <w:sz w:val="20"/>
                <w:szCs w:val="22"/>
                <w:lang w:eastAsia="en-US" w:bidi="ar-SA"/>
              </w:rPr>
              <w:t>attenzione</w:t>
            </w:r>
            <w:r>
              <w:rPr>
                <w:color w:val="000000"/>
                <w:spacing w:val="-4"/>
                <w:kern w:val="0"/>
                <w:sz w:val="20"/>
                <w:szCs w:val="22"/>
                <w:lang w:eastAsia="en-US" w:bidi="ar-SA"/>
              </w:rPr>
              <w:t xml:space="preserve"> </w:t>
            </w:r>
            <w:r>
              <w:rPr>
                <w:color w:val="000000"/>
                <w:kern w:val="0"/>
                <w:sz w:val="20"/>
                <w:szCs w:val="22"/>
                <w:lang w:eastAsia="en-US" w:bidi="ar-SA"/>
              </w:rPr>
              <w:t>nella</w:t>
            </w:r>
            <w:r>
              <w:rPr>
                <w:color w:val="000000"/>
                <w:spacing w:val="-3"/>
                <w:kern w:val="0"/>
                <w:sz w:val="20"/>
                <w:szCs w:val="22"/>
                <w:lang w:eastAsia="en-US" w:bidi="ar-SA"/>
              </w:rPr>
              <w:t xml:space="preserve"> </w:t>
            </w:r>
            <w:r>
              <w:rPr>
                <w:color w:val="000000"/>
                <w:kern w:val="0"/>
                <w:sz w:val="20"/>
                <w:szCs w:val="22"/>
                <w:lang w:eastAsia="en-US" w:bidi="ar-SA"/>
              </w:rPr>
              <w:t>cura</w:t>
            </w:r>
            <w:r>
              <w:rPr>
                <w:color w:val="000000"/>
                <w:spacing w:val="-2"/>
                <w:kern w:val="0"/>
                <w:sz w:val="20"/>
                <w:szCs w:val="22"/>
                <w:lang w:eastAsia="en-US" w:bidi="ar-SA"/>
              </w:rPr>
              <w:t xml:space="preserve"> </w:t>
            </w:r>
            <w:r>
              <w:rPr>
                <w:color w:val="000000"/>
                <w:kern w:val="0"/>
                <w:sz w:val="20"/>
                <w:szCs w:val="22"/>
                <w:lang w:eastAsia="en-US" w:bidi="ar-SA"/>
              </w:rPr>
              <w:t>della</w:t>
            </w:r>
            <w:r>
              <w:rPr>
                <w:color w:val="000000"/>
                <w:spacing w:val="-43"/>
                <w:kern w:val="0"/>
                <w:sz w:val="20"/>
                <w:szCs w:val="22"/>
                <w:lang w:eastAsia="en-US" w:bidi="ar-SA"/>
              </w:rPr>
              <w:t xml:space="preserve"> </w:t>
            </w:r>
            <w:r>
              <w:rPr>
                <w:color w:val="000000"/>
                <w:kern w:val="0"/>
                <w:sz w:val="20"/>
                <w:szCs w:val="22"/>
                <w:lang w:eastAsia="en-US" w:bidi="ar-SA"/>
              </w:rPr>
              <w:t>forma,</w:t>
            </w:r>
            <w:r>
              <w:rPr>
                <w:color w:val="000000"/>
                <w:spacing w:val="-1"/>
                <w:kern w:val="0"/>
                <w:sz w:val="20"/>
                <w:szCs w:val="22"/>
                <w:lang w:eastAsia="en-US" w:bidi="ar-SA"/>
              </w:rPr>
              <w:t xml:space="preserve"> </w:t>
            </w:r>
            <w:r>
              <w:rPr>
                <w:color w:val="000000"/>
                <w:kern w:val="0"/>
                <w:sz w:val="20"/>
                <w:szCs w:val="22"/>
                <w:lang w:eastAsia="en-US" w:bidi="ar-SA"/>
              </w:rPr>
              <w:t>della calligrafia e</w:t>
            </w:r>
            <w:r>
              <w:rPr>
                <w:color w:val="000000"/>
                <w:spacing w:val="-2"/>
                <w:kern w:val="0"/>
                <w:sz w:val="20"/>
                <w:szCs w:val="22"/>
                <w:lang w:eastAsia="en-US" w:bidi="ar-SA"/>
              </w:rPr>
              <w:t xml:space="preserve"> </w:t>
            </w:r>
            <w:r>
              <w:rPr>
                <w:color w:val="000000"/>
                <w:kern w:val="0"/>
                <w:sz w:val="20"/>
                <w:szCs w:val="22"/>
                <w:lang w:eastAsia="en-US" w:bidi="ar-SA"/>
              </w:rPr>
              <w:t>dell'ordine.</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 w:after="0"/>
              <w:jc w:val="left"/>
              <w:rPr>
                <w:b/>
                <w:b/>
                <w:color w:val="000000"/>
                <w:sz w:val="35"/>
              </w:rPr>
            </w:pPr>
            <w:r>
              <w:rPr>
                <w:b/>
                <w:color w:val="000000"/>
                <w:sz w:val="35"/>
              </w:rPr>
            </w:r>
          </w:p>
          <w:p>
            <w:pPr>
              <w:pStyle w:val="TableParagraph"/>
              <w:widowControl w:val="false"/>
              <w:suppressAutoHyphens w:val="true"/>
              <w:spacing w:before="0" w:after="0"/>
              <w:ind w:left="14" w:hanging="0"/>
              <w:jc w:val="center"/>
              <w:rPr>
                <w:b/>
                <w:b/>
                <w:color w:val="000000"/>
                <w:sz w:val="28"/>
              </w:rPr>
            </w:pPr>
            <w:r>
              <w:rPr>
                <w:b/>
                <w:color w:val="000000"/>
                <w:kern w:val="0"/>
                <w:sz w:val="28"/>
                <w:szCs w:val="22"/>
                <w:lang w:eastAsia="en-US" w:bidi="ar-SA"/>
              </w:rPr>
              <w:t>9</w:t>
            </w:r>
          </w:p>
        </w:tc>
      </w:tr>
      <w:tr>
        <w:trPr>
          <w:trHeight w:val="981" w:hRule="atLeast"/>
        </w:trPr>
        <w:tc>
          <w:tcPr>
            <w:tcW w:w="3234"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color w:val="000000"/>
                <w:sz w:val="2"/>
                <w:szCs w:val="2"/>
              </w:rPr>
            </w:pPr>
            <w:r>
              <w:rPr>
                <w:color w:val="000000"/>
                <w:sz w:val="2"/>
                <w:szCs w:val="2"/>
              </w:rPr>
            </w:r>
          </w:p>
        </w:tc>
        <w:tc>
          <w:tcPr>
            <w:tcW w:w="524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1"/>
              </w:numPr>
              <w:tabs>
                <w:tab w:val="clear" w:pos="709"/>
                <w:tab w:val="left" w:pos="432" w:leader="none"/>
              </w:tabs>
              <w:suppressAutoHyphens w:val="true"/>
              <w:spacing w:before="119" w:after="0"/>
              <w:ind w:left="431" w:right="1061" w:hanging="284"/>
              <w:jc w:val="left"/>
              <w:rPr>
                <w:color w:val="000000"/>
                <w:sz w:val="20"/>
              </w:rPr>
            </w:pPr>
            <w:r>
              <w:rPr>
                <w:color w:val="000000"/>
                <w:kern w:val="0"/>
                <w:sz w:val="20"/>
                <w:szCs w:val="22"/>
                <w:lang w:eastAsia="en-US" w:bidi="ar-SA"/>
              </w:rPr>
              <w:t>Ha portato a termine la consegna con qualche</w:t>
            </w:r>
            <w:r>
              <w:rPr>
                <w:color w:val="000000"/>
                <w:spacing w:val="-44"/>
                <w:kern w:val="0"/>
                <w:sz w:val="20"/>
                <w:szCs w:val="22"/>
                <w:lang w:eastAsia="en-US" w:bidi="ar-SA"/>
              </w:rPr>
              <w:t xml:space="preserve"> </w:t>
            </w:r>
            <w:r>
              <w:rPr>
                <w:color w:val="000000"/>
                <w:kern w:val="0"/>
                <w:sz w:val="20"/>
                <w:szCs w:val="22"/>
                <w:lang w:eastAsia="en-US" w:bidi="ar-SA"/>
              </w:rPr>
              <w:t>suggerimento</w:t>
            </w:r>
            <w:r>
              <w:rPr>
                <w:color w:val="000000"/>
                <w:spacing w:val="-1"/>
                <w:kern w:val="0"/>
                <w:sz w:val="20"/>
                <w:szCs w:val="22"/>
                <w:lang w:eastAsia="en-US" w:bidi="ar-SA"/>
              </w:rPr>
              <w:t xml:space="preserve"> </w:t>
            </w:r>
            <w:r>
              <w:rPr>
                <w:color w:val="000000"/>
                <w:kern w:val="0"/>
                <w:sz w:val="20"/>
                <w:szCs w:val="22"/>
                <w:lang w:eastAsia="en-US" w:bidi="ar-SA"/>
              </w:rPr>
              <w:t>da</w:t>
            </w:r>
            <w:r>
              <w:rPr>
                <w:color w:val="000000"/>
                <w:spacing w:val="-1"/>
                <w:kern w:val="0"/>
                <w:sz w:val="20"/>
                <w:szCs w:val="22"/>
                <w:lang w:eastAsia="en-US" w:bidi="ar-SA"/>
              </w:rPr>
              <w:t xml:space="preserve"> </w:t>
            </w:r>
            <w:r>
              <w:rPr>
                <w:color w:val="000000"/>
                <w:kern w:val="0"/>
                <w:sz w:val="20"/>
                <w:szCs w:val="22"/>
                <w:lang w:eastAsia="en-US" w:bidi="ar-SA"/>
              </w:rPr>
              <w:t>parte</w:t>
            </w:r>
            <w:r>
              <w:rPr>
                <w:color w:val="000000"/>
                <w:spacing w:val="-2"/>
                <w:kern w:val="0"/>
                <w:sz w:val="20"/>
                <w:szCs w:val="22"/>
                <w:lang w:eastAsia="en-US" w:bidi="ar-SA"/>
              </w:rPr>
              <w:t xml:space="preserve"> </w:t>
            </w:r>
            <w:r>
              <w:rPr>
                <w:color w:val="000000"/>
                <w:kern w:val="0"/>
                <w:sz w:val="20"/>
                <w:szCs w:val="22"/>
                <w:lang w:eastAsia="en-US" w:bidi="ar-SA"/>
              </w:rPr>
              <w:t>dell’insegnante</w:t>
            </w:r>
          </w:p>
          <w:p>
            <w:pPr>
              <w:pStyle w:val="TableParagraph"/>
              <w:widowControl w:val="false"/>
              <w:numPr>
                <w:ilvl w:val="0"/>
                <w:numId w:val="21"/>
              </w:numPr>
              <w:tabs>
                <w:tab w:val="clear" w:pos="709"/>
                <w:tab w:val="left" w:pos="432" w:leader="none"/>
              </w:tabs>
              <w:suppressAutoHyphens w:val="true"/>
              <w:spacing w:before="2" w:after="0"/>
              <w:jc w:val="left"/>
              <w:rPr>
                <w:color w:val="000000"/>
                <w:sz w:val="20"/>
              </w:rPr>
            </w:pPr>
            <w:r>
              <w:rPr>
                <w:color w:val="000000"/>
                <w:kern w:val="0"/>
                <w:sz w:val="20"/>
                <w:szCs w:val="22"/>
                <w:lang w:eastAsia="en-US" w:bidi="ar-SA"/>
              </w:rPr>
              <w:t>Ha</w:t>
            </w:r>
            <w:r>
              <w:rPr>
                <w:color w:val="000000"/>
                <w:spacing w:val="-3"/>
                <w:kern w:val="0"/>
                <w:sz w:val="20"/>
                <w:szCs w:val="22"/>
                <w:lang w:eastAsia="en-US" w:bidi="ar-SA"/>
              </w:rPr>
              <w:t xml:space="preserve"> </w:t>
            </w:r>
            <w:r>
              <w:rPr>
                <w:color w:val="000000"/>
                <w:kern w:val="0"/>
                <w:sz w:val="20"/>
                <w:szCs w:val="22"/>
                <w:lang w:eastAsia="en-US" w:bidi="ar-SA"/>
              </w:rPr>
              <w:t>risposto,</w:t>
            </w:r>
            <w:r>
              <w:rPr>
                <w:color w:val="000000"/>
                <w:spacing w:val="-2"/>
                <w:kern w:val="0"/>
                <w:sz w:val="20"/>
                <w:szCs w:val="22"/>
                <w:lang w:eastAsia="en-US" w:bidi="ar-SA"/>
              </w:rPr>
              <w:t xml:space="preserve"> </w:t>
            </w:r>
            <w:r>
              <w:rPr>
                <w:color w:val="000000"/>
                <w:kern w:val="0"/>
                <w:sz w:val="20"/>
                <w:szCs w:val="22"/>
                <w:lang w:eastAsia="en-US" w:bidi="ar-SA"/>
              </w:rPr>
              <w:t>in</w:t>
            </w:r>
            <w:r>
              <w:rPr>
                <w:color w:val="000000"/>
                <w:spacing w:val="-1"/>
                <w:kern w:val="0"/>
                <w:sz w:val="20"/>
                <w:szCs w:val="22"/>
                <w:lang w:eastAsia="en-US" w:bidi="ar-SA"/>
              </w:rPr>
              <w:t xml:space="preserve"> </w:t>
            </w:r>
            <w:r>
              <w:rPr>
                <w:color w:val="000000"/>
                <w:kern w:val="0"/>
                <w:sz w:val="20"/>
                <w:szCs w:val="22"/>
                <w:lang w:eastAsia="en-US" w:bidi="ar-SA"/>
              </w:rPr>
              <w:t>modo</w:t>
            </w:r>
            <w:r>
              <w:rPr>
                <w:color w:val="000000"/>
                <w:spacing w:val="-2"/>
                <w:kern w:val="0"/>
                <w:sz w:val="20"/>
                <w:szCs w:val="22"/>
                <w:lang w:eastAsia="en-US" w:bidi="ar-SA"/>
              </w:rPr>
              <w:t xml:space="preserve"> </w:t>
            </w:r>
            <w:r>
              <w:rPr>
                <w:color w:val="000000"/>
                <w:kern w:val="0"/>
                <w:sz w:val="20"/>
                <w:szCs w:val="22"/>
                <w:lang w:eastAsia="en-US" w:bidi="ar-SA"/>
              </w:rPr>
              <w:t>corretto</w:t>
            </w:r>
            <w:r>
              <w:rPr>
                <w:color w:val="000000"/>
                <w:spacing w:val="-1"/>
                <w:kern w:val="0"/>
                <w:sz w:val="20"/>
                <w:szCs w:val="22"/>
                <w:lang w:eastAsia="en-US" w:bidi="ar-SA"/>
              </w:rPr>
              <w:t xml:space="preserve"> </w:t>
            </w:r>
            <w:r>
              <w:rPr>
                <w:color w:val="000000"/>
                <w:kern w:val="0"/>
                <w:sz w:val="20"/>
                <w:szCs w:val="22"/>
                <w:lang w:eastAsia="en-US" w:bidi="ar-SA"/>
              </w:rPr>
              <w:t>a</w:t>
            </w:r>
            <w:r>
              <w:rPr>
                <w:color w:val="000000"/>
                <w:spacing w:val="-2"/>
                <w:kern w:val="0"/>
                <w:sz w:val="20"/>
                <w:szCs w:val="22"/>
                <w:lang w:eastAsia="en-US" w:bidi="ar-SA"/>
              </w:rPr>
              <w:t xml:space="preserve"> </w:t>
            </w:r>
            <w:r>
              <w:rPr>
                <w:color w:val="000000"/>
                <w:kern w:val="0"/>
                <w:sz w:val="20"/>
                <w:szCs w:val="22"/>
                <w:lang w:eastAsia="en-US" w:bidi="ar-SA"/>
              </w:rPr>
              <w:t>buona</w:t>
            </w:r>
            <w:r>
              <w:rPr>
                <w:color w:val="000000"/>
                <w:spacing w:val="-2"/>
                <w:kern w:val="0"/>
                <w:sz w:val="20"/>
                <w:szCs w:val="22"/>
                <w:lang w:eastAsia="en-US" w:bidi="ar-SA"/>
              </w:rPr>
              <w:t xml:space="preserve"> </w:t>
            </w:r>
            <w:r>
              <w:rPr>
                <w:color w:val="000000"/>
                <w:kern w:val="0"/>
                <w:sz w:val="20"/>
                <w:szCs w:val="22"/>
                <w:lang w:eastAsia="en-US" w:bidi="ar-SA"/>
              </w:rPr>
              <w:t>parte</w:t>
            </w:r>
            <w:r>
              <w:rPr>
                <w:color w:val="000000"/>
                <w:spacing w:val="-3"/>
                <w:kern w:val="0"/>
                <w:sz w:val="20"/>
                <w:szCs w:val="22"/>
                <w:lang w:eastAsia="en-US" w:bidi="ar-SA"/>
              </w:rPr>
              <w:t xml:space="preserve"> </w:t>
            </w:r>
            <w:r>
              <w:rPr>
                <w:color w:val="000000"/>
                <w:kern w:val="0"/>
                <w:sz w:val="20"/>
                <w:szCs w:val="22"/>
                <w:lang w:eastAsia="en-US" w:bidi="ar-SA"/>
              </w:rPr>
              <w:t>dei</w:t>
            </w:r>
            <w:r>
              <w:rPr>
                <w:color w:val="000000"/>
                <w:spacing w:val="-2"/>
                <w:kern w:val="0"/>
                <w:sz w:val="20"/>
                <w:szCs w:val="22"/>
                <w:lang w:eastAsia="en-US" w:bidi="ar-SA"/>
              </w:rPr>
              <w:t xml:space="preserve"> </w:t>
            </w:r>
            <w:r>
              <w:rPr>
                <w:color w:val="000000"/>
                <w:kern w:val="0"/>
                <w:sz w:val="20"/>
                <w:szCs w:val="22"/>
                <w:lang w:eastAsia="en-US" w:bidi="ar-SA"/>
              </w:rPr>
              <w:t>quesiti</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23" w:after="0"/>
              <w:ind w:left="14" w:hanging="0"/>
              <w:jc w:val="center"/>
              <w:rPr>
                <w:b/>
                <w:b/>
                <w:color w:val="000000"/>
                <w:sz w:val="28"/>
              </w:rPr>
            </w:pPr>
            <w:r>
              <w:rPr>
                <w:b/>
                <w:color w:val="000000"/>
                <w:kern w:val="0"/>
                <w:sz w:val="28"/>
                <w:szCs w:val="22"/>
                <w:lang w:eastAsia="en-US" w:bidi="ar-SA"/>
              </w:rPr>
              <w:t>8</w:t>
            </w:r>
          </w:p>
        </w:tc>
      </w:tr>
      <w:tr>
        <w:trPr>
          <w:trHeight w:val="839" w:hRule="atLeast"/>
        </w:trPr>
        <w:tc>
          <w:tcPr>
            <w:tcW w:w="3234"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color w:val="000000"/>
                <w:sz w:val="2"/>
                <w:szCs w:val="2"/>
              </w:rPr>
            </w:pPr>
            <w:r>
              <w:rPr>
                <w:color w:val="000000"/>
                <w:sz w:val="2"/>
                <w:szCs w:val="2"/>
              </w:rPr>
            </w:r>
          </w:p>
        </w:tc>
        <w:tc>
          <w:tcPr>
            <w:tcW w:w="524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2"/>
              </w:numPr>
              <w:tabs>
                <w:tab w:val="clear" w:pos="709"/>
                <w:tab w:val="left" w:pos="432" w:leader="none"/>
              </w:tabs>
              <w:suppressAutoHyphens w:val="true"/>
              <w:spacing w:before="49" w:after="0"/>
              <w:ind w:left="431" w:right="66" w:hanging="284"/>
              <w:jc w:val="left"/>
              <w:rPr>
                <w:color w:val="000000"/>
                <w:sz w:val="20"/>
              </w:rPr>
            </w:pPr>
            <w:r>
              <w:rPr>
                <w:color w:val="000000"/>
                <w:kern w:val="0"/>
                <w:sz w:val="20"/>
                <w:szCs w:val="22"/>
                <w:lang w:eastAsia="en-US" w:bidi="ar-SA"/>
              </w:rPr>
              <w:t>Ha</w:t>
            </w:r>
            <w:r>
              <w:rPr>
                <w:color w:val="000000"/>
                <w:spacing w:val="-3"/>
                <w:kern w:val="0"/>
                <w:sz w:val="20"/>
                <w:szCs w:val="22"/>
                <w:lang w:eastAsia="en-US" w:bidi="ar-SA"/>
              </w:rPr>
              <w:t xml:space="preserve"> </w:t>
            </w:r>
            <w:r>
              <w:rPr>
                <w:color w:val="000000"/>
                <w:kern w:val="0"/>
                <w:sz w:val="20"/>
                <w:szCs w:val="22"/>
                <w:lang w:eastAsia="en-US" w:bidi="ar-SA"/>
              </w:rPr>
              <w:t>portato</w:t>
            </w:r>
            <w:r>
              <w:rPr>
                <w:color w:val="000000"/>
                <w:spacing w:val="-2"/>
                <w:kern w:val="0"/>
                <w:sz w:val="20"/>
                <w:szCs w:val="22"/>
                <w:lang w:eastAsia="en-US" w:bidi="ar-SA"/>
              </w:rPr>
              <w:t xml:space="preserve"> </w:t>
            </w:r>
            <w:r>
              <w:rPr>
                <w:color w:val="000000"/>
                <w:kern w:val="0"/>
                <w:sz w:val="20"/>
                <w:szCs w:val="22"/>
                <w:lang w:eastAsia="en-US" w:bidi="ar-SA"/>
              </w:rPr>
              <w:t>a</w:t>
            </w:r>
            <w:r>
              <w:rPr>
                <w:color w:val="000000"/>
                <w:spacing w:val="-3"/>
                <w:kern w:val="0"/>
                <w:sz w:val="20"/>
                <w:szCs w:val="22"/>
                <w:lang w:eastAsia="en-US" w:bidi="ar-SA"/>
              </w:rPr>
              <w:t xml:space="preserve"> </w:t>
            </w:r>
            <w:r>
              <w:rPr>
                <w:color w:val="000000"/>
                <w:kern w:val="0"/>
                <w:sz w:val="20"/>
                <w:szCs w:val="22"/>
                <w:lang w:eastAsia="en-US" w:bidi="ar-SA"/>
              </w:rPr>
              <w:t>termine</w:t>
            </w:r>
            <w:r>
              <w:rPr>
                <w:color w:val="000000"/>
                <w:spacing w:val="-3"/>
                <w:kern w:val="0"/>
                <w:sz w:val="20"/>
                <w:szCs w:val="22"/>
                <w:lang w:eastAsia="en-US" w:bidi="ar-SA"/>
              </w:rPr>
              <w:t xml:space="preserve"> </w:t>
            </w:r>
            <w:r>
              <w:rPr>
                <w:color w:val="000000"/>
                <w:kern w:val="0"/>
                <w:sz w:val="20"/>
                <w:szCs w:val="22"/>
                <w:lang w:eastAsia="en-US" w:bidi="ar-SA"/>
              </w:rPr>
              <w:t>la</w:t>
            </w:r>
            <w:r>
              <w:rPr>
                <w:color w:val="000000"/>
                <w:spacing w:val="-3"/>
                <w:kern w:val="0"/>
                <w:sz w:val="20"/>
                <w:szCs w:val="22"/>
                <w:lang w:eastAsia="en-US" w:bidi="ar-SA"/>
              </w:rPr>
              <w:t xml:space="preserve"> </w:t>
            </w:r>
            <w:r>
              <w:rPr>
                <w:color w:val="000000"/>
                <w:kern w:val="0"/>
                <w:sz w:val="20"/>
                <w:szCs w:val="22"/>
                <w:lang w:eastAsia="en-US" w:bidi="ar-SA"/>
              </w:rPr>
              <w:t>consegna</w:t>
            </w:r>
            <w:r>
              <w:rPr>
                <w:color w:val="000000"/>
                <w:spacing w:val="-2"/>
                <w:kern w:val="0"/>
                <w:sz w:val="20"/>
                <w:szCs w:val="22"/>
                <w:lang w:eastAsia="en-US" w:bidi="ar-SA"/>
              </w:rPr>
              <w:t xml:space="preserve"> </w:t>
            </w:r>
            <w:r>
              <w:rPr>
                <w:color w:val="000000"/>
                <w:kern w:val="0"/>
                <w:sz w:val="20"/>
                <w:szCs w:val="22"/>
                <w:lang w:eastAsia="en-US" w:bidi="ar-SA"/>
              </w:rPr>
              <w:t>in</w:t>
            </w:r>
            <w:r>
              <w:rPr>
                <w:color w:val="000000"/>
                <w:spacing w:val="-3"/>
                <w:kern w:val="0"/>
                <w:sz w:val="20"/>
                <w:szCs w:val="22"/>
                <w:lang w:eastAsia="en-US" w:bidi="ar-SA"/>
              </w:rPr>
              <w:t xml:space="preserve"> </w:t>
            </w:r>
            <w:r>
              <w:rPr>
                <w:color w:val="000000"/>
                <w:kern w:val="0"/>
                <w:sz w:val="20"/>
                <w:szCs w:val="22"/>
                <w:lang w:eastAsia="en-US" w:bidi="ar-SA"/>
              </w:rPr>
              <w:t>maniera</w:t>
            </w:r>
            <w:r>
              <w:rPr>
                <w:color w:val="000000"/>
                <w:spacing w:val="-2"/>
                <w:kern w:val="0"/>
                <w:sz w:val="20"/>
                <w:szCs w:val="22"/>
                <w:lang w:eastAsia="en-US" w:bidi="ar-SA"/>
              </w:rPr>
              <w:t xml:space="preserve"> </w:t>
            </w:r>
            <w:r>
              <w:rPr>
                <w:color w:val="000000"/>
                <w:kern w:val="0"/>
                <w:sz w:val="20"/>
                <w:szCs w:val="22"/>
                <w:lang w:eastAsia="en-US" w:bidi="ar-SA"/>
              </w:rPr>
              <w:t>parzialmente</w:t>
            </w:r>
            <w:r>
              <w:rPr>
                <w:color w:val="000000"/>
                <w:spacing w:val="-42"/>
                <w:kern w:val="0"/>
                <w:sz w:val="20"/>
                <w:szCs w:val="22"/>
                <w:lang w:eastAsia="en-US" w:bidi="ar-SA"/>
              </w:rPr>
              <w:t xml:space="preserve"> </w:t>
            </w:r>
            <w:r>
              <w:rPr>
                <w:color w:val="000000"/>
                <w:kern w:val="0"/>
                <w:sz w:val="20"/>
                <w:szCs w:val="22"/>
                <w:lang w:eastAsia="en-US" w:bidi="ar-SA"/>
              </w:rPr>
              <w:t>guidata</w:t>
            </w:r>
          </w:p>
          <w:p>
            <w:pPr>
              <w:pStyle w:val="TableParagraph"/>
              <w:widowControl w:val="false"/>
              <w:numPr>
                <w:ilvl w:val="0"/>
                <w:numId w:val="22"/>
              </w:numPr>
              <w:tabs>
                <w:tab w:val="clear" w:pos="709"/>
                <w:tab w:val="left" w:pos="432" w:leader="none"/>
              </w:tabs>
              <w:suppressAutoHyphens w:val="true"/>
              <w:spacing w:lineRule="exact" w:line="243" w:before="0" w:after="0"/>
              <w:jc w:val="left"/>
              <w:rPr>
                <w:color w:val="000000"/>
                <w:sz w:val="20"/>
              </w:rPr>
            </w:pPr>
            <w:r>
              <w:rPr>
                <w:color w:val="000000"/>
                <w:kern w:val="0"/>
                <w:sz w:val="20"/>
                <w:szCs w:val="22"/>
                <w:lang w:eastAsia="en-US" w:bidi="ar-SA"/>
              </w:rPr>
              <w:t>Ha</w:t>
            </w:r>
            <w:r>
              <w:rPr>
                <w:color w:val="000000"/>
                <w:spacing w:val="-2"/>
                <w:kern w:val="0"/>
                <w:sz w:val="20"/>
                <w:szCs w:val="22"/>
                <w:lang w:eastAsia="en-US" w:bidi="ar-SA"/>
              </w:rPr>
              <w:t xml:space="preserve"> </w:t>
            </w:r>
            <w:r>
              <w:rPr>
                <w:color w:val="000000"/>
                <w:kern w:val="0"/>
                <w:sz w:val="20"/>
                <w:szCs w:val="22"/>
                <w:lang w:eastAsia="en-US" w:bidi="ar-SA"/>
              </w:rPr>
              <w:t>risposto,</w:t>
            </w:r>
            <w:r>
              <w:rPr>
                <w:color w:val="000000"/>
                <w:spacing w:val="-2"/>
                <w:kern w:val="0"/>
                <w:sz w:val="20"/>
                <w:szCs w:val="22"/>
                <w:lang w:eastAsia="en-US" w:bidi="ar-SA"/>
              </w:rPr>
              <w:t xml:space="preserve"> </w:t>
            </w:r>
            <w:r>
              <w:rPr>
                <w:color w:val="000000"/>
                <w:kern w:val="0"/>
                <w:sz w:val="20"/>
                <w:szCs w:val="22"/>
                <w:lang w:eastAsia="en-US" w:bidi="ar-SA"/>
              </w:rPr>
              <w:t>in modo</w:t>
            </w:r>
            <w:r>
              <w:rPr>
                <w:color w:val="000000"/>
                <w:spacing w:val="-2"/>
                <w:kern w:val="0"/>
                <w:sz w:val="20"/>
                <w:szCs w:val="22"/>
                <w:lang w:eastAsia="en-US" w:bidi="ar-SA"/>
              </w:rPr>
              <w:t xml:space="preserve"> </w:t>
            </w:r>
            <w:r>
              <w:rPr>
                <w:color w:val="000000"/>
                <w:kern w:val="0"/>
                <w:sz w:val="20"/>
                <w:szCs w:val="22"/>
                <w:lang w:eastAsia="en-US" w:bidi="ar-SA"/>
              </w:rPr>
              <w:t>corretto,</w:t>
            </w:r>
            <w:r>
              <w:rPr>
                <w:color w:val="000000"/>
                <w:spacing w:val="-2"/>
                <w:kern w:val="0"/>
                <w:sz w:val="20"/>
                <w:szCs w:val="22"/>
                <w:lang w:eastAsia="en-US" w:bidi="ar-SA"/>
              </w:rPr>
              <w:t xml:space="preserve"> </w:t>
            </w:r>
            <w:r>
              <w:rPr>
                <w:color w:val="000000"/>
                <w:kern w:val="0"/>
                <w:sz w:val="20"/>
                <w:szCs w:val="22"/>
                <w:lang w:eastAsia="en-US" w:bidi="ar-SA"/>
              </w:rPr>
              <w:t>al</w:t>
            </w:r>
            <w:r>
              <w:rPr>
                <w:color w:val="000000"/>
                <w:spacing w:val="-2"/>
                <w:kern w:val="0"/>
                <w:sz w:val="20"/>
                <w:szCs w:val="22"/>
                <w:lang w:eastAsia="en-US" w:bidi="ar-SA"/>
              </w:rPr>
              <w:t xml:space="preserve"> </w:t>
            </w:r>
            <w:r>
              <w:rPr>
                <w:color w:val="000000"/>
                <w:kern w:val="0"/>
                <w:sz w:val="20"/>
                <w:szCs w:val="22"/>
                <w:lang w:eastAsia="en-US" w:bidi="ar-SA"/>
              </w:rPr>
              <w:t>50%</w:t>
            </w:r>
            <w:r>
              <w:rPr>
                <w:color w:val="000000"/>
                <w:spacing w:val="-3"/>
                <w:kern w:val="0"/>
                <w:sz w:val="20"/>
                <w:szCs w:val="22"/>
                <w:lang w:eastAsia="en-US" w:bidi="ar-SA"/>
              </w:rPr>
              <w:t xml:space="preserve"> </w:t>
            </w:r>
            <w:r>
              <w:rPr>
                <w:color w:val="000000"/>
                <w:kern w:val="0"/>
                <w:sz w:val="20"/>
                <w:szCs w:val="22"/>
                <w:lang w:eastAsia="en-US" w:bidi="ar-SA"/>
              </w:rPr>
              <w:t>dei</w:t>
            </w:r>
            <w:r>
              <w:rPr>
                <w:color w:val="000000"/>
                <w:spacing w:val="-2"/>
                <w:kern w:val="0"/>
                <w:sz w:val="20"/>
                <w:szCs w:val="22"/>
                <w:lang w:eastAsia="en-US" w:bidi="ar-SA"/>
              </w:rPr>
              <w:t xml:space="preserve"> </w:t>
            </w:r>
            <w:r>
              <w:rPr>
                <w:color w:val="000000"/>
                <w:kern w:val="0"/>
                <w:sz w:val="20"/>
                <w:szCs w:val="22"/>
                <w:lang w:eastAsia="en-US" w:bidi="ar-SA"/>
              </w:rPr>
              <w:t>quesiti</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50" w:after="0"/>
              <w:ind w:left="14" w:hanging="0"/>
              <w:jc w:val="center"/>
              <w:rPr>
                <w:b/>
                <w:b/>
                <w:color w:val="000000"/>
                <w:sz w:val="28"/>
              </w:rPr>
            </w:pPr>
            <w:r>
              <w:rPr>
                <w:b/>
                <w:color w:val="000000"/>
                <w:kern w:val="0"/>
                <w:sz w:val="28"/>
                <w:szCs w:val="22"/>
                <w:lang w:eastAsia="en-US" w:bidi="ar-SA"/>
              </w:rPr>
              <w:t>7</w:t>
            </w:r>
          </w:p>
        </w:tc>
      </w:tr>
      <w:tr>
        <w:trPr>
          <w:trHeight w:val="1122" w:hRule="atLeast"/>
        </w:trPr>
        <w:tc>
          <w:tcPr>
            <w:tcW w:w="3234"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color w:val="000000"/>
                <w:sz w:val="2"/>
                <w:szCs w:val="2"/>
              </w:rPr>
            </w:pPr>
            <w:r>
              <w:rPr>
                <w:color w:val="000000"/>
                <w:sz w:val="2"/>
                <w:szCs w:val="2"/>
              </w:rPr>
            </w:r>
          </w:p>
        </w:tc>
        <w:tc>
          <w:tcPr>
            <w:tcW w:w="5246"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3"/>
              </w:numPr>
              <w:tabs>
                <w:tab w:val="clear" w:pos="709"/>
                <w:tab w:val="left" w:pos="432" w:leader="none"/>
              </w:tabs>
              <w:suppressAutoHyphens w:val="true"/>
              <w:spacing w:before="68" w:after="0"/>
              <w:ind w:left="431" w:right="519" w:hanging="284"/>
              <w:jc w:val="left"/>
              <w:rPr>
                <w:color w:val="000000"/>
                <w:sz w:val="20"/>
              </w:rPr>
            </w:pPr>
            <w:r>
              <w:rPr>
                <w:color w:val="000000"/>
                <w:kern w:val="0"/>
                <w:sz w:val="20"/>
                <w:szCs w:val="22"/>
                <w:lang w:eastAsia="en-US" w:bidi="ar-SA"/>
              </w:rPr>
              <w:t>Ha portato a termine la consegna in maniera guidata</w:t>
            </w:r>
            <w:r>
              <w:rPr>
                <w:color w:val="000000"/>
                <w:spacing w:val="-43"/>
                <w:kern w:val="0"/>
                <w:sz w:val="20"/>
                <w:szCs w:val="22"/>
                <w:lang w:eastAsia="en-US" w:bidi="ar-SA"/>
              </w:rPr>
              <w:t xml:space="preserve"> </w:t>
            </w:r>
            <w:r>
              <w:rPr>
                <w:color w:val="000000"/>
                <w:kern w:val="0"/>
                <w:sz w:val="20"/>
                <w:szCs w:val="22"/>
                <w:lang w:eastAsia="en-US" w:bidi="ar-SA"/>
              </w:rPr>
              <w:t>dall’insegnante</w:t>
            </w:r>
          </w:p>
          <w:p>
            <w:pPr>
              <w:pStyle w:val="TableParagraph"/>
              <w:widowControl w:val="false"/>
              <w:numPr>
                <w:ilvl w:val="0"/>
                <w:numId w:val="23"/>
              </w:numPr>
              <w:tabs>
                <w:tab w:val="clear" w:pos="709"/>
                <w:tab w:val="left" w:pos="432" w:leader="none"/>
              </w:tabs>
              <w:suppressAutoHyphens w:val="true"/>
              <w:spacing w:lineRule="exact" w:line="243" w:before="0" w:after="0"/>
              <w:jc w:val="left"/>
              <w:rPr>
                <w:color w:val="000000"/>
                <w:sz w:val="20"/>
              </w:rPr>
            </w:pPr>
            <w:r>
              <w:rPr>
                <w:color w:val="000000"/>
                <w:kern w:val="0"/>
                <w:sz w:val="20"/>
                <w:szCs w:val="22"/>
                <w:lang w:eastAsia="en-US" w:bidi="ar-SA"/>
              </w:rPr>
              <w:t>Ha</w:t>
            </w:r>
            <w:r>
              <w:rPr>
                <w:color w:val="000000"/>
                <w:spacing w:val="-4"/>
                <w:kern w:val="0"/>
                <w:sz w:val="20"/>
                <w:szCs w:val="22"/>
                <w:lang w:eastAsia="en-US" w:bidi="ar-SA"/>
              </w:rPr>
              <w:t xml:space="preserve"> </w:t>
            </w:r>
            <w:r>
              <w:rPr>
                <w:color w:val="000000"/>
                <w:kern w:val="0"/>
                <w:sz w:val="20"/>
                <w:szCs w:val="22"/>
                <w:lang w:eastAsia="en-US" w:bidi="ar-SA"/>
              </w:rPr>
              <w:t>partecipato</w:t>
            </w:r>
            <w:r>
              <w:rPr>
                <w:color w:val="000000"/>
                <w:spacing w:val="-3"/>
                <w:kern w:val="0"/>
                <w:sz w:val="20"/>
                <w:szCs w:val="22"/>
                <w:lang w:eastAsia="en-US" w:bidi="ar-SA"/>
              </w:rPr>
              <w:t xml:space="preserve"> </w:t>
            </w:r>
            <w:r>
              <w:rPr>
                <w:color w:val="000000"/>
                <w:kern w:val="0"/>
                <w:sz w:val="20"/>
                <w:szCs w:val="22"/>
                <w:lang w:eastAsia="en-US" w:bidi="ar-SA"/>
              </w:rPr>
              <w:t>attivamente</w:t>
            </w:r>
          </w:p>
          <w:p>
            <w:pPr>
              <w:pStyle w:val="TableParagraph"/>
              <w:widowControl w:val="false"/>
              <w:numPr>
                <w:ilvl w:val="0"/>
                <w:numId w:val="23"/>
              </w:numPr>
              <w:tabs>
                <w:tab w:val="clear" w:pos="709"/>
                <w:tab w:val="left" w:pos="432" w:leader="none"/>
              </w:tabs>
              <w:suppressAutoHyphens w:val="true"/>
              <w:spacing w:before="1" w:after="0"/>
              <w:jc w:val="left"/>
              <w:rPr>
                <w:color w:val="000000"/>
                <w:sz w:val="20"/>
              </w:rPr>
            </w:pPr>
            <w:r>
              <w:rPr>
                <w:color w:val="000000"/>
                <w:kern w:val="0"/>
                <w:sz w:val="20"/>
                <w:szCs w:val="22"/>
                <w:lang w:eastAsia="en-US" w:bidi="ar-SA"/>
              </w:rPr>
              <w:t>Ha</w:t>
            </w:r>
            <w:r>
              <w:rPr>
                <w:color w:val="000000"/>
                <w:spacing w:val="-3"/>
                <w:kern w:val="0"/>
                <w:sz w:val="20"/>
                <w:szCs w:val="22"/>
                <w:lang w:eastAsia="en-US" w:bidi="ar-SA"/>
              </w:rPr>
              <w:t xml:space="preserve"> </w:t>
            </w:r>
            <w:r>
              <w:rPr>
                <w:color w:val="000000"/>
                <w:kern w:val="0"/>
                <w:sz w:val="20"/>
                <w:szCs w:val="22"/>
                <w:lang w:eastAsia="en-US" w:bidi="ar-SA"/>
              </w:rPr>
              <w:t>dimostrato</w:t>
            </w:r>
            <w:r>
              <w:rPr>
                <w:color w:val="000000"/>
                <w:spacing w:val="-3"/>
                <w:kern w:val="0"/>
                <w:sz w:val="20"/>
                <w:szCs w:val="22"/>
                <w:lang w:eastAsia="en-US" w:bidi="ar-SA"/>
              </w:rPr>
              <w:t xml:space="preserve"> </w:t>
            </w:r>
            <w:r>
              <w:rPr>
                <w:color w:val="000000"/>
                <w:kern w:val="0"/>
                <w:sz w:val="20"/>
                <w:szCs w:val="22"/>
                <w:lang w:eastAsia="en-US" w:bidi="ar-SA"/>
              </w:rPr>
              <w:t>un</w:t>
            </w:r>
            <w:r>
              <w:rPr>
                <w:color w:val="000000"/>
                <w:spacing w:val="-2"/>
                <w:kern w:val="0"/>
                <w:sz w:val="20"/>
                <w:szCs w:val="22"/>
                <w:lang w:eastAsia="en-US" w:bidi="ar-SA"/>
              </w:rPr>
              <w:t xml:space="preserve"> </w:t>
            </w:r>
            <w:r>
              <w:rPr>
                <w:color w:val="000000"/>
                <w:kern w:val="0"/>
                <w:sz w:val="20"/>
                <w:szCs w:val="22"/>
                <w:lang w:eastAsia="en-US" w:bidi="ar-SA"/>
              </w:rPr>
              <w:t>impegno</w:t>
            </w:r>
            <w:r>
              <w:rPr>
                <w:color w:val="000000"/>
                <w:spacing w:val="-3"/>
                <w:kern w:val="0"/>
                <w:sz w:val="20"/>
                <w:szCs w:val="22"/>
                <w:lang w:eastAsia="en-US" w:bidi="ar-SA"/>
              </w:rPr>
              <w:t xml:space="preserve"> </w:t>
            </w:r>
            <w:r>
              <w:rPr>
                <w:color w:val="000000"/>
                <w:kern w:val="0"/>
                <w:sz w:val="20"/>
                <w:szCs w:val="22"/>
                <w:lang w:eastAsia="en-US" w:bidi="ar-SA"/>
              </w:rPr>
              <w:t>sufficiente</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1" w:after="0"/>
              <w:jc w:val="left"/>
              <w:rPr>
                <w:b/>
                <w:b/>
                <w:color w:val="000000"/>
                <w:sz w:val="23"/>
              </w:rPr>
            </w:pPr>
            <w:r>
              <w:rPr>
                <w:b/>
                <w:color w:val="000000"/>
                <w:sz w:val="23"/>
              </w:rPr>
            </w:r>
          </w:p>
          <w:p>
            <w:pPr>
              <w:pStyle w:val="TableParagraph"/>
              <w:widowControl w:val="false"/>
              <w:suppressAutoHyphens w:val="true"/>
              <w:spacing w:before="0" w:after="0"/>
              <w:ind w:left="14" w:hanging="0"/>
              <w:jc w:val="center"/>
              <w:rPr>
                <w:b/>
                <w:b/>
                <w:color w:val="000000"/>
                <w:sz w:val="28"/>
              </w:rPr>
            </w:pPr>
            <w:r>
              <w:rPr>
                <w:b/>
                <w:color w:val="000000"/>
                <w:kern w:val="0"/>
                <w:sz w:val="28"/>
                <w:szCs w:val="22"/>
                <w:lang w:eastAsia="en-US" w:bidi="ar-SA"/>
              </w:rPr>
              <w:t>6</w:t>
            </w:r>
          </w:p>
        </w:tc>
      </w:tr>
    </w:tbl>
    <w:p>
      <w:pPr>
        <w:sectPr>
          <w:footerReference w:type="default" r:id="rId10"/>
          <w:type w:val="nextPage"/>
          <w:pgSz w:w="11906" w:h="16838"/>
          <w:pgMar w:left="0" w:right="0" w:header="0" w:top="940" w:footer="0" w:bottom="280" w:gutter="0"/>
          <w:pgNumType w:fmt="decimal"/>
          <w:formProt w:val="false"/>
          <w:textDirection w:val="lrTb"/>
          <w:docGrid w:type="default" w:linePitch="100" w:charSpace="8192"/>
        </w:sectPr>
      </w:pPr>
    </w:p>
    <w:p>
      <w:pPr>
        <w:pStyle w:val="Titolo1"/>
        <w:spacing w:before="32" w:after="0"/>
        <w:ind w:left="1416" w:hanging="0"/>
        <w:rPr>
          <w:sz w:val="36"/>
          <w:szCs w:val="36"/>
        </w:rPr>
      </w:pPr>
      <w:bookmarkStart w:id="8" w:name="_bookmark9"/>
      <w:bookmarkEnd w:id="8"/>
      <w:r>
        <w:rPr>
          <w:color w:val="850021"/>
          <w:sz w:val="36"/>
          <w:szCs w:val="36"/>
        </w:rPr>
        <w:t>MATEMATICA</w:t>
      </w:r>
    </w:p>
    <w:p>
      <w:pPr>
        <w:pStyle w:val="Corpodeltesto"/>
        <w:spacing w:lineRule="auto" w:line="259" w:before="29" w:after="0"/>
        <w:ind w:left="1132" w:right="1128" w:hanging="0"/>
        <w:jc w:val="both"/>
        <w:rPr>
          <w:sz w:val="22"/>
        </w:rPr>
      </w:pPr>
      <w:r>
        <w:rPr/>
        <w:t>Gli</w:t>
      </w:r>
      <w:r>
        <w:rPr>
          <w:spacing w:val="1"/>
        </w:rPr>
        <w:t xml:space="preserve"> </w:t>
      </w:r>
      <w:r>
        <w:rPr/>
        <w:t>esercizi</w:t>
      </w:r>
      <w:r>
        <w:rPr>
          <w:spacing w:val="1"/>
        </w:rPr>
        <w:t xml:space="preserve"> </w:t>
      </w:r>
      <w:r>
        <w:rPr/>
        <w:t>proposti</w:t>
      </w:r>
      <w:r>
        <w:rPr>
          <w:spacing w:val="1"/>
        </w:rPr>
        <w:t xml:space="preserve"> </w:t>
      </w:r>
      <w:r>
        <w:rPr/>
        <w:t>saranno</w:t>
      </w:r>
      <w:r>
        <w:rPr>
          <w:spacing w:val="1"/>
        </w:rPr>
        <w:t xml:space="preserve"> </w:t>
      </w:r>
      <w:r>
        <w:rPr/>
        <w:t>finalizzati</w:t>
      </w:r>
      <w:r>
        <w:rPr>
          <w:spacing w:val="1"/>
        </w:rPr>
        <w:t xml:space="preserve"> </w:t>
      </w:r>
      <w:r>
        <w:rPr/>
        <w:t>ad</w:t>
      </w:r>
      <w:r>
        <w:rPr>
          <w:spacing w:val="1"/>
        </w:rPr>
        <w:t xml:space="preserve"> </w:t>
      </w:r>
      <w:r>
        <w:rPr/>
        <w:t>accertare</w:t>
      </w:r>
      <w:r>
        <w:rPr>
          <w:spacing w:val="1"/>
        </w:rPr>
        <w:t xml:space="preserve"> </w:t>
      </w:r>
      <w:r>
        <w:rPr/>
        <w:t>la</w:t>
      </w:r>
      <w:r>
        <w:rPr>
          <w:spacing w:val="1"/>
        </w:rPr>
        <w:t xml:space="preserve"> </w:t>
      </w:r>
      <w:r>
        <w:rPr/>
        <w:t>capacità</w:t>
      </w:r>
      <w:r>
        <w:rPr>
          <w:spacing w:val="1"/>
        </w:rPr>
        <w:t xml:space="preserve"> </w:t>
      </w:r>
      <w:r>
        <w:rPr/>
        <w:t>di</w:t>
      </w:r>
      <w:r>
        <w:rPr>
          <w:spacing w:val="1"/>
        </w:rPr>
        <w:t xml:space="preserve"> </w:t>
      </w:r>
      <w:r>
        <w:rPr/>
        <w:t>rielaborazione</w:t>
      </w:r>
      <w:r>
        <w:rPr>
          <w:spacing w:val="1"/>
        </w:rPr>
        <w:t xml:space="preserve"> </w:t>
      </w:r>
      <w:r>
        <w:rPr/>
        <w:t>e</w:t>
      </w:r>
      <w:r>
        <w:rPr>
          <w:spacing w:val="55"/>
        </w:rPr>
        <w:t xml:space="preserve"> </w:t>
      </w:r>
      <w:r>
        <w:rPr/>
        <w:t>di</w:t>
      </w:r>
      <w:r>
        <w:rPr>
          <w:spacing w:val="1"/>
        </w:rPr>
        <w:t xml:space="preserve"> </w:t>
      </w:r>
      <w:r>
        <w:rPr/>
        <w:t>organizzazione</w:t>
      </w:r>
      <w:r>
        <w:rPr>
          <w:spacing w:val="1"/>
        </w:rPr>
        <w:t xml:space="preserve"> </w:t>
      </w:r>
      <w:r>
        <w:rPr/>
        <w:t>delle</w:t>
      </w:r>
      <w:r>
        <w:rPr>
          <w:spacing w:val="1"/>
        </w:rPr>
        <w:t xml:space="preserve"> </w:t>
      </w:r>
      <w:r>
        <w:rPr/>
        <w:t>conoscenze,</w:t>
      </w:r>
      <w:r>
        <w:rPr>
          <w:spacing w:val="1"/>
        </w:rPr>
        <w:t xml:space="preserve"> </w:t>
      </w:r>
      <w:r>
        <w:rPr/>
        <w:t>delle</w:t>
      </w:r>
      <w:r>
        <w:rPr>
          <w:spacing w:val="1"/>
        </w:rPr>
        <w:t xml:space="preserve"> </w:t>
      </w:r>
      <w:r>
        <w:rPr/>
        <w:t>abilità</w:t>
      </w:r>
      <w:r>
        <w:rPr>
          <w:spacing w:val="1"/>
        </w:rPr>
        <w:t xml:space="preserve"> </w:t>
      </w:r>
      <w:r>
        <w:rPr/>
        <w:t>e</w:t>
      </w:r>
      <w:r>
        <w:rPr>
          <w:spacing w:val="1"/>
        </w:rPr>
        <w:t xml:space="preserve"> </w:t>
      </w:r>
      <w:r>
        <w:rPr/>
        <w:t>delle</w:t>
      </w:r>
      <w:r>
        <w:rPr>
          <w:spacing w:val="1"/>
        </w:rPr>
        <w:t xml:space="preserve"> </w:t>
      </w:r>
      <w:r>
        <w:rPr/>
        <w:t>competenze</w:t>
      </w:r>
      <w:r>
        <w:rPr>
          <w:spacing w:val="1"/>
        </w:rPr>
        <w:t xml:space="preserve"> </w:t>
      </w:r>
      <w:r>
        <w:rPr/>
        <w:t>acquisite</w:t>
      </w:r>
      <w:r>
        <w:rPr>
          <w:spacing w:val="1"/>
        </w:rPr>
        <w:t xml:space="preserve"> </w:t>
      </w:r>
      <w:r>
        <w:rPr/>
        <w:t>in</w:t>
      </w:r>
      <w:r>
        <w:rPr>
          <w:spacing w:val="1"/>
        </w:rPr>
        <w:t xml:space="preserve"> </w:t>
      </w:r>
      <w:r>
        <w:rPr/>
        <w:t>diverse</w:t>
      </w:r>
      <w:r>
        <w:rPr>
          <w:spacing w:val="54"/>
        </w:rPr>
        <w:t xml:space="preserve"> </w:t>
      </w:r>
      <w:r>
        <w:rPr/>
        <w:t>aree:</w:t>
      </w:r>
      <w:r>
        <w:rPr>
          <w:spacing w:val="1"/>
        </w:rPr>
        <w:t xml:space="preserve"> </w:t>
      </w:r>
      <w:r>
        <w:rPr/>
        <w:t>numeri,</w:t>
      </w:r>
      <w:r>
        <w:rPr>
          <w:spacing w:val="-2"/>
        </w:rPr>
        <w:t xml:space="preserve"> </w:t>
      </w:r>
      <w:r>
        <w:rPr/>
        <w:t>spazio</w:t>
      </w:r>
      <w:r>
        <w:rPr>
          <w:spacing w:val="-2"/>
        </w:rPr>
        <w:t xml:space="preserve"> </w:t>
      </w:r>
      <w:r>
        <w:rPr/>
        <w:t>e</w:t>
      </w:r>
      <w:r>
        <w:rPr>
          <w:spacing w:val="-1"/>
        </w:rPr>
        <w:t xml:space="preserve"> </w:t>
      </w:r>
      <w:r>
        <w:rPr/>
        <w:t>figure,</w:t>
      </w:r>
      <w:r>
        <w:rPr>
          <w:spacing w:val="-2"/>
        </w:rPr>
        <w:t xml:space="preserve"> </w:t>
      </w:r>
      <w:r>
        <w:rPr/>
        <w:t>relazioni</w:t>
      </w:r>
      <w:r>
        <w:rPr>
          <w:spacing w:val="-2"/>
        </w:rPr>
        <w:t xml:space="preserve"> </w:t>
      </w:r>
      <w:r>
        <w:rPr/>
        <w:t>e</w:t>
      </w:r>
      <w:r>
        <w:rPr>
          <w:spacing w:val="-1"/>
        </w:rPr>
        <w:t xml:space="preserve"> </w:t>
      </w:r>
      <w:r>
        <w:rPr/>
        <w:t>funzioni,</w:t>
      </w:r>
      <w:r>
        <w:rPr>
          <w:spacing w:val="-2"/>
        </w:rPr>
        <w:t xml:space="preserve"> </w:t>
      </w:r>
      <w:r>
        <w:rPr/>
        <w:t>dati</w:t>
      </w:r>
      <w:r>
        <w:rPr>
          <w:spacing w:val="1"/>
        </w:rPr>
        <w:t xml:space="preserve"> </w:t>
      </w:r>
      <w:r>
        <w:rPr/>
        <w:t>e</w:t>
      </w:r>
      <w:r>
        <w:rPr>
          <w:spacing w:val="-1"/>
        </w:rPr>
        <w:t xml:space="preserve"> </w:t>
      </w:r>
      <w:r>
        <w:rPr/>
        <w:t>previsioni. Le</w:t>
      </w:r>
      <w:r>
        <w:rPr>
          <w:spacing w:val="-1"/>
        </w:rPr>
        <w:t xml:space="preserve"> </w:t>
      </w:r>
      <w:r>
        <w:rPr/>
        <w:t>tipologie</w:t>
      </w:r>
      <w:r>
        <w:rPr>
          <w:spacing w:val="-1"/>
        </w:rPr>
        <w:t xml:space="preserve"> </w:t>
      </w:r>
      <w:r>
        <w:rPr/>
        <w:t>di</w:t>
      </w:r>
      <w:r>
        <w:rPr>
          <w:spacing w:val="1"/>
        </w:rPr>
        <w:t xml:space="preserve"> </w:t>
      </w:r>
      <w:r>
        <w:rPr/>
        <w:t>prove,</w:t>
      </w:r>
      <w:r>
        <w:rPr>
          <w:spacing w:val="-2"/>
        </w:rPr>
        <w:t xml:space="preserve"> </w:t>
      </w:r>
      <w:r>
        <w:rPr/>
        <w:t>previste</w:t>
      </w:r>
      <w:r>
        <w:rPr>
          <w:spacing w:val="-1"/>
        </w:rPr>
        <w:t xml:space="preserve"> </w:t>
      </w:r>
      <w:r>
        <w:rPr/>
        <w:t>dal</w:t>
      </w:r>
      <w:r>
        <w:rPr>
          <w:spacing w:val="-2"/>
        </w:rPr>
        <w:t xml:space="preserve"> </w:t>
      </w:r>
      <w:r>
        <w:rPr/>
        <w:t>DM</w:t>
      </w:r>
    </w:p>
    <w:p>
      <w:pPr>
        <w:pStyle w:val="Corpodeltesto"/>
        <w:spacing w:lineRule="exact" w:line="292"/>
        <w:ind w:left="1132" w:hanging="0"/>
        <w:jc w:val="both"/>
        <w:rPr>
          <w:sz w:val="22"/>
        </w:rPr>
      </w:pPr>
      <w:r>
        <w:rPr/>
        <w:t>n.</w:t>
      </w:r>
      <w:r>
        <w:rPr>
          <w:spacing w:val="-3"/>
        </w:rPr>
        <w:t xml:space="preserve"> </w:t>
      </w:r>
      <w:r>
        <w:rPr/>
        <w:t>741/2017,</w:t>
      </w:r>
      <w:r>
        <w:rPr>
          <w:spacing w:val="-2"/>
        </w:rPr>
        <w:t xml:space="preserve"> </w:t>
      </w:r>
      <w:r>
        <w:rPr/>
        <w:t>sono</w:t>
      </w:r>
      <w:r>
        <w:rPr>
          <w:spacing w:val="-4"/>
        </w:rPr>
        <w:t xml:space="preserve"> </w:t>
      </w:r>
      <w:r>
        <w:rPr/>
        <w:t>le</w:t>
      </w:r>
      <w:r>
        <w:rPr>
          <w:spacing w:val="-3"/>
        </w:rPr>
        <w:t xml:space="preserve"> </w:t>
      </w:r>
      <w:r>
        <w:rPr/>
        <w:t>seguenti:</w:t>
      </w:r>
    </w:p>
    <w:p>
      <w:pPr>
        <w:pStyle w:val="Corpodeltesto"/>
        <w:tabs>
          <w:tab w:val="clear" w:pos="709"/>
          <w:tab w:val="left" w:pos="1493" w:leader="none"/>
        </w:tabs>
        <w:spacing w:before="208" w:after="0"/>
        <w:ind w:left="1132" w:hanging="0"/>
        <w:rPr>
          <w:sz w:val="22"/>
        </w:rPr>
      </w:pPr>
      <w:r>
        <w:rPr>
          <w:rFonts w:ascii="Arial" w:hAnsi="Arial"/>
          <w:i/>
        </w:rPr>
        <w:t>~</w:t>
        <w:tab/>
      </w:r>
      <w:r>
        <w:rPr/>
        <w:t>problemi</w:t>
      </w:r>
      <w:r>
        <w:rPr>
          <w:spacing w:val="-3"/>
        </w:rPr>
        <w:t xml:space="preserve"> </w:t>
      </w:r>
      <w:r>
        <w:rPr/>
        <w:t>articolati</w:t>
      </w:r>
      <w:r>
        <w:rPr>
          <w:spacing w:val="-2"/>
        </w:rPr>
        <w:t xml:space="preserve"> </w:t>
      </w:r>
      <w:r>
        <w:rPr/>
        <w:t>su</w:t>
      </w:r>
      <w:r>
        <w:rPr>
          <w:spacing w:val="-3"/>
        </w:rPr>
        <w:t xml:space="preserve"> </w:t>
      </w:r>
      <w:r>
        <w:rPr/>
        <w:t>una</w:t>
      </w:r>
      <w:r>
        <w:rPr>
          <w:spacing w:val="-3"/>
        </w:rPr>
        <w:t xml:space="preserve"> </w:t>
      </w:r>
      <w:r>
        <w:rPr/>
        <w:t>o</w:t>
      </w:r>
      <w:r>
        <w:rPr>
          <w:spacing w:val="-3"/>
        </w:rPr>
        <w:t xml:space="preserve"> </w:t>
      </w:r>
      <w:r>
        <w:rPr/>
        <w:t>più</w:t>
      </w:r>
      <w:r>
        <w:rPr>
          <w:spacing w:val="-3"/>
        </w:rPr>
        <w:t xml:space="preserve"> </w:t>
      </w:r>
      <w:r>
        <w:rPr/>
        <w:t>richieste;</w:t>
      </w:r>
    </w:p>
    <w:p>
      <w:pPr>
        <w:pStyle w:val="Corpodeltesto"/>
        <w:tabs>
          <w:tab w:val="clear" w:pos="709"/>
          <w:tab w:val="left" w:pos="1493" w:leader="none"/>
        </w:tabs>
        <w:spacing w:lineRule="exact" w:line="292" w:before="24" w:after="0"/>
        <w:ind w:left="1132" w:hanging="0"/>
        <w:rPr>
          <w:sz w:val="22"/>
        </w:rPr>
      </w:pPr>
      <w:r>
        <w:rPr>
          <w:rFonts w:ascii="Arial" w:hAnsi="Arial"/>
          <w:i/>
        </w:rPr>
        <w:t>~</w:t>
        <w:tab/>
      </w:r>
      <w:r>
        <w:rPr/>
        <w:t>quesiti</w:t>
      </w:r>
      <w:r>
        <w:rPr>
          <w:spacing w:val="-3"/>
        </w:rPr>
        <w:t xml:space="preserve"> </w:t>
      </w:r>
      <w:r>
        <w:rPr/>
        <w:t>a</w:t>
      </w:r>
      <w:r>
        <w:rPr>
          <w:spacing w:val="-4"/>
        </w:rPr>
        <w:t xml:space="preserve"> </w:t>
      </w:r>
      <w:r>
        <w:rPr/>
        <w:t>risposta</w:t>
      </w:r>
      <w:r>
        <w:rPr>
          <w:spacing w:val="-2"/>
        </w:rPr>
        <w:t xml:space="preserve"> </w:t>
      </w:r>
      <w:r>
        <w:rPr/>
        <w:t>aperta.</w:t>
      </w:r>
    </w:p>
    <w:p>
      <w:pPr>
        <w:pStyle w:val="Corpodeltesto"/>
        <w:spacing w:lineRule="auto" w:line="259"/>
        <w:ind w:left="1132" w:right="1137" w:hanging="0"/>
        <w:jc w:val="both"/>
        <w:rPr>
          <w:sz w:val="22"/>
        </w:rPr>
      </w:pPr>
      <w:r>
        <w:rPr/>
        <w:t>La</w:t>
      </w:r>
      <w:r>
        <w:rPr>
          <w:spacing w:val="1"/>
        </w:rPr>
        <w:t xml:space="preserve"> </w:t>
      </w:r>
      <w:r>
        <w:rPr/>
        <w:t>prova</w:t>
      </w:r>
      <w:r>
        <w:rPr>
          <w:spacing w:val="1"/>
        </w:rPr>
        <w:t xml:space="preserve"> </w:t>
      </w:r>
      <w:r>
        <w:rPr/>
        <w:t>scritta</w:t>
      </w:r>
      <w:r>
        <w:rPr>
          <w:spacing w:val="1"/>
        </w:rPr>
        <w:t xml:space="preserve"> </w:t>
      </w:r>
      <w:r>
        <w:rPr/>
        <w:t>di</w:t>
      </w:r>
      <w:r>
        <w:rPr>
          <w:spacing w:val="1"/>
        </w:rPr>
        <w:t xml:space="preserve"> </w:t>
      </w:r>
      <w:r>
        <w:rPr/>
        <w:t>matematica</w:t>
      </w:r>
      <w:r>
        <w:rPr>
          <w:spacing w:val="1"/>
        </w:rPr>
        <w:t xml:space="preserve"> </w:t>
      </w:r>
      <w:r>
        <w:rPr/>
        <w:t>comprenderà</w:t>
      </w:r>
      <w:r>
        <w:rPr>
          <w:spacing w:val="1"/>
        </w:rPr>
        <w:t xml:space="preserve"> </w:t>
      </w:r>
      <w:r>
        <w:rPr/>
        <w:t>quattro</w:t>
      </w:r>
      <w:r>
        <w:rPr>
          <w:spacing w:val="1"/>
        </w:rPr>
        <w:t xml:space="preserve"> </w:t>
      </w:r>
      <w:r>
        <w:rPr/>
        <w:t>quesiti</w:t>
      </w:r>
      <w:r>
        <w:rPr>
          <w:spacing w:val="1"/>
        </w:rPr>
        <w:t xml:space="preserve"> </w:t>
      </w:r>
      <w:r>
        <w:rPr/>
        <w:t>che</w:t>
      </w:r>
      <w:r>
        <w:rPr>
          <w:spacing w:val="1"/>
        </w:rPr>
        <w:t xml:space="preserve"> </w:t>
      </w:r>
      <w:r>
        <w:rPr/>
        <w:t>non</w:t>
      </w:r>
      <w:r>
        <w:rPr>
          <w:spacing w:val="1"/>
        </w:rPr>
        <w:t xml:space="preserve"> </w:t>
      </w:r>
      <w:r>
        <w:rPr/>
        <w:t>comportino</w:t>
      </w:r>
      <w:r>
        <w:rPr>
          <w:spacing w:val="1"/>
        </w:rPr>
        <w:t xml:space="preserve"> </w:t>
      </w:r>
      <w:r>
        <w:rPr/>
        <w:t>soluzioni</w:t>
      </w:r>
      <w:r>
        <w:rPr>
          <w:spacing w:val="1"/>
        </w:rPr>
        <w:t xml:space="preserve"> </w:t>
      </w:r>
      <w:r>
        <w:rPr/>
        <w:t>dipendenti l’una dall’altra, riferiti ad argomenti approfonditi nel triennio, uno dei quesiti deve</w:t>
      </w:r>
      <w:r>
        <w:rPr>
          <w:spacing w:val="1"/>
        </w:rPr>
        <w:t xml:space="preserve"> </w:t>
      </w:r>
      <w:r>
        <w:rPr/>
        <w:t>avere attinenza con attività svolte dagli allievi nel corso del triennio nel campo delle scienze</w:t>
      </w:r>
      <w:r>
        <w:rPr>
          <w:spacing w:val="1"/>
        </w:rPr>
        <w:t xml:space="preserve"> </w:t>
      </w:r>
      <w:r>
        <w:rPr/>
        <w:t>sperimentali.</w:t>
      </w:r>
    </w:p>
    <w:p>
      <w:pPr>
        <w:pStyle w:val="Corpodeltesto"/>
        <w:spacing w:before="159" w:after="0"/>
        <w:ind w:left="1132" w:hanging="0"/>
        <w:jc w:val="both"/>
        <w:rPr>
          <w:sz w:val="22"/>
        </w:rPr>
      </w:pPr>
      <w:r>
        <w:rPr/>
        <w:t>Nella</w:t>
      </w:r>
      <w:r>
        <w:rPr>
          <w:spacing w:val="-1"/>
        </w:rPr>
        <w:t xml:space="preserve"> </w:t>
      </w:r>
      <w:r>
        <w:rPr>
          <w:u w:val="single"/>
        </w:rPr>
        <w:t>valutazione</w:t>
      </w:r>
      <w:r>
        <w:rPr>
          <w:spacing w:val="-1"/>
        </w:rPr>
        <w:t xml:space="preserve"> </w:t>
      </w:r>
      <w:r>
        <w:rPr/>
        <w:t>si</w:t>
      </w:r>
      <w:r>
        <w:rPr>
          <w:spacing w:val="-4"/>
        </w:rPr>
        <w:t xml:space="preserve"> </w:t>
      </w:r>
      <w:r>
        <w:rPr/>
        <w:t>terrà</w:t>
      </w:r>
      <w:r>
        <w:rPr>
          <w:spacing w:val="-5"/>
        </w:rPr>
        <w:t xml:space="preserve"> </w:t>
      </w:r>
      <w:r>
        <w:rPr/>
        <w:t>conto</w:t>
      </w:r>
      <w:r>
        <w:rPr>
          <w:spacing w:val="-2"/>
        </w:rPr>
        <w:t xml:space="preserve"> </w:t>
      </w:r>
      <w:r>
        <w:rPr/>
        <w:t>di:</w:t>
      </w:r>
    </w:p>
    <w:p>
      <w:pPr>
        <w:pStyle w:val="Corpodeltesto"/>
        <w:tabs>
          <w:tab w:val="clear" w:pos="709"/>
          <w:tab w:val="left" w:pos="1493" w:leader="none"/>
        </w:tabs>
        <w:spacing w:before="209" w:after="0"/>
        <w:ind w:left="1132" w:hanging="0"/>
        <w:rPr>
          <w:sz w:val="22"/>
        </w:rPr>
      </w:pPr>
      <w:r>
        <w:rPr>
          <w:rFonts w:ascii="Arial" w:hAnsi="Arial"/>
          <w:i/>
        </w:rPr>
        <w:t>~</w:t>
        <w:tab/>
      </w:r>
      <w:r>
        <w:rPr/>
        <w:t>conoscenza</w:t>
      </w:r>
      <w:r>
        <w:rPr>
          <w:spacing w:val="-3"/>
        </w:rPr>
        <w:t xml:space="preserve"> </w:t>
      </w:r>
      <w:r>
        <w:rPr/>
        <w:t>e</w:t>
      </w:r>
      <w:r>
        <w:rPr>
          <w:spacing w:val="-4"/>
        </w:rPr>
        <w:t xml:space="preserve"> </w:t>
      </w:r>
      <w:r>
        <w:rPr/>
        <w:t>applicazione</w:t>
      </w:r>
      <w:r>
        <w:rPr>
          <w:spacing w:val="-1"/>
        </w:rPr>
        <w:t xml:space="preserve"> </w:t>
      </w:r>
      <w:r>
        <w:rPr/>
        <w:t>di</w:t>
      </w:r>
      <w:r>
        <w:rPr>
          <w:spacing w:val="-4"/>
        </w:rPr>
        <w:t xml:space="preserve"> </w:t>
      </w:r>
      <w:r>
        <w:rPr/>
        <w:t>regole</w:t>
      </w:r>
      <w:r>
        <w:rPr>
          <w:spacing w:val="-3"/>
        </w:rPr>
        <w:t xml:space="preserve"> </w:t>
      </w:r>
      <w:r>
        <w:rPr/>
        <w:t>in</w:t>
      </w:r>
      <w:r>
        <w:rPr>
          <w:spacing w:val="-3"/>
        </w:rPr>
        <w:t xml:space="preserve"> </w:t>
      </w:r>
      <w:r>
        <w:rPr/>
        <w:t>ambito</w:t>
      </w:r>
      <w:r>
        <w:rPr>
          <w:spacing w:val="-5"/>
        </w:rPr>
        <w:t xml:space="preserve"> </w:t>
      </w:r>
      <w:r>
        <w:rPr/>
        <w:t>aritmetico,</w:t>
      </w:r>
      <w:r>
        <w:rPr>
          <w:spacing w:val="-1"/>
        </w:rPr>
        <w:t xml:space="preserve"> </w:t>
      </w:r>
      <w:r>
        <w:rPr/>
        <w:t>geometrico</w:t>
      </w:r>
      <w:r>
        <w:rPr>
          <w:spacing w:val="-1"/>
        </w:rPr>
        <w:t xml:space="preserve"> </w:t>
      </w:r>
      <w:r>
        <w:rPr/>
        <w:t>ed</w:t>
      </w:r>
      <w:r>
        <w:rPr>
          <w:spacing w:val="-1"/>
        </w:rPr>
        <w:t xml:space="preserve"> </w:t>
      </w:r>
      <w:r>
        <w:rPr/>
        <w:t>algebrico</w:t>
      </w:r>
    </w:p>
    <w:p>
      <w:pPr>
        <w:pStyle w:val="Corpodeltesto"/>
        <w:tabs>
          <w:tab w:val="clear" w:pos="709"/>
          <w:tab w:val="left" w:pos="1493" w:leader="none"/>
        </w:tabs>
        <w:spacing w:before="24" w:after="0"/>
        <w:ind w:left="1132" w:hanging="0"/>
        <w:rPr>
          <w:sz w:val="22"/>
        </w:rPr>
      </w:pPr>
      <w:r>
        <w:rPr>
          <w:rFonts w:ascii="Arial" w:hAnsi="Arial"/>
          <w:i/>
        </w:rPr>
        <w:t>~</w:t>
        <w:tab/>
      </w:r>
      <w:r>
        <w:rPr/>
        <w:t>procedimento</w:t>
      </w:r>
      <w:r>
        <w:rPr>
          <w:spacing w:val="-2"/>
        </w:rPr>
        <w:t xml:space="preserve"> </w:t>
      </w:r>
      <w:r>
        <w:rPr/>
        <w:t>risolutivo</w:t>
      </w:r>
      <w:r>
        <w:rPr>
          <w:spacing w:val="-4"/>
        </w:rPr>
        <w:t xml:space="preserve"> </w:t>
      </w:r>
      <w:r>
        <w:rPr/>
        <w:t>e</w:t>
      </w:r>
      <w:r>
        <w:rPr>
          <w:spacing w:val="-2"/>
        </w:rPr>
        <w:t xml:space="preserve"> </w:t>
      </w:r>
      <w:r>
        <w:rPr/>
        <w:t>correttezza</w:t>
      </w:r>
      <w:r>
        <w:rPr>
          <w:spacing w:val="-5"/>
        </w:rPr>
        <w:t xml:space="preserve"> </w:t>
      </w:r>
      <w:r>
        <w:rPr/>
        <w:t>di</w:t>
      </w:r>
      <w:r>
        <w:rPr>
          <w:spacing w:val="-4"/>
        </w:rPr>
        <w:t xml:space="preserve"> </w:t>
      </w:r>
      <w:r>
        <w:rPr/>
        <w:t>calcolo</w:t>
      </w:r>
    </w:p>
    <w:p>
      <w:pPr>
        <w:pStyle w:val="Corpodeltesto"/>
        <w:tabs>
          <w:tab w:val="clear" w:pos="709"/>
          <w:tab w:val="left" w:pos="1493" w:leader="none"/>
        </w:tabs>
        <w:spacing w:before="24" w:after="0"/>
        <w:ind w:left="1132" w:hanging="0"/>
        <w:rPr>
          <w:sz w:val="22"/>
        </w:rPr>
      </w:pPr>
      <w:r>
        <w:rPr>
          <w:rFonts w:ascii="Arial" w:hAnsi="Arial"/>
          <w:i/>
        </w:rPr>
        <w:t>~</w:t>
        <w:tab/>
      </w:r>
      <w:r>
        <w:rPr/>
        <w:t>completezza</w:t>
      </w:r>
      <w:r>
        <w:rPr>
          <w:spacing w:val="-5"/>
        </w:rPr>
        <w:t xml:space="preserve"> </w:t>
      </w:r>
      <w:r>
        <w:rPr/>
        <w:t>della</w:t>
      </w:r>
      <w:r>
        <w:rPr>
          <w:spacing w:val="-2"/>
        </w:rPr>
        <w:t xml:space="preserve"> </w:t>
      </w:r>
      <w:r>
        <w:rPr/>
        <w:t>risoluzione</w:t>
      </w:r>
    </w:p>
    <w:p>
      <w:pPr>
        <w:pStyle w:val="Corpodeltesto"/>
        <w:tabs>
          <w:tab w:val="clear" w:pos="709"/>
          <w:tab w:val="left" w:pos="1493" w:leader="none"/>
        </w:tabs>
        <w:spacing w:before="26" w:after="0"/>
        <w:ind w:left="1132" w:hanging="0"/>
        <w:rPr>
          <w:sz w:val="22"/>
        </w:rPr>
      </w:pPr>
      <w:r>
        <w:rPr>
          <w:rFonts w:ascii="Arial" w:hAnsi="Arial"/>
          <w:i/>
        </w:rPr>
        <w:t>~</w:t>
        <w:tab/>
      </w:r>
      <w:r>
        <w:rPr/>
        <w:t>uso</w:t>
      </w:r>
      <w:r>
        <w:rPr>
          <w:spacing w:val="-2"/>
        </w:rPr>
        <w:t xml:space="preserve"> </w:t>
      </w:r>
      <w:r>
        <w:rPr/>
        <w:t>dei</w:t>
      </w:r>
      <w:r>
        <w:rPr>
          <w:spacing w:val="-2"/>
        </w:rPr>
        <w:t xml:space="preserve"> </w:t>
      </w:r>
      <w:r>
        <w:rPr/>
        <w:t>linguaggi</w:t>
      </w:r>
      <w:r>
        <w:rPr>
          <w:spacing w:val="-3"/>
        </w:rPr>
        <w:t xml:space="preserve"> </w:t>
      </w:r>
      <w:r>
        <w:rPr/>
        <w:t>specifici</w:t>
      </w:r>
    </w:p>
    <w:p>
      <w:pPr>
        <w:pStyle w:val="Corpodeltesto"/>
        <w:spacing w:before="8" w:after="0"/>
        <w:rPr>
          <w:sz w:val="38"/>
        </w:rPr>
      </w:pPr>
      <w:r>
        <w:rPr>
          <w:sz w:val="38"/>
        </w:rPr>
      </w:r>
    </w:p>
    <w:p>
      <w:pPr>
        <w:pStyle w:val="Titolo1"/>
        <w:spacing w:before="1" w:after="27"/>
        <w:jc w:val="center"/>
        <w:rPr>
          <w:sz w:val="36"/>
          <w:szCs w:val="36"/>
        </w:rPr>
      </w:pPr>
      <w:bookmarkStart w:id="9" w:name="_bookmark10"/>
      <w:bookmarkEnd w:id="9"/>
      <w:r>
        <w:rPr>
          <w:color w:val="850021"/>
          <w:sz w:val="36"/>
          <w:szCs w:val="36"/>
        </w:rPr>
        <w:t>GRIGLIA</w:t>
      </w:r>
      <w:r>
        <w:rPr>
          <w:color w:val="850021"/>
          <w:spacing w:val="-4"/>
          <w:sz w:val="36"/>
          <w:szCs w:val="36"/>
        </w:rPr>
        <w:t xml:space="preserve"> </w:t>
      </w:r>
      <w:r>
        <w:rPr>
          <w:color w:val="850021"/>
          <w:sz w:val="36"/>
          <w:szCs w:val="36"/>
        </w:rPr>
        <w:t>DI</w:t>
      </w:r>
      <w:r>
        <w:rPr>
          <w:color w:val="850021"/>
          <w:spacing w:val="-4"/>
          <w:sz w:val="36"/>
          <w:szCs w:val="36"/>
        </w:rPr>
        <w:t xml:space="preserve"> </w:t>
      </w:r>
      <w:r>
        <w:rPr>
          <w:color w:val="850021"/>
          <w:sz w:val="36"/>
          <w:szCs w:val="36"/>
        </w:rPr>
        <w:t>VALUTAZIONE</w:t>
      </w:r>
      <w:r>
        <w:rPr>
          <w:color w:val="850021"/>
          <w:spacing w:val="-4"/>
          <w:sz w:val="36"/>
          <w:szCs w:val="36"/>
        </w:rPr>
        <w:t xml:space="preserve"> </w:t>
      </w:r>
      <w:r>
        <w:rPr>
          <w:color w:val="850021"/>
          <w:sz w:val="36"/>
          <w:szCs w:val="36"/>
        </w:rPr>
        <w:t>PROVA</w:t>
      </w:r>
      <w:r>
        <w:rPr>
          <w:color w:val="850021"/>
          <w:spacing w:val="-4"/>
          <w:sz w:val="36"/>
          <w:szCs w:val="36"/>
        </w:rPr>
        <w:t xml:space="preserve"> </w:t>
      </w:r>
      <w:r>
        <w:rPr>
          <w:color w:val="850021"/>
          <w:sz w:val="36"/>
          <w:szCs w:val="36"/>
        </w:rPr>
        <w:t>SCRITTA</w:t>
      </w:r>
      <w:r>
        <w:rPr>
          <w:color w:val="850021"/>
          <w:spacing w:val="-6"/>
          <w:sz w:val="36"/>
          <w:szCs w:val="36"/>
        </w:rPr>
        <w:t xml:space="preserve"> </w:t>
      </w:r>
      <w:r>
        <w:rPr>
          <w:color w:val="850021"/>
          <w:sz w:val="36"/>
          <w:szCs w:val="36"/>
        </w:rPr>
        <w:t>DI</w:t>
      </w:r>
      <w:r>
        <w:rPr>
          <w:color w:val="850021"/>
          <w:spacing w:val="-3"/>
          <w:sz w:val="36"/>
          <w:szCs w:val="36"/>
        </w:rPr>
        <w:t xml:space="preserve"> </w:t>
      </w:r>
      <w:r>
        <w:rPr>
          <w:color w:val="850021"/>
          <w:sz w:val="36"/>
          <w:szCs w:val="36"/>
        </w:rPr>
        <w:t>MATEMATICA</w:t>
      </w:r>
    </w:p>
    <w:tbl>
      <w:tblPr>
        <w:tblStyle w:val="TableNormal"/>
        <w:tblW w:w="10208" w:type="dxa"/>
        <w:jc w:val="left"/>
        <w:tblInd w:w="1030" w:type="dxa"/>
        <w:tblLayout w:type="fixed"/>
        <w:tblCellMar>
          <w:top w:w="0" w:type="dxa"/>
          <w:left w:w="5" w:type="dxa"/>
          <w:bottom w:w="0" w:type="dxa"/>
          <w:right w:w="5" w:type="dxa"/>
        </w:tblCellMar>
        <w:tblLook w:firstRow="1" w:noVBand="0" w:lastRow="1" w:firstColumn="1" w:lastColumn="1" w:noHBand="0" w:val="01e0"/>
      </w:tblPr>
      <w:tblGrid>
        <w:gridCol w:w="3795"/>
        <w:gridCol w:w="4111"/>
        <w:gridCol w:w="2302"/>
      </w:tblGrid>
      <w:tr>
        <w:trPr>
          <w:trHeight w:val="292" w:hRule="atLeast"/>
        </w:trPr>
        <w:tc>
          <w:tcPr>
            <w:tcW w:w="3795"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lineRule="exact" w:line="272" w:before="0" w:after="0"/>
              <w:ind w:left="107" w:hanging="0"/>
              <w:jc w:val="left"/>
              <w:rPr>
                <w:b/>
                <w:b/>
                <w:sz w:val="24"/>
              </w:rPr>
            </w:pPr>
            <w:r>
              <w:rPr>
                <w:b/>
                <w:color w:val="FFFFFF"/>
                <w:kern w:val="0"/>
                <w:sz w:val="24"/>
                <w:szCs w:val="22"/>
                <w:lang w:eastAsia="en-US" w:bidi="ar-SA"/>
              </w:rPr>
              <w:t>INDICATORI</w:t>
            </w:r>
          </w:p>
        </w:tc>
        <w:tc>
          <w:tcPr>
            <w:tcW w:w="4111"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lineRule="exact" w:line="272" w:before="0" w:after="0"/>
              <w:ind w:left="1687" w:right="1681" w:hanging="0"/>
              <w:jc w:val="center"/>
              <w:rPr>
                <w:b/>
                <w:b/>
                <w:sz w:val="24"/>
              </w:rPr>
            </w:pPr>
            <w:r>
              <w:rPr>
                <w:b/>
                <w:color w:val="FFFFFF"/>
                <w:kern w:val="0"/>
                <w:sz w:val="24"/>
                <w:szCs w:val="22"/>
                <w:lang w:eastAsia="en-US" w:bidi="ar-SA"/>
              </w:rPr>
              <w:t>LIVELLI</w:t>
            </w:r>
          </w:p>
        </w:tc>
        <w:tc>
          <w:tcPr>
            <w:tcW w:w="2302"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lineRule="exact" w:line="272" w:before="0" w:after="0"/>
              <w:ind w:left="430" w:hanging="0"/>
              <w:jc w:val="left"/>
              <w:rPr>
                <w:b/>
                <w:b/>
                <w:sz w:val="24"/>
              </w:rPr>
            </w:pPr>
            <w:r>
              <w:rPr>
                <w:b/>
                <w:color w:val="FFFFFF"/>
                <w:kern w:val="0"/>
                <w:sz w:val="24"/>
                <w:szCs w:val="22"/>
                <w:lang w:eastAsia="en-US" w:bidi="ar-SA"/>
              </w:rPr>
              <w:t>MISURAZIONE</w:t>
            </w:r>
          </w:p>
        </w:tc>
      </w:tr>
      <w:tr>
        <w:trPr>
          <w:trHeight w:val="1639" w:hRule="atLeast"/>
        </w:trPr>
        <w:tc>
          <w:tcPr>
            <w:tcW w:w="3795"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0" w:after="0"/>
              <w:jc w:val="left"/>
              <w:rPr>
                <w:b/>
                <w:b/>
                <w:sz w:val="18"/>
              </w:rPr>
            </w:pPr>
            <w:r>
              <w:rPr>
                <w:b/>
                <w:sz w:val="18"/>
              </w:rPr>
            </w:r>
          </w:p>
          <w:p>
            <w:pPr>
              <w:pStyle w:val="TableParagraph"/>
              <w:widowControl w:val="false"/>
              <w:suppressAutoHyphens w:val="true"/>
              <w:spacing w:before="0" w:after="0"/>
              <w:jc w:val="left"/>
              <w:rPr>
                <w:b/>
                <w:b/>
                <w:sz w:val="18"/>
              </w:rPr>
            </w:pPr>
            <w:r>
              <w:rPr>
                <w:b/>
                <w:sz w:val="18"/>
              </w:rPr>
            </w:r>
          </w:p>
          <w:p>
            <w:pPr>
              <w:pStyle w:val="TableParagraph"/>
              <w:widowControl w:val="false"/>
              <w:suppressAutoHyphens w:val="true"/>
              <w:spacing w:before="159" w:after="0"/>
              <w:ind w:left="153" w:right="272" w:hanging="0"/>
              <w:jc w:val="left"/>
              <w:rPr>
                <w:b/>
                <w:b/>
                <w:sz w:val="18"/>
              </w:rPr>
            </w:pPr>
            <w:r>
              <w:rPr>
                <w:b/>
                <w:color w:val="FFFFFF"/>
                <w:kern w:val="0"/>
                <w:sz w:val="18"/>
                <w:szCs w:val="22"/>
                <w:lang w:eastAsia="en-US" w:bidi="ar-SA"/>
              </w:rPr>
              <w:t>CONOSCENZA E APPLICAZIONE DI REGOLE IN</w:t>
            </w:r>
            <w:r>
              <w:rPr>
                <w:b/>
                <w:color w:val="FFFFFF"/>
                <w:spacing w:val="-39"/>
                <w:kern w:val="0"/>
                <w:sz w:val="18"/>
                <w:szCs w:val="22"/>
                <w:lang w:eastAsia="en-US" w:bidi="ar-SA"/>
              </w:rPr>
              <w:t xml:space="preserve"> </w:t>
            </w:r>
            <w:r>
              <w:rPr>
                <w:b/>
                <w:color w:val="FFFFFF"/>
                <w:kern w:val="0"/>
                <w:sz w:val="18"/>
                <w:szCs w:val="22"/>
                <w:lang w:eastAsia="en-US" w:bidi="ar-SA"/>
              </w:rPr>
              <w:t>AMBITO</w:t>
            </w:r>
            <w:r>
              <w:rPr>
                <w:b/>
                <w:color w:val="FFFFFF"/>
                <w:spacing w:val="-1"/>
                <w:kern w:val="0"/>
                <w:sz w:val="18"/>
                <w:szCs w:val="22"/>
                <w:lang w:eastAsia="en-US" w:bidi="ar-SA"/>
              </w:rPr>
              <w:t xml:space="preserve"> </w:t>
            </w:r>
            <w:r>
              <w:rPr>
                <w:b/>
                <w:color w:val="FFFFFF"/>
                <w:kern w:val="0"/>
                <w:sz w:val="18"/>
                <w:szCs w:val="22"/>
                <w:lang w:eastAsia="en-US" w:bidi="ar-SA"/>
              </w:rPr>
              <w:t>GEOMETRICO</w:t>
            </w:r>
            <w:r>
              <w:rPr>
                <w:b/>
                <w:color w:val="FFFFFF"/>
                <w:spacing w:val="-3"/>
                <w:kern w:val="0"/>
                <w:sz w:val="18"/>
                <w:szCs w:val="22"/>
                <w:lang w:eastAsia="en-US" w:bidi="ar-SA"/>
              </w:rPr>
              <w:t xml:space="preserve"> </w:t>
            </w:r>
            <w:r>
              <w:rPr>
                <w:b/>
                <w:color w:val="FFFFFF"/>
                <w:kern w:val="0"/>
                <w:sz w:val="18"/>
                <w:szCs w:val="22"/>
                <w:lang w:eastAsia="en-US" w:bidi="ar-SA"/>
              </w:rPr>
              <w:t>ED</w:t>
            </w:r>
            <w:r>
              <w:rPr>
                <w:b/>
                <w:color w:val="FFFFFF"/>
                <w:spacing w:val="-1"/>
                <w:kern w:val="0"/>
                <w:sz w:val="18"/>
                <w:szCs w:val="22"/>
                <w:lang w:eastAsia="en-US" w:bidi="ar-SA"/>
              </w:rPr>
              <w:t xml:space="preserve"> </w:t>
            </w:r>
            <w:r>
              <w:rPr>
                <w:b/>
                <w:color w:val="FFFFFF"/>
                <w:kern w:val="0"/>
                <w:sz w:val="18"/>
                <w:szCs w:val="22"/>
                <w:lang w:eastAsia="en-US" w:bidi="ar-SA"/>
              </w:rPr>
              <w:t>ALGEBRICO</w:t>
            </w:r>
          </w:p>
        </w:tc>
        <w:tc>
          <w:tcPr>
            <w:tcW w:w="411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4"/>
              </w:numPr>
              <w:tabs>
                <w:tab w:val="clear" w:pos="709"/>
                <w:tab w:val="left" w:pos="468" w:leader="none"/>
                <w:tab w:val="left" w:pos="469" w:leader="none"/>
              </w:tabs>
              <w:suppressAutoHyphens w:val="true"/>
              <w:spacing w:lineRule="exact" w:line="219" w:before="99" w:after="0"/>
              <w:ind w:left="468" w:hanging="361"/>
              <w:jc w:val="left"/>
              <w:rPr>
                <w:sz w:val="18"/>
              </w:rPr>
            </w:pPr>
            <w:r>
              <w:rPr>
                <w:kern w:val="0"/>
                <w:sz w:val="18"/>
                <w:szCs w:val="22"/>
                <w:lang w:eastAsia="en-US" w:bidi="ar-SA"/>
              </w:rPr>
              <w:t>Corrette</w:t>
            </w:r>
            <w:r>
              <w:rPr>
                <w:spacing w:val="-3"/>
                <w:kern w:val="0"/>
                <w:sz w:val="18"/>
                <w:szCs w:val="22"/>
                <w:lang w:eastAsia="en-US" w:bidi="ar-SA"/>
              </w:rPr>
              <w:t xml:space="preserve"> </w:t>
            </w:r>
            <w:r>
              <w:rPr>
                <w:kern w:val="0"/>
                <w:sz w:val="18"/>
                <w:szCs w:val="22"/>
                <w:lang w:eastAsia="en-US" w:bidi="ar-SA"/>
              </w:rPr>
              <w:t>e</w:t>
            </w:r>
            <w:r>
              <w:rPr>
                <w:spacing w:val="-2"/>
                <w:kern w:val="0"/>
                <w:sz w:val="18"/>
                <w:szCs w:val="22"/>
                <w:lang w:eastAsia="en-US" w:bidi="ar-SA"/>
              </w:rPr>
              <w:t xml:space="preserve"> </w:t>
            </w:r>
            <w:r>
              <w:rPr>
                <w:kern w:val="0"/>
                <w:sz w:val="18"/>
                <w:szCs w:val="22"/>
                <w:lang w:eastAsia="en-US" w:bidi="ar-SA"/>
              </w:rPr>
              <w:t>complete</w:t>
            </w:r>
          </w:p>
          <w:p>
            <w:pPr>
              <w:pStyle w:val="TableParagraph"/>
              <w:widowControl w:val="false"/>
              <w:numPr>
                <w:ilvl w:val="0"/>
                <w:numId w:val="24"/>
              </w:numPr>
              <w:tabs>
                <w:tab w:val="clear" w:pos="709"/>
                <w:tab w:val="left" w:pos="468" w:leader="none"/>
                <w:tab w:val="left" w:pos="469" w:leader="none"/>
              </w:tabs>
              <w:suppressAutoHyphens w:val="true"/>
              <w:spacing w:lineRule="exact" w:line="219" w:before="0" w:after="0"/>
              <w:ind w:left="468" w:hanging="361"/>
              <w:jc w:val="left"/>
              <w:rPr>
                <w:sz w:val="18"/>
              </w:rPr>
            </w:pPr>
            <w:r>
              <w:rPr>
                <w:kern w:val="0"/>
                <w:sz w:val="18"/>
                <w:szCs w:val="22"/>
                <w:lang w:eastAsia="en-US" w:bidi="ar-SA"/>
              </w:rPr>
              <w:t>Approfondite</w:t>
            </w:r>
          </w:p>
          <w:p>
            <w:pPr>
              <w:pStyle w:val="TableParagraph"/>
              <w:widowControl w:val="false"/>
              <w:numPr>
                <w:ilvl w:val="0"/>
                <w:numId w:val="24"/>
              </w:numPr>
              <w:tabs>
                <w:tab w:val="clear" w:pos="709"/>
                <w:tab w:val="left" w:pos="468" w:leader="none"/>
                <w:tab w:val="left" w:pos="469" w:leader="none"/>
              </w:tabs>
              <w:suppressAutoHyphens w:val="true"/>
              <w:spacing w:before="1" w:after="0"/>
              <w:ind w:left="468" w:hanging="361"/>
              <w:jc w:val="left"/>
              <w:rPr>
                <w:sz w:val="18"/>
              </w:rPr>
            </w:pPr>
            <w:r>
              <w:rPr>
                <w:kern w:val="0"/>
                <w:sz w:val="18"/>
                <w:szCs w:val="22"/>
                <w:lang w:eastAsia="en-US" w:bidi="ar-SA"/>
              </w:rPr>
              <w:t>Corrette</w:t>
            </w:r>
          </w:p>
          <w:p>
            <w:pPr>
              <w:pStyle w:val="TableParagraph"/>
              <w:widowControl w:val="false"/>
              <w:numPr>
                <w:ilvl w:val="0"/>
                <w:numId w:val="24"/>
              </w:numPr>
              <w:tabs>
                <w:tab w:val="clear" w:pos="709"/>
                <w:tab w:val="left" w:pos="468" w:leader="none"/>
                <w:tab w:val="left" w:pos="469" w:leader="none"/>
              </w:tabs>
              <w:suppressAutoHyphens w:val="true"/>
              <w:spacing w:lineRule="exact" w:line="219" w:before="1" w:after="0"/>
              <w:ind w:left="468" w:hanging="361"/>
              <w:jc w:val="left"/>
              <w:rPr>
                <w:sz w:val="18"/>
              </w:rPr>
            </w:pPr>
            <w:r>
              <w:rPr>
                <w:kern w:val="0"/>
                <w:sz w:val="18"/>
                <w:szCs w:val="22"/>
                <w:lang w:eastAsia="en-US" w:bidi="ar-SA"/>
              </w:rPr>
              <w:t>Essenziali</w:t>
            </w:r>
          </w:p>
          <w:p>
            <w:pPr>
              <w:pStyle w:val="TableParagraph"/>
              <w:widowControl w:val="false"/>
              <w:numPr>
                <w:ilvl w:val="0"/>
                <w:numId w:val="24"/>
              </w:numPr>
              <w:tabs>
                <w:tab w:val="clear" w:pos="709"/>
                <w:tab w:val="left" w:pos="468" w:leader="none"/>
                <w:tab w:val="left" w:pos="469" w:leader="none"/>
              </w:tabs>
              <w:suppressAutoHyphens w:val="true"/>
              <w:spacing w:lineRule="exact" w:line="219" w:before="0" w:after="0"/>
              <w:ind w:left="468" w:hanging="361"/>
              <w:jc w:val="left"/>
              <w:rPr>
                <w:sz w:val="18"/>
              </w:rPr>
            </w:pPr>
            <w:r>
              <w:rPr>
                <w:kern w:val="0"/>
                <w:sz w:val="18"/>
                <w:szCs w:val="22"/>
                <w:lang w:eastAsia="en-US" w:bidi="ar-SA"/>
              </w:rPr>
              <w:t>Non</w:t>
            </w:r>
            <w:r>
              <w:rPr>
                <w:spacing w:val="-3"/>
                <w:kern w:val="0"/>
                <w:sz w:val="18"/>
                <w:szCs w:val="22"/>
                <w:lang w:eastAsia="en-US" w:bidi="ar-SA"/>
              </w:rPr>
              <w:t xml:space="preserve"> </w:t>
            </w:r>
            <w:r>
              <w:rPr>
                <w:kern w:val="0"/>
                <w:sz w:val="18"/>
                <w:szCs w:val="22"/>
                <w:lang w:eastAsia="en-US" w:bidi="ar-SA"/>
              </w:rPr>
              <w:t>del</w:t>
            </w:r>
            <w:r>
              <w:rPr>
                <w:spacing w:val="-3"/>
                <w:kern w:val="0"/>
                <w:sz w:val="18"/>
                <w:szCs w:val="22"/>
                <w:lang w:eastAsia="en-US" w:bidi="ar-SA"/>
              </w:rPr>
              <w:t xml:space="preserve"> </w:t>
            </w:r>
            <w:r>
              <w:rPr>
                <w:kern w:val="0"/>
                <w:sz w:val="18"/>
                <w:szCs w:val="22"/>
                <w:lang w:eastAsia="en-US" w:bidi="ar-SA"/>
              </w:rPr>
              <w:t>tutto</w:t>
            </w:r>
            <w:r>
              <w:rPr>
                <w:spacing w:val="-1"/>
                <w:kern w:val="0"/>
                <w:sz w:val="18"/>
                <w:szCs w:val="22"/>
                <w:lang w:eastAsia="en-US" w:bidi="ar-SA"/>
              </w:rPr>
              <w:t xml:space="preserve"> </w:t>
            </w:r>
            <w:r>
              <w:rPr>
                <w:kern w:val="0"/>
                <w:sz w:val="18"/>
                <w:szCs w:val="22"/>
                <w:lang w:eastAsia="en-US" w:bidi="ar-SA"/>
              </w:rPr>
              <w:t>corrette</w:t>
            </w:r>
          </w:p>
          <w:p>
            <w:pPr>
              <w:pStyle w:val="TableParagraph"/>
              <w:widowControl w:val="false"/>
              <w:numPr>
                <w:ilvl w:val="0"/>
                <w:numId w:val="24"/>
              </w:numPr>
              <w:tabs>
                <w:tab w:val="clear" w:pos="709"/>
                <w:tab w:val="left" w:pos="468" w:leader="none"/>
                <w:tab w:val="left" w:pos="469" w:leader="none"/>
              </w:tabs>
              <w:suppressAutoHyphens w:val="true"/>
              <w:spacing w:lineRule="exact" w:line="219" w:before="2" w:after="0"/>
              <w:ind w:left="468" w:hanging="361"/>
              <w:jc w:val="left"/>
              <w:rPr>
                <w:sz w:val="18"/>
              </w:rPr>
            </w:pPr>
            <w:r>
              <w:rPr>
                <w:kern w:val="0"/>
                <w:sz w:val="18"/>
                <w:szCs w:val="22"/>
                <w:lang w:eastAsia="en-US" w:bidi="ar-SA"/>
              </w:rPr>
              <w:t>Parziali</w:t>
            </w:r>
          </w:p>
          <w:p>
            <w:pPr>
              <w:pStyle w:val="TableParagraph"/>
              <w:widowControl w:val="false"/>
              <w:numPr>
                <w:ilvl w:val="0"/>
                <w:numId w:val="24"/>
              </w:numPr>
              <w:tabs>
                <w:tab w:val="clear" w:pos="709"/>
                <w:tab w:val="left" w:pos="468" w:leader="none"/>
                <w:tab w:val="left" w:pos="469" w:leader="none"/>
              </w:tabs>
              <w:suppressAutoHyphens w:val="true"/>
              <w:spacing w:lineRule="exact" w:line="201" w:before="0" w:after="0"/>
              <w:ind w:left="468" w:hanging="361"/>
              <w:jc w:val="left"/>
              <w:rPr>
                <w:sz w:val="18"/>
              </w:rPr>
            </w:pPr>
            <w:r>
              <w:rPr>
                <w:kern w:val="0"/>
                <w:sz w:val="18"/>
                <w:szCs w:val="22"/>
                <w:lang w:eastAsia="en-US" w:bidi="ar-SA"/>
              </w:rPr>
              <w:t>Lacunose,</w:t>
            </w:r>
            <w:r>
              <w:rPr>
                <w:spacing w:val="-3"/>
                <w:kern w:val="0"/>
                <w:sz w:val="18"/>
                <w:szCs w:val="22"/>
                <w:lang w:eastAsia="en-US" w:bidi="ar-SA"/>
              </w:rPr>
              <w:t xml:space="preserve"> </w:t>
            </w:r>
            <w:r>
              <w:rPr>
                <w:kern w:val="0"/>
                <w:sz w:val="18"/>
                <w:szCs w:val="22"/>
                <w:lang w:eastAsia="en-US" w:bidi="ar-SA"/>
              </w:rPr>
              <w:t>Frammentarie</w:t>
            </w:r>
          </w:p>
        </w:tc>
        <w:tc>
          <w:tcPr>
            <w:tcW w:w="230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 w:val="left" w:pos="469" w:leader="none"/>
              </w:tabs>
              <w:suppressAutoHyphens w:val="true"/>
              <w:spacing w:before="49"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10</w:t>
            </w:r>
          </w:p>
          <w:p>
            <w:pPr>
              <w:pStyle w:val="TableParagraph"/>
              <w:widowControl w:val="false"/>
              <w:tabs>
                <w:tab w:val="clear" w:pos="709"/>
                <w:tab w:val="left" w:pos="469" w:leader="none"/>
              </w:tabs>
              <w:suppressAutoHyphens w:val="true"/>
              <w:spacing w:lineRule="exact" w:line="219" w:before="1"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9</w:t>
            </w:r>
          </w:p>
          <w:p>
            <w:pPr>
              <w:pStyle w:val="TableParagraph"/>
              <w:widowControl w:val="false"/>
              <w:tabs>
                <w:tab w:val="clear" w:pos="709"/>
                <w:tab w:val="left" w:pos="469" w:leader="none"/>
              </w:tabs>
              <w:suppressAutoHyphens w:val="true"/>
              <w:spacing w:lineRule="exact" w:line="219" w:before="0"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8</w:t>
            </w:r>
          </w:p>
          <w:p>
            <w:pPr>
              <w:pStyle w:val="TableParagraph"/>
              <w:widowControl w:val="false"/>
              <w:tabs>
                <w:tab w:val="clear" w:pos="709"/>
                <w:tab w:val="left" w:pos="469" w:leader="none"/>
              </w:tabs>
              <w:suppressAutoHyphens w:val="true"/>
              <w:spacing w:lineRule="exact" w:line="219" w:before="1"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7</w:t>
            </w:r>
          </w:p>
          <w:p>
            <w:pPr>
              <w:pStyle w:val="TableParagraph"/>
              <w:widowControl w:val="false"/>
              <w:tabs>
                <w:tab w:val="clear" w:pos="709"/>
                <w:tab w:val="left" w:pos="469" w:leader="none"/>
              </w:tabs>
              <w:suppressAutoHyphens w:val="true"/>
              <w:spacing w:lineRule="exact" w:line="219" w:before="0"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6</w:t>
            </w:r>
          </w:p>
          <w:p>
            <w:pPr>
              <w:pStyle w:val="TableParagraph"/>
              <w:widowControl w:val="false"/>
              <w:tabs>
                <w:tab w:val="clear" w:pos="709"/>
                <w:tab w:val="left" w:pos="469" w:leader="none"/>
              </w:tabs>
              <w:suppressAutoHyphens w:val="true"/>
              <w:spacing w:lineRule="exact" w:line="219" w:before="1"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5</w:t>
            </w:r>
          </w:p>
          <w:p>
            <w:pPr>
              <w:pStyle w:val="TableParagraph"/>
              <w:widowControl w:val="false"/>
              <w:tabs>
                <w:tab w:val="clear" w:pos="709"/>
                <w:tab w:val="left" w:pos="469" w:leader="none"/>
              </w:tabs>
              <w:suppressAutoHyphens w:val="true"/>
              <w:spacing w:lineRule="exact" w:line="219" w:before="0"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4</w:t>
            </w:r>
          </w:p>
        </w:tc>
      </w:tr>
      <w:tr>
        <w:trPr>
          <w:trHeight w:val="1636" w:hRule="atLeast"/>
        </w:trPr>
        <w:tc>
          <w:tcPr>
            <w:tcW w:w="3795"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0" w:after="0"/>
              <w:ind w:left="153" w:right="194" w:hanging="0"/>
              <w:jc w:val="left"/>
              <w:rPr>
                <w:b/>
                <w:b/>
                <w:sz w:val="18"/>
              </w:rPr>
            </w:pPr>
            <w:r>
              <w:rPr>
                <w:b/>
                <w:color w:val="FFFFFF"/>
                <w:kern w:val="0"/>
                <w:sz w:val="18"/>
                <w:szCs w:val="22"/>
                <w:lang w:eastAsia="en-US" w:bidi="ar-SA"/>
              </w:rPr>
              <w:t>PROCEDIMENTO RISOLUTIVO E CORRETTEZZA</w:t>
            </w:r>
            <w:r>
              <w:rPr>
                <w:b/>
                <w:color w:val="FFFFFF"/>
                <w:spacing w:val="-38"/>
                <w:kern w:val="0"/>
                <w:sz w:val="18"/>
                <w:szCs w:val="22"/>
                <w:lang w:eastAsia="en-US" w:bidi="ar-SA"/>
              </w:rPr>
              <w:t xml:space="preserve"> </w:t>
            </w:r>
            <w:r>
              <w:rPr>
                <w:b/>
                <w:color w:val="FFFFFF"/>
                <w:kern w:val="0"/>
                <w:sz w:val="18"/>
                <w:szCs w:val="22"/>
                <w:lang w:eastAsia="en-US" w:bidi="ar-SA"/>
              </w:rPr>
              <w:t>DI</w:t>
            </w:r>
            <w:r>
              <w:rPr>
                <w:b/>
                <w:color w:val="FFFFFF"/>
                <w:spacing w:val="-1"/>
                <w:kern w:val="0"/>
                <w:sz w:val="18"/>
                <w:szCs w:val="22"/>
                <w:lang w:eastAsia="en-US" w:bidi="ar-SA"/>
              </w:rPr>
              <w:t xml:space="preserve"> </w:t>
            </w:r>
            <w:r>
              <w:rPr>
                <w:b/>
                <w:color w:val="FFFFFF"/>
                <w:kern w:val="0"/>
                <w:sz w:val="18"/>
                <w:szCs w:val="22"/>
                <w:lang w:eastAsia="en-US" w:bidi="ar-SA"/>
              </w:rPr>
              <w:t>CALCOLO</w:t>
            </w:r>
          </w:p>
        </w:tc>
        <w:tc>
          <w:tcPr>
            <w:tcW w:w="411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5"/>
              </w:numPr>
              <w:tabs>
                <w:tab w:val="clear" w:pos="709"/>
                <w:tab w:val="left" w:pos="468" w:leader="none"/>
                <w:tab w:val="left" w:pos="469" w:leader="none"/>
              </w:tabs>
              <w:suppressAutoHyphens w:val="true"/>
              <w:spacing w:lineRule="exact" w:line="219" w:before="99" w:after="0"/>
              <w:ind w:left="468" w:hanging="361"/>
              <w:jc w:val="left"/>
              <w:rPr>
                <w:sz w:val="18"/>
              </w:rPr>
            </w:pPr>
            <w:r>
              <w:rPr>
                <w:kern w:val="0"/>
                <w:sz w:val="18"/>
                <w:szCs w:val="22"/>
                <w:lang w:eastAsia="en-US" w:bidi="ar-SA"/>
              </w:rPr>
              <w:t>Logico</w:t>
            </w:r>
            <w:r>
              <w:rPr>
                <w:spacing w:val="-2"/>
                <w:kern w:val="0"/>
                <w:sz w:val="18"/>
                <w:szCs w:val="22"/>
                <w:lang w:eastAsia="en-US" w:bidi="ar-SA"/>
              </w:rPr>
              <w:t xml:space="preserve"> </w:t>
            </w:r>
            <w:r>
              <w:rPr>
                <w:kern w:val="0"/>
                <w:sz w:val="18"/>
                <w:szCs w:val="22"/>
                <w:lang w:eastAsia="en-US" w:bidi="ar-SA"/>
              </w:rPr>
              <w:t>e</w:t>
            </w:r>
            <w:r>
              <w:rPr>
                <w:spacing w:val="-3"/>
                <w:kern w:val="0"/>
                <w:sz w:val="18"/>
                <w:szCs w:val="22"/>
                <w:lang w:eastAsia="en-US" w:bidi="ar-SA"/>
              </w:rPr>
              <w:t xml:space="preserve"> </w:t>
            </w:r>
            <w:r>
              <w:rPr>
                <w:kern w:val="0"/>
                <w:sz w:val="18"/>
                <w:szCs w:val="22"/>
                <w:lang w:eastAsia="en-US" w:bidi="ar-SA"/>
              </w:rPr>
              <w:t>razionale;</w:t>
            </w:r>
            <w:r>
              <w:rPr>
                <w:spacing w:val="-1"/>
                <w:kern w:val="0"/>
                <w:sz w:val="18"/>
                <w:szCs w:val="22"/>
                <w:lang w:eastAsia="en-US" w:bidi="ar-SA"/>
              </w:rPr>
              <w:t xml:space="preserve"> </w:t>
            </w:r>
            <w:r>
              <w:rPr>
                <w:kern w:val="0"/>
                <w:sz w:val="18"/>
                <w:szCs w:val="22"/>
                <w:lang w:eastAsia="en-US" w:bidi="ar-SA"/>
              </w:rPr>
              <w:t>esatto</w:t>
            </w:r>
          </w:p>
          <w:p>
            <w:pPr>
              <w:pStyle w:val="TableParagraph"/>
              <w:widowControl w:val="false"/>
              <w:numPr>
                <w:ilvl w:val="0"/>
                <w:numId w:val="25"/>
              </w:numPr>
              <w:tabs>
                <w:tab w:val="clear" w:pos="709"/>
                <w:tab w:val="left" w:pos="468" w:leader="none"/>
                <w:tab w:val="left" w:pos="469" w:leader="none"/>
              </w:tabs>
              <w:suppressAutoHyphens w:val="true"/>
              <w:spacing w:lineRule="exact" w:line="219" w:before="0" w:after="0"/>
              <w:ind w:left="468" w:hanging="361"/>
              <w:jc w:val="left"/>
              <w:rPr>
                <w:sz w:val="18"/>
              </w:rPr>
            </w:pPr>
            <w:r>
              <w:rPr>
                <w:kern w:val="0"/>
                <w:sz w:val="18"/>
                <w:szCs w:val="22"/>
                <w:lang w:eastAsia="en-US" w:bidi="ar-SA"/>
              </w:rPr>
              <w:t>Consapevole.</w:t>
            </w:r>
            <w:r>
              <w:rPr>
                <w:spacing w:val="-3"/>
                <w:kern w:val="0"/>
                <w:sz w:val="18"/>
                <w:szCs w:val="22"/>
                <w:lang w:eastAsia="en-US" w:bidi="ar-SA"/>
              </w:rPr>
              <w:t xml:space="preserve"> </w:t>
            </w:r>
            <w:r>
              <w:rPr>
                <w:kern w:val="0"/>
                <w:sz w:val="18"/>
                <w:szCs w:val="22"/>
                <w:lang w:eastAsia="en-US" w:bidi="ar-SA"/>
              </w:rPr>
              <w:t>Lievi</w:t>
            </w:r>
            <w:r>
              <w:rPr>
                <w:spacing w:val="-2"/>
                <w:kern w:val="0"/>
                <w:sz w:val="18"/>
                <w:szCs w:val="22"/>
                <w:lang w:eastAsia="en-US" w:bidi="ar-SA"/>
              </w:rPr>
              <w:t xml:space="preserve"> </w:t>
            </w:r>
            <w:r>
              <w:rPr>
                <w:kern w:val="0"/>
                <w:sz w:val="18"/>
                <w:szCs w:val="22"/>
                <w:lang w:eastAsia="en-US" w:bidi="ar-SA"/>
              </w:rPr>
              <w:t>imprecisioni</w:t>
            </w:r>
            <w:r>
              <w:rPr>
                <w:spacing w:val="-2"/>
                <w:kern w:val="0"/>
                <w:sz w:val="18"/>
                <w:szCs w:val="22"/>
                <w:lang w:eastAsia="en-US" w:bidi="ar-SA"/>
              </w:rPr>
              <w:t xml:space="preserve"> </w:t>
            </w:r>
            <w:r>
              <w:rPr>
                <w:kern w:val="0"/>
                <w:sz w:val="18"/>
                <w:szCs w:val="22"/>
                <w:lang w:eastAsia="en-US" w:bidi="ar-SA"/>
              </w:rPr>
              <w:t>di</w:t>
            </w:r>
            <w:r>
              <w:rPr>
                <w:spacing w:val="-3"/>
                <w:kern w:val="0"/>
                <w:sz w:val="18"/>
                <w:szCs w:val="22"/>
                <w:lang w:eastAsia="en-US" w:bidi="ar-SA"/>
              </w:rPr>
              <w:t xml:space="preserve"> </w:t>
            </w:r>
            <w:r>
              <w:rPr>
                <w:kern w:val="0"/>
                <w:sz w:val="18"/>
                <w:szCs w:val="22"/>
                <w:lang w:eastAsia="en-US" w:bidi="ar-SA"/>
              </w:rPr>
              <w:t>calcolo</w:t>
            </w:r>
          </w:p>
          <w:p>
            <w:pPr>
              <w:pStyle w:val="TableParagraph"/>
              <w:widowControl w:val="false"/>
              <w:numPr>
                <w:ilvl w:val="0"/>
                <w:numId w:val="25"/>
              </w:numPr>
              <w:tabs>
                <w:tab w:val="clear" w:pos="709"/>
                <w:tab w:val="left" w:pos="468" w:leader="none"/>
                <w:tab w:val="left" w:pos="469" w:leader="none"/>
              </w:tabs>
              <w:suppressAutoHyphens w:val="true"/>
              <w:spacing w:lineRule="exact" w:line="219" w:before="1" w:after="0"/>
              <w:ind w:left="468" w:hanging="361"/>
              <w:jc w:val="left"/>
              <w:rPr>
                <w:sz w:val="18"/>
              </w:rPr>
            </w:pPr>
            <w:r>
              <w:rPr>
                <w:kern w:val="0"/>
                <w:sz w:val="18"/>
                <w:szCs w:val="22"/>
                <w:lang w:eastAsia="en-US" w:bidi="ar-SA"/>
              </w:rPr>
              <w:t>Adeguato</w:t>
            </w:r>
          </w:p>
          <w:p>
            <w:pPr>
              <w:pStyle w:val="TableParagraph"/>
              <w:widowControl w:val="false"/>
              <w:numPr>
                <w:ilvl w:val="0"/>
                <w:numId w:val="25"/>
              </w:numPr>
              <w:tabs>
                <w:tab w:val="clear" w:pos="709"/>
                <w:tab w:val="left" w:pos="468" w:leader="none"/>
                <w:tab w:val="left" w:pos="469" w:leader="none"/>
              </w:tabs>
              <w:suppressAutoHyphens w:val="true"/>
              <w:spacing w:lineRule="exact" w:line="219" w:before="0" w:after="0"/>
              <w:ind w:left="468" w:hanging="361"/>
              <w:jc w:val="left"/>
              <w:rPr>
                <w:sz w:val="18"/>
              </w:rPr>
            </w:pPr>
            <w:r>
              <w:rPr>
                <w:kern w:val="0"/>
                <w:sz w:val="18"/>
                <w:szCs w:val="22"/>
                <w:lang w:eastAsia="en-US" w:bidi="ar-SA"/>
              </w:rPr>
              <w:t>Sostanzialmente</w:t>
            </w:r>
            <w:r>
              <w:rPr>
                <w:spacing w:val="-5"/>
                <w:kern w:val="0"/>
                <w:sz w:val="18"/>
                <w:szCs w:val="22"/>
                <w:lang w:eastAsia="en-US" w:bidi="ar-SA"/>
              </w:rPr>
              <w:t xml:space="preserve"> </w:t>
            </w:r>
            <w:r>
              <w:rPr>
                <w:kern w:val="0"/>
                <w:sz w:val="18"/>
                <w:szCs w:val="22"/>
                <w:lang w:eastAsia="en-US" w:bidi="ar-SA"/>
              </w:rPr>
              <w:t>corretto</w:t>
            </w:r>
          </w:p>
          <w:p>
            <w:pPr>
              <w:pStyle w:val="TableParagraph"/>
              <w:widowControl w:val="false"/>
              <w:numPr>
                <w:ilvl w:val="0"/>
                <w:numId w:val="25"/>
              </w:numPr>
              <w:tabs>
                <w:tab w:val="clear" w:pos="709"/>
                <w:tab w:val="left" w:pos="468" w:leader="none"/>
                <w:tab w:val="left" w:pos="469" w:leader="none"/>
              </w:tabs>
              <w:suppressAutoHyphens w:val="true"/>
              <w:spacing w:lineRule="exact" w:line="219" w:before="1" w:after="0"/>
              <w:ind w:left="468" w:hanging="361"/>
              <w:jc w:val="left"/>
              <w:rPr>
                <w:sz w:val="18"/>
              </w:rPr>
            </w:pPr>
            <w:r>
              <w:rPr>
                <w:kern w:val="0"/>
                <w:sz w:val="18"/>
                <w:szCs w:val="22"/>
                <w:lang w:eastAsia="en-US" w:bidi="ar-SA"/>
              </w:rPr>
              <w:t>Incerto,</w:t>
            </w:r>
            <w:r>
              <w:rPr>
                <w:spacing w:val="-3"/>
                <w:kern w:val="0"/>
                <w:sz w:val="18"/>
                <w:szCs w:val="22"/>
                <w:lang w:eastAsia="en-US" w:bidi="ar-SA"/>
              </w:rPr>
              <w:t xml:space="preserve"> </w:t>
            </w:r>
            <w:r>
              <w:rPr>
                <w:kern w:val="0"/>
                <w:sz w:val="18"/>
                <w:szCs w:val="22"/>
                <w:lang w:eastAsia="en-US" w:bidi="ar-SA"/>
              </w:rPr>
              <w:t>parziale</w:t>
            </w:r>
          </w:p>
          <w:p>
            <w:pPr>
              <w:pStyle w:val="TableParagraph"/>
              <w:widowControl w:val="false"/>
              <w:numPr>
                <w:ilvl w:val="0"/>
                <w:numId w:val="25"/>
              </w:numPr>
              <w:tabs>
                <w:tab w:val="clear" w:pos="709"/>
                <w:tab w:val="left" w:pos="468" w:leader="none"/>
                <w:tab w:val="left" w:pos="469" w:leader="none"/>
              </w:tabs>
              <w:suppressAutoHyphens w:val="true"/>
              <w:spacing w:lineRule="exact" w:line="219" w:before="0" w:after="0"/>
              <w:ind w:left="468" w:hanging="361"/>
              <w:jc w:val="left"/>
              <w:rPr>
                <w:sz w:val="18"/>
              </w:rPr>
            </w:pPr>
            <w:r>
              <w:rPr>
                <w:kern w:val="0"/>
                <w:sz w:val="18"/>
                <w:szCs w:val="22"/>
                <w:lang w:eastAsia="en-US" w:bidi="ar-SA"/>
              </w:rPr>
              <w:t>Incompleto</w:t>
            </w:r>
          </w:p>
          <w:p>
            <w:pPr>
              <w:pStyle w:val="TableParagraph"/>
              <w:widowControl w:val="false"/>
              <w:numPr>
                <w:ilvl w:val="0"/>
                <w:numId w:val="25"/>
              </w:numPr>
              <w:tabs>
                <w:tab w:val="clear" w:pos="709"/>
                <w:tab w:val="left" w:pos="468" w:leader="none"/>
                <w:tab w:val="left" w:pos="469" w:leader="none"/>
              </w:tabs>
              <w:suppressAutoHyphens w:val="true"/>
              <w:spacing w:lineRule="exact" w:line="199" w:before="2" w:after="0"/>
              <w:ind w:left="468" w:hanging="361"/>
              <w:jc w:val="left"/>
              <w:rPr>
                <w:sz w:val="18"/>
              </w:rPr>
            </w:pPr>
            <w:r>
              <w:rPr>
                <w:kern w:val="0"/>
                <w:sz w:val="18"/>
                <w:szCs w:val="22"/>
                <w:lang w:eastAsia="en-US" w:bidi="ar-SA"/>
              </w:rPr>
              <w:t>Disorganizzato,</w:t>
            </w:r>
            <w:r>
              <w:rPr>
                <w:spacing w:val="-6"/>
                <w:kern w:val="0"/>
                <w:sz w:val="18"/>
                <w:szCs w:val="22"/>
                <w:lang w:eastAsia="en-US" w:bidi="ar-SA"/>
              </w:rPr>
              <w:t xml:space="preserve"> </w:t>
            </w:r>
            <w:r>
              <w:rPr>
                <w:kern w:val="0"/>
                <w:sz w:val="18"/>
                <w:szCs w:val="22"/>
                <w:lang w:eastAsia="en-US" w:bidi="ar-SA"/>
              </w:rPr>
              <w:t>Dispersivo</w:t>
            </w:r>
          </w:p>
        </w:tc>
        <w:tc>
          <w:tcPr>
            <w:tcW w:w="230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 w:val="left" w:pos="469" w:leader="none"/>
              </w:tabs>
              <w:suppressAutoHyphens w:val="true"/>
              <w:spacing w:lineRule="exact" w:line="219" w:before="49"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10</w:t>
            </w:r>
          </w:p>
          <w:p>
            <w:pPr>
              <w:pStyle w:val="TableParagraph"/>
              <w:widowControl w:val="false"/>
              <w:tabs>
                <w:tab w:val="clear" w:pos="709"/>
                <w:tab w:val="left" w:pos="469" w:leader="none"/>
              </w:tabs>
              <w:suppressAutoHyphens w:val="true"/>
              <w:spacing w:lineRule="exact" w:line="219" w:before="0"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9</w:t>
            </w:r>
          </w:p>
          <w:p>
            <w:pPr>
              <w:pStyle w:val="TableParagraph"/>
              <w:widowControl w:val="false"/>
              <w:tabs>
                <w:tab w:val="clear" w:pos="709"/>
                <w:tab w:val="left" w:pos="469" w:leader="none"/>
              </w:tabs>
              <w:suppressAutoHyphens w:val="true"/>
              <w:spacing w:lineRule="exact" w:line="219" w:before="1"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8</w:t>
            </w:r>
          </w:p>
          <w:p>
            <w:pPr>
              <w:pStyle w:val="TableParagraph"/>
              <w:widowControl w:val="false"/>
              <w:tabs>
                <w:tab w:val="clear" w:pos="709"/>
                <w:tab w:val="left" w:pos="469" w:leader="none"/>
              </w:tabs>
              <w:suppressAutoHyphens w:val="true"/>
              <w:spacing w:lineRule="exact" w:line="219" w:before="0"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7</w:t>
            </w:r>
          </w:p>
          <w:p>
            <w:pPr>
              <w:pStyle w:val="TableParagraph"/>
              <w:widowControl w:val="false"/>
              <w:tabs>
                <w:tab w:val="clear" w:pos="709"/>
                <w:tab w:val="left" w:pos="469" w:leader="none"/>
              </w:tabs>
              <w:suppressAutoHyphens w:val="true"/>
              <w:spacing w:lineRule="exact" w:line="219" w:before="1"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6</w:t>
            </w:r>
          </w:p>
          <w:p>
            <w:pPr>
              <w:pStyle w:val="TableParagraph"/>
              <w:widowControl w:val="false"/>
              <w:tabs>
                <w:tab w:val="clear" w:pos="709"/>
                <w:tab w:val="left" w:pos="469" w:leader="none"/>
              </w:tabs>
              <w:suppressAutoHyphens w:val="true"/>
              <w:spacing w:lineRule="exact" w:line="219" w:before="0"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5</w:t>
            </w:r>
          </w:p>
          <w:p>
            <w:pPr>
              <w:pStyle w:val="TableParagraph"/>
              <w:widowControl w:val="false"/>
              <w:tabs>
                <w:tab w:val="clear" w:pos="709"/>
                <w:tab w:val="left" w:pos="469" w:leader="none"/>
              </w:tabs>
              <w:suppressAutoHyphens w:val="true"/>
              <w:spacing w:before="1"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4</w:t>
            </w:r>
          </w:p>
        </w:tc>
      </w:tr>
      <w:tr>
        <w:trPr>
          <w:trHeight w:val="1639" w:hRule="atLeast"/>
        </w:trPr>
        <w:tc>
          <w:tcPr>
            <w:tcW w:w="3795"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1" w:after="0"/>
              <w:ind w:left="153" w:hanging="0"/>
              <w:jc w:val="left"/>
              <w:rPr>
                <w:b/>
                <w:b/>
                <w:sz w:val="18"/>
              </w:rPr>
            </w:pPr>
            <w:r>
              <w:rPr>
                <w:b/>
                <w:color w:val="FFFFFF"/>
                <w:kern w:val="0"/>
                <w:sz w:val="18"/>
                <w:szCs w:val="22"/>
                <w:lang w:eastAsia="en-US" w:bidi="ar-SA"/>
              </w:rPr>
              <w:t>COMPLETEZZA</w:t>
            </w:r>
            <w:r>
              <w:rPr>
                <w:b/>
                <w:color w:val="FFFFFF"/>
                <w:spacing w:val="-6"/>
                <w:kern w:val="0"/>
                <w:sz w:val="18"/>
                <w:szCs w:val="22"/>
                <w:lang w:eastAsia="en-US" w:bidi="ar-SA"/>
              </w:rPr>
              <w:t xml:space="preserve"> </w:t>
            </w:r>
            <w:r>
              <w:rPr>
                <w:b/>
                <w:color w:val="FFFFFF"/>
                <w:kern w:val="0"/>
                <w:sz w:val="18"/>
                <w:szCs w:val="22"/>
                <w:lang w:eastAsia="en-US" w:bidi="ar-SA"/>
              </w:rPr>
              <w:t>DELLA</w:t>
            </w:r>
            <w:r>
              <w:rPr>
                <w:b/>
                <w:color w:val="FFFFFF"/>
                <w:spacing w:val="-6"/>
                <w:kern w:val="0"/>
                <w:sz w:val="18"/>
                <w:szCs w:val="22"/>
                <w:lang w:eastAsia="en-US" w:bidi="ar-SA"/>
              </w:rPr>
              <w:t xml:space="preserve"> </w:t>
            </w:r>
            <w:r>
              <w:rPr>
                <w:b/>
                <w:color w:val="FFFFFF"/>
                <w:kern w:val="0"/>
                <w:sz w:val="18"/>
                <w:szCs w:val="22"/>
                <w:lang w:eastAsia="en-US" w:bidi="ar-SA"/>
              </w:rPr>
              <w:t>RISOLUZIONE</w:t>
            </w:r>
          </w:p>
        </w:tc>
        <w:tc>
          <w:tcPr>
            <w:tcW w:w="411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6"/>
              </w:numPr>
              <w:tabs>
                <w:tab w:val="clear" w:pos="709"/>
                <w:tab w:val="left" w:pos="468" w:leader="none"/>
                <w:tab w:val="left" w:pos="469" w:leader="none"/>
              </w:tabs>
              <w:suppressAutoHyphens w:val="true"/>
              <w:spacing w:lineRule="exact" w:line="219" w:before="102" w:after="0"/>
              <w:ind w:left="468" w:hanging="361"/>
              <w:jc w:val="left"/>
              <w:rPr>
                <w:sz w:val="18"/>
              </w:rPr>
            </w:pPr>
            <w:r>
              <w:rPr>
                <w:kern w:val="0"/>
                <w:sz w:val="18"/>
                <w:szCs w:val="22"/>
                <w:lang w:eastAsia="en-US" w:bidi="ar-SA"/>
              </w:rPr>
              <w:t>Completo</w:t>
            </w:r>
            <w:r>
              <w:rPr>
                <w:spacing w:val="-1"/>
                <w:kern w:val="0"/>
                <w:sz w:val="18"/>
                <w:szCs w:val="22"/>
                <w:lang w:eastAsia="en-US" w:bidi="ar-SA"/>
              </w:rPr>
              <w:t xml:space="preserve"> </w:t>
            </w:r>
            <w:r>
              <w:rPr>
                <w:kern w:val="0"/>
                <w:sz w:val="18"/>
                <w:szCs w:val="22"/>
                <w:lang w:eastAsia="en-US" w:bidi="ar-SA"/>
              </w:rPr>
              <w:t>e</w:t>
            </w:r>
            <w:r>
              <w:rPr>
                <w:spacing w:val="-2"/>
                <w:kern w:val="0"/>
                <w:sz w:val="18"/>
                <w:szCs w:val="22"/>
                <w:lang w:eastAsia="en-US" w:bidi="ar-SA"/>
              </w:rPr>
              <w:t xml:space="preserve"> </w:t>
            </w:r>
            <w:r>
              <w:rPr>
                <w:kern w:val="0"/>
                <w:sz w:val="18"/>
                <w:szCs w:val="22"/>
                <w:lang w:eastAsia="en-US" w:bidi="ar-SA"/>
              </w:rPr>
              <w:t>svolto</w:t>
            </w:r>
            <w:r>
              <w:rPr>
                <w:spacing w:val="-1"/>
                <w:kern w:val="0"/>
                <w:sz w:val="18"/>
                <w:szCs w:val="22"/>
                <w:lang w:eastAsia="en-US" w:bidi="ar-SA"/>
              </w:rPr>
              <w:t xml:space="preserve"> </w:t>
            </w:r>
            <w:r>
              <w:rPr>
                <w:kern w:val="0"/>
                <w:sz w:val="18"/>
                <w:szCs w:val="22"/>
                <w:lang w:eastAsia="en-US" w:bidi="ar-SA"/>
              </w:rPr>
              <w:t>con</w:t>
            </w:r>
            <w:r>
              <w:rPr>
                <w:spacing w:val="-2"/>
                <w:kern w:val="0"/>
                <w:sz w:val="18"/>
                <w:szCs w:val="22"/>
                <w:lang w:eastAsia="en-US" w:bidi="ar-SA"/>
              </w:rPr>
              <w:t xml:space="preserve"> </w:t>
            </w:r>
            <w:r>
              <w:rPr>
                <w:kern w:val="0"/>
                <w:sz w:val="18"/>
                <w:szCs w:val="22"/>
                <w:lang w:eastAsia="en-US" w:bidi="ar-SA"/>
              </w:rPr>
              <w:t>cura</w:t>
            </w:r>
          </w:p>
          <w:p>
            <w:pPr>
              <w:pStyle w:val="TableParagraph"/>
              <w:widowControl w:val="false"/>
              <w:numPr>
                <w:ilvl w:val="0"/>
                <w:numId w:val="26"/>
              </w:numPr>
              <w:tabs>
                <w:tab w:val="clear" w:pos="709"/>
                <w:tab w:val="left" w:pos="468" w:leader="none"/>
                <w:tab w:val="left" w:pos="469" w:leader="none"/>
              </w:tabs>
              <w:suppressAutoHyphens w:val="true"/>
              <w:spacing w:lineRule="exact" w:line="218" w:before="0" w:after="0"/>
              <w:ind w:left="468" w:hanging="361"/>
              <w:jc w:val="left"/>
              <w:rPr>
                <w:sz w:val="18"/>
              </w:rPr>
            </w:pPr>
            <w:r>
              <w:rPr>
                <w:kern w:val="0"/>
                <w:sz w:val="18"/>
                <w:szCs w:val="22"/>
                <w:lang w:eastAsia="en-US" w:bidi="ar-SA"/>
              </w:rPr>
              <w:t>Svolto</w:t>
            </w:r>
            <w:r>
              <w:rPr>
                <w:spacing w:val="-2"/>
                <w:kern w:val="0"/>
                <w:sz w:val="18"/>
                <w:szCs w:val="22"/>
                <w:lang w:eastAsia="en-US" w:bidi="ar-SA"/>
              </w:rPr>
              <w:t xml:space="preserve"> </w:t>
            </w:r>
            <w:r>
              <w:rPr>
                <w:kern w:val="0"/>
                <w:sz w:val="18"/>
                <w:szCs w:val="22"/>
                <w:lang w:eastAsia="en-US" w:bidi="ar-SA"/>
              </w:rPr>
              <w:t>in</w:t>
            </w:r>
            <w:r>
              <w:rPr>
                <w:spacing w:val="-3"/>
                <w:kern w:val="0"/>
                <w:sz w:val="18"/>
                <w:szCs w:val="22"/>
                <w:lang w:eastAsia="en-US" w:bidi="ar-SA"/>
              </w:rPr>
              <w:t xml:space="preserve"> </w:t>
            </w:r>
            <w:r>
              <w:rPr>
                <w:kern w:val="0"/>
                <w:sz w:val="18"/>
                <w:szCs w:val="22"/>
                <w:lang w:eastAsia="en-US" w:bidi="ar-SA"/>
              </w:rPr>
              <w:t>modo</w:t>
            </w:r>
            <w:r>
              <w:rPr>
                <w:spacing w:val="-1"/>
                <w:kern w:val="0"/>
                <w:sz w:val="18"/>
                <w:szCs w:val="22"/>
                <w:lang w:eastAsia="en-US" w:bidi="ar-SA"/>
              </w:rPr>
              <w:t xml:space="preserve"> </w:t>
            </w:r>
            <w:r>
              <w:rPr>
                <w:kern w:val="0"/>
                <w:sz w:val="18"/>
                <w:szCs w:val="22"/>
                <w:lang w:eastAsia="en-US" w:bidi="ar-SA"/>
              </w:rPr>
              <w:t>completo</w:t>
            </w:r>
          </w:p>
          <w:p>
            <w:pPr>
              <w:pStyle w:val="TableParagraph"/>
              <w:widowControl w:val="false"/>
              <w:numPr>
                <w:ilvl w:val="0"/>
                <w:numId w:val="26"/>
              </w:numPr>
              <w:tabs>
                <w:tab w:val="clear" w:pos="709"/>
                <w:tab w:val="left" w:pos="468" w:leader="none"/>
                <w:tab w:val="left" w:pos="469" w:leader="none"/>
              </w:tabs>
              <w:suppressAutoHyphens w:val="true"/>
              <w:spacing w:lineRule="exact" w:line="219" w:before="0" w:after="0"/>
              <w:ind w:left="468" w:hanging="361"/>
              <w:jc w:val="left"/>
              <w:rPr>
                <w:sz w:val="18"/>
              </w:rPr>
            </w:pPr>
            <w:r>
              <w:rPr>
                <w:kern w:val="0"/>
                <w:sz w:val="18"/>
                <w:szCs w:val="22"/>
                <w:lang w:eastAsia="en-US" w:bidi="ar-SA"/>
              </w:rPr>
              <w:t>Svolto</w:t>
            </w:r>
            <w:r>
              <w:rPr>
                <w:spacing w:val="-2"/>
                <w:kern w:val="0"/>
                <w:sz w:val="18"/>
                <w:szCs w:val="22"/>
                <w:lang w:eastAsia="en-US" w:bidi="ar-SA"/>
              </w:rPr>
              <w:t xml:space="preserve"> </w:t>
            </w:r>
            <w:r>
              <w:rPr>
                <w:kern w:val="0"/>
                <w:sz w:val="18"/>
                <w:szCs w:val="22"/>
                <w:lang w:eastAsia="en-US" w:bidi="ar-SA"/>
              </w:rPr>
              <w:t>completamente</w:t>
            </w:r>
            <w:r>
              <w:rPr>
                <w:spacing w:val="-3"/>
                <w:kern w:val="0"/>
                <w:sz w:val="18"/>
                <w:szCs w:val="22"/>
                <w:lang w:eastAsia="en-US" w:bidi="ar-SA"/>
              </w:rPr>
              <w:t xml:space="preserve"> </w:t>
            </w:r>
            <w:r>
              <w:rPr>
                <w:kern w:val="0"/>
                <w:sz w:val="18"/>
                <w:szCs w:val="22"/>
                <w:lang w:eastAsia="en-US" w:bidi="ar-SA"/>
              </w:rPr>
              <w:t>per</w:t>
            </w:r>
            <w:r>
              <w:rPr>
                <w:spacing w:val="-2"/>
                <w:kern w:val="0"/>
                <w:sz w:val="18"/>
                <w:szCs w:val="22"/>
                <w:lang w:eastAsia="en-US" w:bidi="ar-SA"/>
              </w:rPr>
              <w:t xml:space="preserve"> </w:t>
            </w:r>
            <w:r>
              <w:rPr>
                <w:kern w:val="0"/>
                <w:sz w:val="18"/>
                <w:szCs w:val="22"/>
                <w:lang w:eastAsia="en-US" w:bidi="ar-SA"/>
              </w:rPr>
              <w:t>i</w:t>
            </w:r>
            <w:r>
              <w:rPr>
                <w:spacing w:val="-2"/>
                <w:kern w:val="0"/>
                <w:sz w:val="18"/>
                <w:szCs w:val="22"/>
                <w:lang w:eastAsia="en-US" w:bidi="ar-SA"/>
              </w:rPr>
              <w:t xml:space="preserve"> </w:t>
            </w:r>
            <w:r>
              <w:rPr>
                <w:kern w:val="0"/>
                <w:sz w:val="18"/>
                <w:szCs w:val="22"/>
                <w:lang w:eastAsia="en-US" w:bidi="ar-SA"/>
              </w:rPr>
              <w:t>¾</w:t>
            </w:r>
            <w:r>
              <w:rPr>
                <w:spacing w:val="-2"/>
                <w:kern w:val="0"/>
                <w:sz w:val="18"/>
                <w:szCs w:val="22"/>
                <w:lang w:eastAsia="en-US" w:bidi="ar-SA"/>
              </w:rPr>
              <w:t xml:space="preserve"> </w:t>
            </w:r>
            <w:r>
              <w:rPr>
                <w:kern w:val="0"/>
                <w:sz w:val="18"/>
                <w:szCs w:val="22"/>
                <w:lang w:eastAsia="en-US" w:bidi="ar-SA"/>
              </w:rPr>
              <w:t>delle</w:t>
            </w:r>
            <w:r>
              <w:rPr>
                <w:spacing w:val="-2"/>
                <w:kern w:val="0"/>
                <w:sz w:val="18"/>
                <w:szCs w:val="22"/>
                <w:lang w:eastAsia="en-US" w:bidi="ar-SA"/>
              </w:rPr>
              <w:t xml:space="preserve"> </w:t>
            </w:r>
            <w:r>
              <w:rPr>
                <w:kern w:val="0"/>
                <w:sz w:val="18"/>
                <w:szCs w:val="22"/>
                <w:lang w:eastAsia="en-US" w:bidi="ar-SA"/>
              </w:rPr>
              <w:t>richieste</w:t>
            </w:r>
          </w:p>
          <w:p>
            <w:pPr>
              <w:pStyle w:val="TableParagraph"/>
              <w:widowControl w:val="false"/>
              <w:numPr>
                <w:ilvl w:val="0"/>
                <w:numId w:val="26"/>
              </w:numPr>
              <w:tabs>
                <w:tab w:val="clear" w:pos="709"/>
                <w:tab w:val="left" w:pos="468" w:leader="none"/>
                <w:tab w:val="left" w:pos="469" w:leader="none"/>
              </w:tabs>
              <w:suppressAutoHyphens w:val="true"/>
              <w:spacing w:lineRule="exact" w:line="219" w:before="1" w:after="0"/>
              <w:ind w:left="468" w:hanging="361"/>
              <w:jc w:val="left"/>
              <w:rPr>
                <w:sz w:val="18"/>
              </w:rPr>
            </w:pPr>
            <w:r>
              <w:rPr>
                <w:kern w:val="0"/>
                <w:sz w:val="18"/>
                <w:szCs w:val="22"/>
                <w:lang w:eastAsia="en-US" w:bidi="ar-SA"/>
              </w:rPr>
              <w:t>Svolto</w:t>
            </w:r>
            <w:r>
              <w:rPr>
                <w:spacing w:val="-2"/>
                <w:kern w:val="0"/>
                <w:sz w:val="18"/>
                <w:szCs w:val="22"/>
                <w:lang w:eastAsia="en-US" w:bidi="ar-SA"/>
              </w:rPr>
              <w:t xml:space="preserve"> </w:t>
            </w:r>
            <w:r>
              <w:rPr>
                <w:kern w:val="0"/>
                <w:sz w:val="18"/>
                <w:szCs w:val="22"/>
                <w:lang w:eastAsia="en-US" w:bidi="ar-SA"/>
              </w:rPr>
              <w:t>in</w:t>
            </w:r>
            <w:r>
              <w:rPr>
                <w:spacing w:val="-4"/>
                <w:kern w:val="0"/>
                <w:sz w:val="18"/>
                <w:szCs w:val="22"/>
                <w:lang w:eastAsia="en-US" w:bidi="ar-SA"/>
              </w:rPr>
              <w:t xml:space="preserve"> </w:t>
            </w:r>
            <w:r>
              <w:rPr>
                <w:kern w:val="0"/>
                <w:sz w:val="18"/>
                <w:szCs w:val="22"/>
                <w:lang w:eastAsia="en-US" w:bidi="ar-SA"/>
              </w:rPr>
              <w:t>modo</w:t>
            </w:r>
            <w:r>
              <w:rPr>
                <w:spacing w:val="-1"/>
                <w:kern w:val="0"/>
                <w:sz w:val="18"/>
                <w:szCs w:val="22"/>
                <w:lang w:eastAsia="en-US" w:bidi="ar-SA"/>
              </w:rPr>
              <w:t xml:space="preserve"> </w:t>
            </w:r>
            <w:r>
              <w:rPr>
                <w:kern w:val="0"/>
                <w:sz w:val="18"/>
                <w:szCs w:val="22"/>
                <w:lang w:eastAsia="en-US" w:bidi="ar-SA"/>
              </w:rPr>
              <w:t>essenziale</w:t>
            </w:r>
          </w:p>
          <w:p>
            <w:pPr>
              <w:pStyle w:val="TableParagraph"/>
              <w:widowControl w:val="false"/>
              <w:numPr>
                <w:ilvl w:val="0"/>
                <w:numId w:val="26"/>
              </w:numPr>
              <w:tabs>
                <w:tab w:val="clear" w:pos="709"/>
                <w:tab w:val="left" w:pos="468" w:leader="none"/>
                <w:tab w:val="left" w:pos="469" w:leader="none"/>
              </w:tabs>
              <w:suppressAutoHyphens w:val="true"/>
              <w:spacing w:lineRule="exact" w:line="219" w:before="0" w:after="0"/>
              <w:ind w:left="468" w:hanging="361"/>
              <w:jc w:val="left"/>
              <w:rPr>
                <w:sz w:val="18"/>
              </w:rPr>
            </w:pPr>
            <w:r>
              <w:rPr>
                <w:kern w:val="0"/>
                <w:sz w:val="18"/>
                <w:szCs w:val="22"/>
                <w:lang w:eastAsia="en-US" w:bidi="ar-SA"/>
              </w:rPr>
              <w:t>Svolto</w:t>
            </w:r>
            <w:r>
              <w:rPr>
                <w:spacing w:val="-2"/>
                <w:kern w:val="0"/>
                <w:sz w:val="18"/>
                <w:szCs w:val="22"/>
                <w:lang w:eastAsia="en-US" w:bidi="ar-SA"/>
              </w:rPr>
              <w:t xml:space="preserve"> </w:t>
            </w:r>
            <w:r>
              <w:rPr>
                <w:kern w:val="0"/>
                <w:sz w:val="18"/>
                <w:szCs w:val="22"/>
                <w:lang w:eastAsia="en-US" w:bidi="ar-SA"/>
              </w:rPr>
              <w:t>parzialmente</w:t>
            </w:r>
            <w:r>
              <w:rPr>
                <w:spacing w:val="-3"/>
                <w:kern w:val="0"/>
                <w:sz w:val="18"/>
                <w:szCs w:val="22"/>
                <w:lang w:eastAsia="en-US" w:bidi="ar-SA"/>
              </w:rPr>
              <w:t xml:space="preserve"> </w:t>
            </w:r>
            <w:r>
              <w:rPr>
                <w:kern w:val="0"/>
                <w:sz w:val="18"/>
                <w:szCs w:val="22"/>
                <w:lang w:eastAsia="en-US" w:bidi="ar-SA"/>
              </w:rPr>
              <w:t>(almeno</w:t>
            </w:r>
            <w:r>
              <w:rPr>
                <w:spacing w:val="-2"/>
                <w:kern w:val="0"/>
                <w:sz w:val="18"/>
                <w:szCs w:val="22"/>
                <w:lang w:eastAsia="en-US" w:bidi="ar-SA"/>
              </w:rPr>
              <w:t xml:space="preserve"> </w:t>
            </w:r>
            <w:r>
              <w:rPr>
                <w:kern w:val="0"/>
                <w:sz w:val="18"/>
                <w:szCs w:val="22"/>
                <w:lang w:eastAsia="en-US" w:bidi="ar-SA"/>
              </w:rPr>
              <w:t>la</w:t>
            </w:r>
            <w:r>
              <w:rPr>
                <w:spacing w:val="-1"/>
                <w:kern w:val="0"/>
                <w:sz w:val="18"/>
                <w:szCs w:val="22"/>
                <w:lang w:eastAsia="en-US" w:bidi="ar-SA"/>
              </w:rPr>
              <w:t xml:space="preserve"> </w:t>
            </w:r>
            <w:r>
              <w:rPr>
                <w:kern w:val="0"/>
                <w:sz w:val="18"/>
                <w:szCs w:val="22"/>
                <w:lang w:eastAsia="en-US" w:bidi="ar-SA"/>
              </w:rPr>
              <w:t>metà)</w:t>
            </w:r>
          </w:p>
          <w:p>
            <w:pPr>
              <w:pStyle w:val="TableParagraph"/>
              <w:widowControl w:val="false"/>
              <w:numPr>
                <w:ilvl w:val="0"/>
                <w:numId w:val="26"/>
              </w:numPr>
              <w:tabs>
                <w:tab w:val="clear" w:pos="709"/>
                <w:tab w:val="left" w:pos="468" w:leader="none"/>
                <w:tab w:val="left" w:pos="469" w:leader="none"/>
              </w:tabs>
              <w:suppressAutoHyphens w:val="true"/>
              <w:spacing w:before="1" w:after="0"/>
              <w:ind w:left="468" w:hanging="361"/>
              <w:jc w:val="left"/>
              <w:rPr>
                <w:sz w:val="18"/>
              </w:rPr>
            </w:pPr>
            <w:r>
              <w:rPr>
                <w:kern w:val="0"/>
                <w:sz w:val="18"/>
                <w:szCs w:val="22"/>
                <w:lang w:eastAsia="en-US" w:bidi="ar-SA"/>
              </w:rPr>
              <w:t>Svolto</w:t>
            </w:r>
            <w:r>
              <w:rPr>
                <w:spacing w:val="-2"/>
                <w:kern w:val="0"/>
                <w:sz w:val="18"/>
                <w:szCs w:val="22"/>
                <w:lang w:eastAsia="en-US" w:bidi="ar-SA"/>
              </w:rPr>
              <w:t xml:space="preserve"> </w:t>
            </w:r>
            <w:r>
              <w:rPr>
                <w:kern w:val="0"/>
                <w:sz w:val="18"/>
                <w:szCs w:val="22"/>
                <w:lang w:eastAsia="en-US" w:bidi="ar-SA"/>
              </w:rPr>
              <w:t>in</w:t>
            </w:r>
            <w:r>
              <w:rPr>
                <w:spacing w:val="-4"/>
                <w:kern w:val="0"/>
                <w:sz w:val="18"/>
                <w:szCs w:val="22"/>
                <w:lang w:eastAsia="en-US" w:bidi="ar-SA"/>
              </w:rPr>
              <w:t xml:space="preserve"> </w:t>
            </w:r>
            <w:r>
              <w:rPr>
                <w:kern w:val="0"/>
                <w:sz w:val="18"/>
                <w:szCs w:val="22"/>
                <w:lang w:eastAsia="en-US" w:bidi="ar-SA"/>
              </w:rPr>
              <w:t>minima</w:t>
            </w:r>
            <w:r>
              <w:rPr>
                <w:spacing w:val="-1"/>
                <w:kern w:val="0"/>
                <w:sz w:val="18"/>
                <w:szCs w:val="22"/>
                <w:lang w:eastAsia="en-US" w:bidi="ar-SA"/>
              </w:rPr>
              <w:t xml:space="preserve"> </w:t>
            </w:r>
            <w:r>
              <w:rPr>
                <w:kern w:val="0"/>
                <w:sz w:val="18"/>
                <w:szCs w:val="22"/>
                <w:lang w:eastAsia="en-US" w:bidi="ar-SA"/>
              </w:rPr>
              <w:t>parte</w:t>
            </w:r>
          </w:p>
          <w:p>
            <w:pPr>
              <w:pStyle w:val="TableParagraph"/>
              <w:widowControl w:val="false"/>
              <w:numPr>
                <w:ilvl w:val="0"/>
                <w:numId w:val="26"/>
              </w:numPr>
              <w:tabs>
                <w:tab w:val="clear" w:pos="709"/>
                <w:tab w:val="left" w:pos="468" w:leader="none"/>
                <w:tab w:val="left" w:pos="469" w:leader="none"/>
              </w:tabs>
              <w:suppressAutoHyphens w:val="true"/>
              <w:spacing w:lineRule="exact" w:line="199" w:before="1" w:after="0"/>
              <w:ind w:left="468" w:hanging="361"/>
              <w:jc w:val="left"/>
              <w:rPr>
                <w:sz w:val="18"/>
              </w:rPr>
            </w:pPr>
            <w:r>
              <w:rPr>
                <w:kern w:val="0"/>
                <w:sz w:val="18"/>
                <w:szCs w:val="22"/>
                <w:lang w:eastAsia="en-US" w:bidi="ar-SA"/>
              </w:rPr>
              <w:t>Non</w:t>
            </w:r>
            <w:r>
              <w:rPr>
                <w:spacing w:val="-2"/>
                <w:kern w:val="0"/>
                <w:sz w:val="18"/>
                <w:szCs w:val="22"/>
                <w:lang w:eastAsia="en-US" w:bidi="ar-SA"/>
              </w:rPr>
              <w:t xml:space="preserve"> </w:t>
            </w:r>
            <w:r>
              <w:rPr>
                <w:kern w:val="0"/>
                <w:sz w:val="18"/>
                <w:szCs w:val="22"/>
                <w:lang w:eastAsia="en-US" w:bidi="ar-SA"/>
              </w:rPr>
              <w:t>svolto</w:t>
            </w:r>
          </w:p>
        </w:tc>
        <w:tc>
          <w:tcPr>
            <w:tcW w:w="230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 w:val="left" w:pos="469" w:leader="none"/>
              </w:tabs>
              <w:suppressAutoHyphens w:val="true"/>
              <w:spacing w:before="49"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10</w:t>
            </w:r>
          </w:p>
          <w:p>
            <w:pPr>
              <w:pStyle w:val="TableParagraph"/>
              <w:widowControl w:val="false"/>
              <w:tabs>
                <w:tab w:val="clear" w:pos="709"/>
                <w:tab w:val="left" w:pos="469" w:leader="none"/>
              </w:tabs>
              <w:suppressAutoHyphens w:val="true"/>
              <w:spacing w:before="1"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9</w:t>
            </w:r>
          </w:p>
          <w:p>
            <w:pPr>
              <w:pStyle w:val="TableParagraph"/>
              <w:widowControl w:val="false"/>
              <w:tabs>
                <w:tab w:val="clear" w:pos="709"/>
                <w:tab w:val="left" w:pos="469" w:leader="none"/>
              </w:tabs>
              <w:suppressAutoHyphens w:val="true"/>
              <w:spacing w:lineRule="exact" w:line="219" w:before="1"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8</w:t>
            </w:r>
          </w:p>
          <w:p>
            <w:pPr>
              <w:pStyle w:val="TableParagraph"/>
              <w:widowControl w:val="false"/>
              <w:tabs>
                <w:tab w:val="clear" w:pos="709"/>
                <w:tab w:val="left" w:pos="469" w:leader="none"/>
              </w:tabs>
              <w:suppressAutoHyphens w:val="true"/>
              <w:spacing w:lineRule="exact" w:line="219" w:before="0"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7</w:t>
            </w:r>
          </w:p>
          <w:p>
            <w:pPr>
              <w:pStyle w:val="TableParagraph"/>
              <w:widowControl w:val="false"/>
              <w:tabs>
                <w:tab w:val="clear" w:pos="709"/>
                <w:tab w:val="left" w:pos="469" w:leader="none"/>
              </w:tabs>
              <w:suppressAutoHyphens w:val="true"/>
              <w:spacing w:lineRule="exact" w:line="219" w:before="1"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6</w:t>
            </w:r>
          </w:p>
          <w:p>
            <w:pPr>
              <w:pStyle w:val="TableParagraph"/>
              <w:widowControl w:val="false"/>
              <w:tabs>
                <w:tab w:val="clear" w:pos="709"/>
                <w:tab w:val="left" w:pos="469" w:leader="none"/>
              </w:tabs>
              <w:suppressAutoHyphens w:val="true"/>
              <w:spacing w:lineRule="exact" w:line="219" w:before="0"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5</w:t>
            </w:r>
          </w:p>
          <w:p>
            <w:pPr>
              <w:pStyle w:val="TableParagraph"/>
              <w:widowControl w:val="false"/>
              <w:tabs>
                <w:tab w:val="clear" w:pos="709"/>
                <w:tab w:val="left" w:pos="469" w:leader="none"/>
              </w:tabs>
              <w:suppressAutoHyphens w:val="true"/>
              <w:spacing w:before="1"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4</w:t>
            </w:r>
          </w:p>
        </w:tc>
      </w:tr>
      <w:tr>
        <w:trPr>
          <w:trHeight w:val="1638" w:hRule="atLeast"/>
        </w:trPr>
        <w:tc>
          <w:tcPr>
            <w:tcW w:w="3795"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lineRule="exact" w:line="219" w:before="0" w:after="0"/>
              <w:ind w:left="153" w:hanging="0"/>
              <w:jc w:val="left"/>
              <w:rPr>
                <w:b/>
                <w:b/>
                <w:sz w:val="18"/>
              </w:rPr>
            </w:pPr>
            <w:r>
              <w:rPr>
                <w:b/>
                <w:color w:val="FFFFFF"/>
                <w:kern w:val="0"/>
                <w:sz w:val="18"/>
                <w:szCs w:val="22"/>
                <w:lang w:eastAsia="en-US" w:bidi="ar-SA"/>
              </w:rPr>
              <w:t>USO</w:t>
            </w:r>
            <w:r>
              <w:rPr>
                <w:b/>
                <w:color w:val="FFFFFF"/>
                <w:spacing w:val="-3"/>
                <w:kern w:val="0"/>
                <w:sz w:val="18"/>
                <w:szCs w:val="22"/>
                <w:lang w:eastAsia="en-US" w:bidi="ar-SA"/>
              </w:rPr>
              <w:t xml:space="preserve"> </w:t>
            </w:r>
            <w:r>
              <w:rPr>
                <w:b/>
                <w:color w:val="FFFFFF"/>
                <w:kern w:val="0"/>
                <w:sz w:val="18"/>
                <w:szCs w:val="22"/>
                <w:lang w:eastAsia="en-US" w:bidi="ar-SA"/>
              </w:rPr>
              <w:t>DEI</w:t>
            </w:r>
            <w:r>
              <w:rPr>
                <w:b/>
                <w:color w:val="FFFFFF"/>
                <w:spacing w:val="-3"/>
                <w:kern w:val="0"/>
                <w:sz w:val="18"/>
                <w:szCs w:val="22"/>
                <w:lang w:eastAsia="en-US" w:bidi="ar-SA"/>
              </w:rPr>
              <w:t xml:space="preserve"> </w:t>
            </w:r>
            <w:r>
              <w:rPr>
                <w:b/>
                <w:color w:val="FFFFFF"/>
                <w:kern w:val="0"/>
                <w:sz w:val="18"/>
                <w:szCs w:val="22"/>
                <w:lang w:eastAsia="en-US" w:bidi="ar-SA"/>
              </w:rPr>
              <w:t>LINGUAGGI</w:t>
            </w:r>
            <w:r>
              <w:rPr>
                <w:b/>
                <w:color w:val="FFFFFF"/>
                <w:spacing w:val="-3"/>
                <w:kern w:val="0"/>
                <w:sz w:val="18"/>
                <w:szCs w:val="22"/>
                <w:lang w:eastAsia="en-US" w:bidi="ar-SA"/>
              </w:rPr>
              <w:t xml:space="preserve"> </w:t>
            </w:r>
            <w:r>
              <w:rPr>
                <w:b/>
                <w:color w:val="FFFFFF"/>
                <w:kern w:val="0"/>
                <w:sz w:val="18"/>
                <w:szCs w:val="22"/>
                <w:lang w:eastAsia="en-US" w:bidi="ar-SA"/>
              </w:rPr>
              <w:t>SPECIFICI</w:t>
            </w:r>
          </w:p>
        </w:tc>
        <w:tc>
          <w:tcPr>
            <w:tcW w:w="4111"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7"/>
              </w:numPr>
              <w:tabs>
                <w:tab w:val="clear" w:pos="709"/>
                <w:tab w:val="left" w:pos="468" w:leader="none"/>
                <w:tab w:val="left" w:pos="469" w:leader="none"/>
              </w:tabs>
              <w:suppressAutoHyphens w:val="true"/>
              <w:spacing w:before="99" w:after="0"/>
              <w:ind w:left="468" w:hanging="361"/>
              <w:jc w:val="left"/>
              <w:rPr>
                <w:sz w:val="18"/>
              </w:rPr>
            </w:pPr>
            <w:r>
              <w:rPr>
                <w:kern w:val="0"/>
                <w:sz w:val="18"/>
                <w:szCs w:val="22"/>
                <w:lang w:eastAsia="en-US" w:bidi="ar-SA"/>
              </w:rPr>
              <w:t>Preciso</w:t>
            </w:r>
            <w:r>
              <w:rPr>
                <w:spacing w:val="-3"/>
                <w:kern w:val="0"/>
                <w:sz w:val="18"/>
                <w:szCs w:val="22"/>
                <w:lang w:eastAsia="en-US" w:bidi="ar-SA"/>
              </w:rPr>
              <w:t xml:space="preserve"> </w:t>
            </w:r>
            <w:r>
              <w:rPr>
                <w:kern w:val="0"/>
                <w:sz w:val="18"/>
                <w:szCs w:val="22"/>
                <w:lang w:eastAsia="en-US" w:bidi="ar-SA"/>
              </w:rPr>
              <w:t>e</w:t>
            </w:r>
            <w:r>
              <w:rPr>
                <w:spacing w:val="-4"/>
                <w:kern w:val="0"/>
                <w:sz w:val="18"/>
                <w:szCs w:val="22"/>
                <w:lang w:eastAsia="en-US" w:bidi="ar-SA"/>
              </w:rPr>
              <w:t xml:space="preserve"> </w:t>
            </w:r>
            <w:r>
              <w:rPr>
                <w:kern w:val="0"/>
                <w:sz w:val="18"/>
                <w:szCs w:val="22"/>
                <w:lang w:eastAsia="en-US" w:bidi="ar-SA"/>
              </w:rPr>
              <w:t>curato</w:t>
            </w:r>
            <w:r>
              <w:rPr>
                <w:spacing w:val="-3"/>
                <w:kern w:val="0"/>
                <w:sz w:val="18"/>
                <w:szCs w:val="22"/>
                <w:lang w:eastAsia="en-US" w:bidi="ar-SA"/>
              </w:rPr>
              <w:t xml:space="preserve"> </w:t>
            </w:r>
            <w:r>
              <w:rPr>
                <w:kern w:val="0"/>
                <w:sz w:val="18"/>
                <w:szCs w:val="22"/>
                <w:lang w:eastAsia="en-US" w:bidi="ar-SA"/>
              </w:rPr>
              <w:t>(apprezzabile)</w:t>
            </w:r>
          </w:p>
          <w:p>
            <w:pPr>
              <w:pStyle w:val="TableParagraph"/>
              <w:widowControl w:val="false"/>
              <w:numPr>
                <w:ilvl w:val="0"/>
                <w:numId w:val="27"/>
              </w:numPr>
              <w:tabs>
                <w:tab w:val="clear" w:pos="709"/>
                <w:tab w:val="left" w:pos="468" w:leader="none"/>
                <w:tab w:val="left" w:pos="469" w:leader="none"/>
              </w:tabs>
              <w:suppressAutoHyphens w:val="true"/>
              <w:spacing w:lineRule="exact" w:line="219" w:before="1" w:after="0"/>
              <w:ind w:left="468" w:hanging="361"/>
              <w:jc w:val="left"/>
              <w:rPr>
                <w:sz w:val="18"/>
              </w:rPr>
            </w:pPr>
            <w:r>
              <w:rPr>
                <w:kern w:val="0"/>
                <w:sz w:val="18"/>
                <w:szCs w:val="22"/>
                <w:lang w:eastAsia="en-US" w:bidi="ar-SA"/>
              </w:rPr>
              <w:t>Pertinente</w:t>
            </w:r>
          </w:p>
          <w:p>
            <w:pPr>
              <w:pStyle w:val="TableParagraph"/>
              <w:widowControl w:val="false"/>
              <w:numPr>
                <w:ilvl w:val="0"/>
                <w:numId w:val="27"/>
              </w:numPr>
              <w:tabs>
                <w:tab w:val="clear" w:pos="709"/>
                <w:tab w:val="left" w:pos="468" w:leader="none"/>
                <w:tab w:val="left" w:pos="469" w:leader="none"/>
              </w:tabs>
              <w:suppressAutoHyphens w:val="true"/>
              <w:spacing w:lineRule="exact" w:line="219" w:before="0" w:after="0"/>
              <w:ind w:left="468" w:hanging="361"/>
              <w:jc w:val="left"/>
              <w:rPr>
                <w:sz w:val="18"/>
              </w:rPr>
            </w:pPr>
            <w:r>
              <w:rPr>
                <w:kern w:val="0"/>
                <w:sz w:val="18"/>
                <w:szCs w:val="22"/>
                <w:lang w:eastAsia="en-US" w:bidi="ar-SA"/>
              </w:rPr>
              <w:t>Sostanzialmente</w:t>
            </w:r>
            <w:r>
              <w:rPr>
                <w:spacing w:val="-6"/>
                <w:kern w:val="0"/>
                <w:sz w:val="18"/>
                <w:szCs w:val="22"/>
                <w:lang w:eastAsia="en-US" w:bidi="ar-SA"/>
              </w:rPr>
              <w:t xml:space="preserve"> </w:t>
            </w:r>
            <w:r>
              <w:rPr>
                <w:kern w:val="0"/>
                <w:sz w:val="18"/>
                <w:szCs w:val="22"/>
                <w:lang w:eastAsia="en-US" w:bidi="ar-SA"/>
              </w:rPr>
              <w:t>pertinente</w:t>
            </w:r>
          </w:p>
          <w:p>
            <w:pPr>
              <w:pStyle w:val="TableParagraph"/>
              <w:widowControl w:val="false"/>
              <w:numPr>
                <w:ilvl w:val="0"/>
                <w:numId w:val="27"/>
              </w:numPr>
              <w:tabs>
                <w:tab w:val="clear" w:pos="709"/>
                <w:tab w:val="left" w:pos="468" w:leader="none"/>
                <w:tab w:val="left" w:pos="469" w:leader="none"/>
              </w:tabs>
              <w:suppressAutoHyphens w:val="true"/>
              <w:spacing w:lineRule="exact" w:line="219" w:before="1" w:after="0"/>
              <w:ind w:left="468" w:hanging="361"/>
              <w:jc w:val="left"/>
              <w:rPr>
                <w:sz w:val="18"/>
              </w:rPr>
            </w:pPr>
            <w:r>
              <w:rPr>
                <w:kern w:val="0"/>
                <w:sz w:val="18"/>
                <w:szCs w:val="22"/>
                <w:lang w:eastAsia="en-US" w:bidi="ar-SA"/>
              </w:rPr>
              <w:t>Congruo</w:t>
            </w:r>
          </w:p>
          <w:p>
            <w:pPr>
              <w:pStyle w:val="TableParagraph"/>
              <w:widowControl w:val="false"/>
              <w:numPr>
                <w:ilvl w:val="0"/>
                <w:numId w:val="27"/>
              </w:numPr>
              <w:tabs>
                <w:tab w:val="clear" w:pos="709"/>
                <w:tab w:val="left" w:pos="468" w:leader="none"/>
                <w:tab w:val="left" w:pos="469" w:leader="none"/>
              </w:tabs>
              <w:suppressAutoHyphens w:val="true"/>
              <w:spacing w:lineRule="exact" w:line="219" w:before="0" w:after="0"/>
              <w:ind w:left="468" w:hanging="361"/>
              <w:jc w:val="left"/>
              <w:rPr>
                <w:sz w:val="18"/>
              </w:rPr>
            </w:pPr>
            <w:r>
              <w:rPr>
                <w:kern w:val="0"/>
                <w:sz w:val="18"/>
                <w:szCs w:val="22"/>
                <w:lang w:eastAsia="en-US" w:bidi="ar-SA"/>
              </w:rPr>
              <w:t>Con</w:t>
            </w:r>
            <w:r>
              <w:rPr>
                <w:spacing w:val="-3"/>
                <w:kern w:val="0"/>
                <w:sz w:val="18"/>
                <w:szCs w:val="22"/>
                <w:lang w:eastAsia="en-US" w:bidi="ar-SA"/>
              </w:rPr>
              <w:t xml:space="preserve"> </w:t>
            </w:r>
            <w:r>
              <w:rPr>
                <w:kern w:val="0"/>
                <w:sz w:val="18"/>
                <w:szCs w:val="22"/>
                <w:lang w:eastAsia="en-US" w:bidi="ar-SA"/>
              </w:rPr>
              <w:t>termini non</w:t>
            </w:r>
            <w:r>
              <w:rPr>
                <w:spacing w:val="-2"/>
                <w:kern w:val="0"/>
                <w:sz w:val="18"/>
                <w:szCs w:val="22"/>
                <w:lang w:eastAsia="en-US" w:bidi="ar-SA"/>
              </w:rPr>
              <w:t xml:space="preserve"> </w:t>
            </w:r>
            <w:r>
              <w:rPr>
                <w:kern w:val="0"/>
                <w:sz w:val="18"/>
                <w:szCs w:val="22"/>
                <w:lang w:eastAsia="en-US" w:bidi="ar-SA"/>
              </w:rPr>
              <w:t>sempre</w:t>
            </w:r>
            <w:r>
              <w:rPr>
                <w:spacing w:val="-3"/>
                <w:kern w:val="0"/>
                <w:sz w:val="18"/>
                <w:szCs w:val="22"/>
                <w:lang w:eastAsia="en-US" w:bidi="ar-SA"/>
              </w:rPr>
              <w:t xml:space="preserve"> </w:t>
            </w:r>
            <w:r>
              <w:rPr>
                <w:kern w:val="0"/>
                <w:sz w:val="18"/>
                <w:szCs w:val="22"/>
                <w:lang w:eastAsia="en-US" w:bidi="ar-SA"/>
              </w:rPr>
              <w:t>adeguati</w:t>
            </w:r>
          </w:p>
          <w:p>
            <w:pPr>
              <w:pStyle w:val="TableParagraph"/>
              <w:widowControl w:val="false"/>
              <w:numPr>
                <w:ilvl w:val="0"/>
                <w:numId w:val="27"/>
              </w:numPr>
              <w:tabs>
                <w:tab w:val="clear" w:pos="709"/>
                <w:tab w:val="left" w:pos="468" w:leader="none"/>
                <w:tab w:val="left" w:pos="469" w:leader="none"/>
              </w:tabs>
              <w:suppressAutoHyphens w:val="true"/>
              <w:spacing w:lineRule="exact" w:line="219" w:before="2" w:after="0"/>
              <w:ind w:left="468" w:hanging="361"/>
              <w:jc w:val="left"/>
              <w:rPr>
                <w:sz w:val="18"/>
              </w:rPr>
            </w:pPr>
            <w:r>
              <w:rPr>
                <w:kern w:val="0"/>
                <w:sz w:val="18"/>
                <w:szCs w:val="22"/>
                <w:lang w:eastAsia="en-US" w:bidi="ar-SA"/>
              </w:rPr>
              <w:t>Approssimativo</w:t>
            </w:r>
          </w:p>
          <w:p>
            <w:pPr>
              <w:pStyle w:val="TableParagraph"/>
              <w:widowControl w:val="false"/>
              <w:numPr>
                <w:ilvl w:val="0"/>
                <w:numId w:val="27"/>
              </w:numPr>
              <w:tabs>
                <w:tab w:val="clear" w:pos="709"/>
                <w:tab w:val="left" w:pos="468" w:leader="none"/>
                <w:tab w:val="left" w:pos="469" w:leader="none"/>
              </w:tabs>
              <w:suppressAutoHyphens w:val="true"/>
              <w:spacing w:lineRule="exact" w:line="201" w:before="0" w:after="0"/>
              <w:ind w:left="468" w:hanging="361"/>
              <w:jc w:val="left"/>
              <w:rPr>
                <w:sz w:val="18"/>
              </w:rPr>
            </w:pPr>
            <w:r>
              <w:rPr>
                <w:kern w:val="0"/>
                <w:sz w:val="18"/>
                <w:szCs w:val="22"/>
                <w:lang w:eastAsia="en-US" w:bidi="ar-SA"/>
              </w:rPr>
              <w:t>Pressoché</w:t>
            </w:r>
            <w:r>
              <w:rPr>
                <w:spacing w:val="-3"/>
                <w:kern w:val="0"/>
                <w:sz w:val="18"/>
                <w:szCs w:val="22"/>
                <w:lang w:eastAsia="en-US" w:bidi="ar-SA"/>
              </w:rPr>
              <w:t xml:space="preserve"> </w:t>
            </w:r>
            <w:r>
              <w:rPr>
                <w:kern w:val="0"/>
                <w:sz w:val="18"/>
                <w:szCs w:val="22"/>
                <w:lang w:eastAsia="en-US" w:bidi="ar-SA"/>
              </w:rPr>
              <w:t>inesistente</w:t>
            </w:r>
          </w:p>
        </w:tc>
        <w:tc>
          <w:tcPr>
            <w:tcW w:w="2302"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 w:val="left" w:pos="469" w:leader="none"/>
              </w:tabs>
              <w:suppressAutoHyphens w:val="true"/>
              <w:spacing w:before="49"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10</w:t>
            </w:r>
          </w:p>
          <w:p>
            <w:pPr>
              <w:pStyle w:val="TableParagraph"/>
              <w:widowControl w:val="false"/>
              <w:tabs>
                <w:tab w:val="clear" w:pos="709"/>
                <w:tab w:val="left" w:pos="469" w:leader="none"/>
              </w:tabs>
              <w:suppressAutoHyphens w:val="true"/>
              <w:spacing w:lineRule="exact" w:line="219" w:before="1"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9</w:t>
            </w:r>
          </w:p>
          <w:p>
            <w:pPr>
              <w:pStyle w:val="TableParagraph"/>
              <w:widowControl w:val="false"/>
              <w:tabs>
                <w:tab w:val="clear" w:pos="709"/>
                <w:tab w:val="left" w:pos="469" w:leader="none"/>
              </w:tabs>
              <w:suppressAutoHyphens w:val="true"/>
              <w:spacing w:lineRule="exact" w:line="219" w:before="0"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8</w:t>
            </w:r>
          </w:p>
          <w:p>
            <w:pPr>
              <w:pStyle w:val="TableParagraph"/>
              <w:widowControl w:val="false"/>
              <w:tabs>
                <w:tab w:val="clear" w:pos="709"/>
                <w:tab w:val="left" w:pos="469" w:leader="none"/>
              </w:tabs>
              <w:suppressAutoHyphens w:val="true"/>
              <w:spacing w:lineRule="exact" w:line="219" w:before="1"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7</w:t>
            </w:r>
          </w:p>
          <w:p>
            <w:pPr>
              <w:pStyle w:val="TableParagraph"/>
              <w:widowControl w:val="false"/>
              <w:tabs>
                <w:tab w:val="clear" w:pos="709"/>
                <w:tab w:val="left" w:pos="469" w:leader="none"/>
              </w:tabs>
              <w:suppressAutoHyphens w:val="true"/>
              <w:spacing w:lineRule="exact" w:line="219" w:before="0"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6</w:t>
            </w:r>
          </w:p>
          <w:p>
            <w:pPr>
              <w:pStyle w:val="TableParagraph"/>
              <w:widowControl w:val="false"/>
              <w:tabs>
                <w:tab w:val="clear" w:pos="709"/>
                <w:tab w:val="left" w:pos="469" w:leader="none"/>
              </w:tabs>
              <w:suppressAutoHyphens w:val="true"/>
              <w:spacing w:lineRule="exact" w:line="219" w:before="1"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5</w:t>
            </w:r>
          </w:p>
          <w:p>
            <w:pPr>
              <w:pStyle w:val="TableParagraph"/>
              <w:widowControl w:val="false"/>
              <w:tabs>
                <w:tab w:val="clear" w:pos="709"/>
                <w:tab w:val="left" w:pos="469" w:leader="none"/>
              </w:tabs>
              <w:suppressAutoHyphens w:val="true"/>
              <w:spacing w:lineRule="exact" w:line="219" w:before="0" w:after="0"/>
              <w:ind w:left="108" w:hanging="0"/>
              <w:jc w:val="left"/>
              <w:rPr>
                <w:sz w:val="18"/>
              </w:rPr>
            </w:pPr>
            <w:r>
              <w:rPr>
                <w:rFonts w:ascii="Microsoft Sans Serif" w:hAnsi="Microsoft Sans Serif"/>
                <w:kern w:val="0"/>
                <w:sz w:val="18"/>
                <w:szCs w:val="22"/>
                <w:lang w:eastAsia="en-US" w:bidi="ar-SA"/>
              </w:rPr>
              <w:t>□</w:t>
            </w:r>
            <w:r>
              <w:rPr>
                <w:rFonts w:ascii="Microsoft Sans Serif" w:hAnsi="Microsoft Sans Serif"/>
                <w:kern w:val="0"/>
                <w:sz w:val="18"/>
                <w:szCs w:val="22"/>
                <w:lang w:eastAsia="en-US" w:bidi="ar-SA"/>
              </w:rPr>
              <w:tab/>
            </w:r>
            <w:r>
              <w:rPr>
                <w:kern w:val="0"/>
                <w:sz w:val="18"/>
                <w:szCs w:val="22"/>
                <w:lang w:eastAsia="en-US" w:bidi="ar-SA"/>
              </w:rPr>
              <w:t>4</w:t>
            </w:r>
          </w:p>
        </w:tc>
      </w:tr>
      <w:tr>
        <w:trPr>
          <w:trHeight w:val="318" w:hRule="atLeast"/>
        </w:trPr>
        <w:tc>
          <w:tcPr>
            <w:tcW w:w="3795"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0" w:after="0"/>
              <w:jc w:val="left"/>
              <w:rPr>
                <w:rFonts w:ascii="Times New Roman" w:hAnsi="Times New Roman"/>
                <w:sz w:val="20"/>
              </w:rPr>
            </w:pPr>
            <w:r>
              <w:rPr>
                <w:sz w:val="20"/>
              </w:rPr>
            </w:r>
          </w:p>
        </w:tc>
        <w:tc>
          <w:tcPr>
            <w:tcW w:w="4111"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0" w:after="0"/>
              <w:jc w:val="left"/>
              <w:rPr>
                <w:rFonts w:ascii="Times New Roman" w:hAnsi="Times New Roman"/>
                <w:sz w:val="20"/>
              </w:rPr>
            </w:pPr>
            <w:r>
              <w:rPr>
                <w:sz w:val="20"/>
              </w:rPr>
            </w:r>
          </w:p>
        </w:tc>
        <w:tc>
          <w:tcPr>
            <w:tcW w:w="2302"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lineRule="exact" w:line="243" w:before="0" w:after="0"/>
              <w:ind w:right="94" w:hanging="0"/>
              <w:jc w:val="right"/>
              <w:rPr>
                <w:b/>
                <w:b/>
                <w:sz w:val="20"/>
              </w:rPr>
            </w:pPr>
            <w:r>
              <w:rPr>
                <w:b/>
                <w:color w:val="FFFFFF"/>
                <w:kern w:val="0"/>
                <w:sz w:val="20"/>
                <w:szCs w:val="22"/>
                <w:lang w:eastAsia="en-US" w:bidi="ar-SA"/>
              </w:rPr>
              <w:t>/40</w:t>
            </w:r>
          </w:p>
        </w:tc>
      </w:tr>
    </w:tbl>
    <w:p>
      <w:pPr>
        <w:sectPr>
          <w:footerReference w:type="default" r:id="rId11"/>
          <w:type w:val="nextPage"/>
          <w:pgSz w:w="11906" w:h="16838"/>
          <w:pgMar w:left="0" w:right="0" w:header="0" w:top="940" w:footer="0" w:bottom="280" w:gutter="0"/>
          <w:pgNumType w:fmt="decimal"/>
          <w:formProt w:val="false"/>
          <w:textDirection w:val="lrTb"/>
          <w:docGrid w:type="default" w:linePitch="100" w:charSpace="8192"/>
        </w:sectPr>
      </w:pPr>
    </w:p>
    <w:p>
      <w:pPr>
        <w:pStyle w:val="Normal"/>
        <w:spacing w:before="32" w:after="0"/>
        <w:ind w:left="1663" w:right="1666" w:hanging="0"/>
        <w:jc w:val="center"/>
        <w:rPr>
          <w:b/>
          <w:b/>
          <w:sz w:val="24"/>
        </w:rPr>
      </w:pPr>
      <w:r>
        <w:rPr>
          <w:b/>
          <w:color w:val="850021"/>
          <w:sz w:val="24"/>
        </w:rPr>
        <w:t>TABELLA</w:t>
      </w:r>
      <w:r>
        <w:rPr>
          <w:b/>
          <w:color w:val="850021"/>
          <w:spacing w:val="-3"/>
          <w:sz w:val="24"/>
        </w:rPr>
        <w:t xml:space="preserve"> </w:t>
      </w:r>
      <w:r>
        <w:rPr>
          <w:b/>
          <w:color w:val="850021"/>
          <w:sz w:val="24"/>
        </w:rPr>
        <w:t>DI</w:t>
      </w:r>
      <w:r>
        <w:rPr>
          <w:b/>
          <w:color w:val="850021"/>
          <w:spacing w:val="-2"/>
          <w:sz w:val="24"/>
        </w:rPr>
        <w:t xml:space="preserve"> </w:t>
      </w:r>
      <w:r>
        <w:rPr>
          <w:b/>
          <w:color w:val="850021"/>
          <w:sz w:val="24"/>
        </w:rPr>
        <w:t>CONVERSIONE</w:t>
      </w:r>
      <w:r>
        <w:rPr>
          <w:b/>
          <w:color w:val="850021"/>
          <w:spacing w:val="-3"/>
          <w:sz w:val="24"/>
        </w:rPr>
        <w:t xml:space="preserve"> </w:t>
      </w:r>
      <w:r>
        <w:rPr>
          <w:b/>
          <w:color w:val="850021"/>
          <w:sz w:val="24"/>
        </w:rPr>
        <w:t>DEL</w:t>
      </w:r>
      <w:r>
        <w:rPr>
          <w:b/>
          <w:color w:val="850021"/>
          <w:spacing w:val="-3"/>
          <w:sz w:val="24"/>
        </w:rPr>
        <w:t xml:space="preserve"> </w:t>
      </w:r>
      <w:r>
        <w:rPr>
          <w:b/>
          <w:color w:val="850021"/>
          <w:sz w:val="24"/>
        </w:rPr>
        <w:t>PUNTEGGIO</w:t>
      </w:r>
    </w:p>
    <w:p>
      <w:pPr>
        <w:pStyle w:val="Titolo1"/>
        <w:spacing w:lineRule="auto" w:line="259" w:before="182" w:after="0"/>
        <w:ind w:left="1132" w:right="1141" w:hanging="0"/>
        <w:rPr>
          <w:sz w:val="36"/>
          <w:szCs w:val="36"/>
        </w:rPr>
      </w:pPr>
      <w:r>
        <w:rPr>
          <w:sz w:val="36"/>
          <w:szCs w:val="36"/>
        </w:rPr>
        <w:t>La valutazione finale si ottiene sommando i punteggi dei singoli indicatori, moltiplicandoli per 10</w:t>
      </w:r>
      <w:r>
        <w:rPr>
          <w:spacing w:val="-52"/>
          <w:sz w:val="36"/>
          <w:szCs w:val="36"/>
        </w:rPr>
        <w:t xml:space="preserve"> </w:t>
      </w:r>
      <w:r>
        <w:rPr>
          <w:sz w:val="36"/>
          <w:szCs w:val="36"/>
        </w:rPr>
        <w:t>e</w:t>
      </w:r>
      <w:r>
        <w:rPr>
          <w:spacing w:val="-2"/>
          <w:sz w:val="36"/>
          <w:szCs w:val="36"/>
        </w:rPr>
        <w:t xml:space="preserve"> </w:t>
      </w:r>
      <w:r>
        <w:rPr>
          <w:sz w:val="36"/>
          <w:szCs w:val="36"/>
        </w:rPr>
        <w:t>dividendo</w:t>
      </w:r>
      <w:r>
        <w:rPr>
          <w:spacing w:val="-1"/>
          <w:sz w:val="36"/>
          <w:szCs w:val="36"/>
        </w:rPr>
        <w:t xml:space="preserve"> </w:t>
      </w:r>
      <w:r>
        <w:rPr>
          <w:sz w:val="36"/>
          <w:szCs w:val="36"/>
        </w:rPr>
        <w:t>per</w:t>
      </w:r>
      <w:r>
        <w:rPr>
          <w:spacing w:val="1"/>
          <w:sz w:val="36"/>
          <w:szCs w:val="36"/>
        </w:rPr>
        <w:t xml:space="preserve"> </w:t>
      </w:r>
      <w:r>
        <w:rPr>
          <w:sz w:val="36"/>
          <w:szCs w:val="36"/>
        </w:rPr>
        <w:t>40.</w:t>
      </w:r>
    </w:p>
    <w:p>
      <w:pPr>
        <w:pStyle w:val="Normal"/>
        <w:tabs>
          <w:tab w:val="clear" w:pos="709"/>
          <w:tab w:val="left" w:pos="1415" w:leader="none"/>
          <w:tab w:val="left" w:pos="6372" w:leader="none"/>
        </w:tabs>
        <w:spacing w:before="160" w:after="0"/>
        <w:ind w:right="406" w:hanging="0"/>
        <w:jc w:val="center"/>
        <w:rPr>
          <w:sz w:val="24"/>
        </w:rPr>
      </w:pPr>
      <w:r>
        <w:rPr>
          <w:b/>
          <w:sz w:val="24"/>
        </w:rPr>
        <w:t>Esempio</w:t>
        <w:tab/>
      </w:r>
      <w:r>
        <w:rPr>
          <w:sz w:val="24"/>
        </w:rPr>
        <w:t>10+8+10+9=37</w:t>
        <w:tab/>
        <w:t>37x10:40=9,25</w:t>
      </w:r>
    </w:p>
    <w:p>
      <w:pPr>
        <w:pStyle w:val="Titolo1"/>
        <w:spacing w:before="187" w:after="0"/>
        <w:ind w:left="2686" w:hanging="0"/>
        <w:rPr>
          <w:b/>
          <w:b/>
          <w:bCs/>
          <w:sz w:val="36"/>
          <w:szCs w:val="36"/>
        </w:rPr>
      </w:pPr>
      <w:r>
        <w:rPr>
          <w:b/>
          <w:bCs/>
          <w:sz w:val="36"/>
          <w:szCs w:val="36"/>
        </w:rPr>
        <w:t>Griglia</w:t>
      </w:r>
      <w:r>
        <w:rPr>
          <w:b/>
          <w:bCs/>
          <w:spacing w:val="-6"/>
          <w:sz w:val="36"/>
          <w:szCs w:val="36"/>
        </w:rPr>
        <w:t xml:space="preserve"> </w:t>
      </w:r>
      <w:r>
        <w:rPr>
          <w:b/>
          <w:bCs/>
          <w:sz w:val="36"/>
          <w:szCs w:val="36"/>
        </w:rPr>
        <w:t>di</w:t>
      </w:r>
      <w:r>
        <w:rPr>
          <w:b/>
          <w:bCs/>
          <w:spacing w:val="-3"/>
          <w:sz w:val="36"/>
          <w:szCs w:val="36"/>
        </w:rPr>
        <w:t xml:space="preserve"> </w:t>
      </w:r>
      <w:r>
        <w:rPr>
          <w:b/>
          <w:bCs/>
          <w:sz w:val="36"/>
          <w:szCs w:val="36"/>
        </w:rPr>
        <w:t>conversione</w:t>
      </w:r>
      <w:r>
        <w:rPr>
          <w:b/>
          <w:bCs/>
          <w:spacing w:val="-3"/>
          <w:sz w:val="36"/>
          <w:szCs w:val="36"/>
        </w:rPr>
        <w:t xml:space="preserve"> </w:t>
      </w:r>
      <w:r>
        <w:rPr>
          <w:b/>
          <w:bCs/>
          <w:sz w:val="36"/>
          <w:szCs w:val="36"/>
        </w:rPr>
        <w:t>per</w:t>
      </w:r>
      <w:r>
        <w:rPr>
          <w:b/>
          <w:bCs/>
          <w:spacing w:val="-3"/>
          <w:sz w:val="36"/>
          <w:szCs w:val="36"/>
        </w:rPr>
        <w:t xml:space="preserve"> </w:t>
      </w:r>
      <w:r>
        <w:rPr>
          <w:b/>
          <w:bCs/>
          <w:sz w:val="36"/>
          <w:szCs w:val="36"/>
        </w:rPr>
        <w:t>il</w:t>
      </w:r>
      <w:r>
        <w:rPr>
          <w:b/>
          <w:bCs/>
          <w:spacing w:val="-2"/>
          <w:sz w:val="36"/>
          <w:szCs w:val="36"/>
        </w:rPr>
        <w:t xml:space="preserve"> </w:t>
      </w:r>
      <w:r>
        <w:rPr>
          <w:b/>
          <w:bCs/>
          <w:sz w:val="36"/>
          <w:szCs w:val="36"/>
        </w:rPr>
        <w:t>voto</w:t>
      </w:r>
      <w:r>
        <w:rPr>
          <w:b/>
          <w:bCs/>
          <w:spacing w:val="-1"/>
          <w:sz w:val="36"/>
          <w:szCs w:val="36"/>
        </w:rPr>
        <w:t xml:space="preserve"> </w:t>
      </w:r>
      <w:r>
        <w:rPr>
          <w:b/>
          <w:bCs/>
          <w:sz w:val="36"/>
          <w:szCs w:val="36"/>
        </w:rPr>
        <w:t>in</w:t>
      </w:r>
      <w:r>
        <w:rPr>
          <w:b/>
          <w:bCs/>
          <w:spacing w:val="-1"/>
          <w:sz w:val="36"/>
          <w:szCs w:val="36"/>
        </w:rPr>
        <w:t xml:space="preserve"> </w:t>
      </w:r>
      <w:r>
        <w:rPr>
          <w:b/>
          <w:bCs/>
          <w:sz w:val="36"/>
          <w:szCs w:val="36"/>
        </w:rPr>
        <w:t>decimi</w:t>
      </w:r>
    </w:p>
    <w:p>
      <w:pPr>
        <w:pStyle w:val="Corpodeltesto"/>
        <w:spacing w:before="6" w:after="0"/>
        <w:rPr>
          <w:b/>
          <w:b/>
          <w:sz w:val="16"/>
        </w:rPr>
      </w:pPr>
      <w:r>
        <w:rPr>
          <w:b/>
          <w:sz w:val="16"/>
        </w:rPr>
      </w:r>
    </w:p>
    <w:tbl>
      <w:tblPr>
        <w:tblStyle w:val="TableNormal"/>
        <w:tblW w:w="9469" w:type="dxa"/>
        <w:jc w:val="left"/>
        <w:tblInd w:w="1138" w:type="dxa"/>
        <w:tblLayout w:type="fixed"/>
        <w:tblCellMar>
          <w:top w:w="0" w:type="dxa"/>
          <w:left w:w="5" w:type="dxa"/>
          <w:bottom w:w="0" w:type="dxa"/>
          <w:right w:w="5" w:type="dxa"/>
        </w:tblCellMar>
        <w:tblLook w:firstRow="1" w:noVBand="0" w:lastRow="1" w:firstColumn="1" w:lastColumn="1" w:noHBand="0" w:val="01e0"/>
      </w:tblPr>
      <w:tblGrid>
        <w:gridCol w:w="4083"/>
        <w:gridCol w:w="2889"/>
        <w:gridCol w:w="1498"/>
        <w:gridCol w:w="999"/>
      </w:tblGrid>
      <w:tr>
        <w:trPr>
          <w:trHeight w:val="345" w:hRule="atLeast"/>
        </w:trPr>
        <w:tc>
          <w:tcPr>
            <w:tcW w:w="6972" w:type="dxa"/>
            <w:gridSpan w:val="2"/>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lineRule="exact" w:line="223" w:before="102" w:after="0"/>
              <w:ind w:left="108" w:hanging="0"/>
              <w:jc w:val="left"/>
              <w:rPr>
                <w:b/>
                <w:b/>
                <w:sz w:val="20"/>
              </w:rPr>
            </w:pPr>
            <w:r>
              <w:rPr>
                <w:b/>
                <w:color w:val="FFFFFF"/>
                <w:kern w:val="0"/>
                <w:sz w:val="20"/>
                <w:szCs w:val="22"/>
                <w:lang w:eastAsia="en-US" w:bidi="ar-SA"/>
              </w:rPr>
              <w:t>PUNTEGGIO</w:t>
            </w:r>
          </w:p>
        </w:tc>
        <w:tc>
          <w:tcPr>
            <w:tcW w:w="2497" w:type="dxa"/>
            <w:gridSpan w:val="2"/>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lineRule="exact" w:line="223" w:before="102" w:after="0"/>
              <w:ind w:left="254" w:right="244" w:hanging="0"/>
              <w:jc w:val="center"/>
              <w:rPr>
                <w:b/>
                <w:b/>
                <w:sz w:val="20"/>
              </w:rPr>
            </w:pPr>
            <w:r>
              <w:rPr>
                <w:b/>
                <w:color w:val="FFFFFF"/>
                <w:kern w:val="0"/>
                <w:sz w:val="20"/>
                <w:szCs w:val="22"/>
                <w:lang w:eastAsia="en-US" w:bidi="ar-SA"/>
              </w:rPr>
              <w:t>VOTO</w:t>
            </w:r>
          </w:p>
        </w:tc>
      </w:tr>
      <w:tr>
        <w:trPr>
          <w:trHeight w:val="369" w:hRule="atLeast"/>
        </w:trPr>
        <w:tc>
          <w:tcPr>
            <w:tcW w:w="697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 w:val="right" w:pos="1637" w:leader="none"/>
              </w:tabs>
              <w:suppressAutoHyphens w:val="true"/>
              <w:spacing w:lineRule="exact" w:line="252" w:before="97" w:after="0"/>
              <w:ind w:left="108" w:hanging="0"/>
              <w:jc w:val="left"/>
              <w:rPr>
                <w:b/>
                <w:b/>
                <w:sz w:val="68"/>
              </w:rPr>
            </w:pPr>
            <w:r>
              <w:rPr>
                <w:kern w:val="0"/>
                <w:sz w:val="22"/>
                <w:szCs w:val="22"/>
                <w:lang w:eastAsia="en-US" w:bidi="ar-SA"/>
              </w:rPr>
              <w:t>Punti</w:t>
              <w:tab/>
              <w:t>38 -</w:t>
            </w:r>
            <w:r>
              <w:rPr>
                <w:spacing w:val="-4"/>
                <w:kern w:val="0"/>
                <w:sz w:val="22"/>
                <w:szCs w:val="22"/>
                <w:lang w:eastAsia="en-US" w:bidi="ar-SA"/>
              </w:rPr>
              <w:t xml:space="preserve"> </w:t>
            </w:r>
            <w:r>
              <w:rPr>
                <w:kern w:val="0"/>
                <w:sz w:val="22"/>
                <w:szCs w:val="22"/>
                <w:lang w:eastAsia="en-US" w:bidi="ar-SA"/>
              </w:rPr>
              <w:t>40</w:t>
            </w:r>
          </w:p>
        </w:tc>
        <w:tc>
          <w:tcPr>
            <w:tcW w:w="249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2" w:before="97" w:after="0"/>
              <w:ind w:left="254" w:right="240" w:hanging="0"/>
              <w:jc w:val="center"/>
              <w:rPr>
                <w:b/>
                <w:b/>
                <w:sz w:val="68"/>
              </w:rPr>
            </w:pPr>
            <w:r>
              <w:rPr>
                <w:kern w:val="0"/>
                <w:sz w:val="22"/>
                <w:szCs w:val="22"/>
                <w:lang w:eastAsia="en-US" w:bidi="ar-SA"/>
              </w:rPr>
              <w:t>10</w:t>
            </w:r>
          </w:p>
        </w:tc>
      </w:tr>
      <w:tr>
        <w:trPr>
          <w:trHeight w:val="366" w:hRule="atLeast"/>
        </w:trPr>
        <w:tc>
          <w:tcPr>
            <w:tcW w:w="697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 w:val="right" w:pos="1687" w:leader="none"/>
              </w:tabs>
              <w:suppressAutoHyphens w:val="true"/>
              <w:spacing w:lineRule="exact" w:line="249" w:before="97" w:after="0"/>
              <w:ind w:left="108" w:hanging="0"/>
              <w:jc w:val="left"/>
              <w:rPr>
                <w:b/>
                <w:b/>
                <w:sz w:val="68"/>
              </w:rPr>
            </w:pPr>
            <w:r>
              <w:rPr>
                <w:kern w:val="0"/>
                <w:sz w:val="22"/>
                <w:szCs w:val="22"/>
                <w:lang w:eastAsia="en-US" w:bidi="ar-SA"/>
              </w:rPr>
              <w:t>Punti</w:t>
              <w:tab/>
              <w:t>34</w:t>
            </w:r>
            <w:r>
              <w:rPr>
                <w:spacing w:val="1"/>
                <w:kern w:val="0"/>
                <w:sz w:val="22"/>
                <w:szCs w:val="22"/>
                <w:lang w:eastAsia="en-US" w:bidi="ar-SA"/>
              </w:rPr>
              <w:t xml:space="preserve"> </w:t>
            </w:r>
            <w:r>
              <w:rPr>
                <w:kern w:val="0"/>
                <w:sz w:val="22"/>
                <w:szCs w:val="22"/>
                <w:lang w:eastAsia="en-US" w:bidi="ar-SA"/>
              </w:rPr>
              <w:t>-</w:t>
            </w:r>
            <w:r>
              <w:rPr>
                <w:spacing w:val="46"/>
                <w:kern w:val="0"/>
                <w:sz w:val="22"/>
                <w:szCs w:val="22"/>
                <w:lang w:eastAsia="en-US" w:bidi="ar-SA"/>
              </w:rPr>
              <w:t xml:space="preserve"> </w:t>
            </w:r>
            <w:r>
              <w:rPr>
                <w:kern w:val="0"/>
                <w:sz w:val="22"/>
                <w:szCs w:val="22"/>
                <w:lang w:eastAsia="en-US" w:bidi="ar-SA"/>
              </w:rPr>
              <w:t>37</w:t>
            </w:r>
          </w:p>
        </w:tc>
        <w:tc>
          <w:tcPr>
            <w:tcW w:w="249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9" w:before="97" w:after="0"/>
              <w:ind w:left="11" w:hanging="0"/>
              <w:jc w:val="center"/>
              <w:rPr>
                <w:b/>
                <w:b/>
                <w:sz w:val="68"/>
              </w:rPr>
            </w:pPr>
            <w:r>
              <w:rPr>
                <w:kern w:val="0"/>
                <w:sz w:val="22"/>
                <w:szCs w:val="22"/>
                <w:lang w:eastAsia="en-US" w:bidi="ar-SA"/>
              </w:rPr>
              <w:t>9</w:t>
            </w:r>
          </w:p>
        </w:tc>
      </w:tr>
      <w:tr>
        <w:trPr>
          <w:trHeight w:val="369" w:hRule="atLeast"/>
        </w:trPr>
        <w:tc>
          <w:tcPr>
            <w:tcW w:w="697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 w:val="right" w:pos="1637" w:leader="none"/>
              </w:tabs>
              <w:suppressAutoHyphens w:val="true"/>
              <w:spacing w:lineRule="exact" w:line="249" w:before="100" w:after="0"/>
              <w:ind w:left="108" w:hanging="0"/>
              <w:jc w:val="left"/>
              <w:rPr>
                <w:b/>
                <w:b/>
                <w:sz w:val="68"/>
              </w:rPr>
            </w:pPr>
            <w:r>
              <w:rPr>
                <w:kern w:val="0"/>
                <w:sz w:val="22"/>
                <w:szCs w:val="22"/>
                <w:lang w:eastAsia="en-US" w:bidi="ar-SA"/>
              </w:rPr>
              <w:t>Punti</w:t>
              <w:tab/>
              <w:t>30 -</w:t>
            </w:r>
            <w:r>
              <w:rPr>
                <w:spacing w:val="-4"/>
                <w:kern w:val="0"/>
                <w:sz w:val="22"/>
                <w:szCs w:val="22"/>
                <w:lang w:eastAsia="en-US" w:bidi="ar-SA"/>
              </w:rPr>
              <w:t xml:space="preserve"> </w:t>
            </w:r>
            <w:r>
              <w:rPr>
                <w:kern w:val="0"/>
                <w:sz w:val="22"/>
                <w:szCs w:val="22"/>
                <w:lang w:eastAsia="en-US" w:bidi="ar-SA"/>
              </w:rPr>
              <w:t>33</w:t>
            </w:r>
          </w:p>
        </w:tc>
        <w:tc>
          <w:tcPr>
            <w:tcW w:w="249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9" w:before="100" w:after="0"/>
              <w:ind w:left="11" w:hanging="0"/>
              <w:jc w:val="center"/>
              <w:rPr>
                <w:b/>
                <w:b/>
                <w:sz w:val="68"/>
              </w:rPr>
            </w:pPr>
            <w:r>
              <w:rPr>
                <w:kern w:val="0"/>
                <w:sz w:val="22"/>
                <w:szCs w:val="22"/>
                <w:lang w:eastAsia="en-US" w:bidi="ar-SA"/>
              </w:rPr>
              <w:t>8</w:t>
            </w:r>
          </w:p>
        </w:tc>
      </w:tr>
      <w:tr>
        <w:trPr>
          <w:trHeight w:val="369" w:hRule="atLeast"/>
        </w:trPr>
        <w:tc>
          <w:tcPr>
            <w:tcW w:w="697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 w:val="right" w:pos="1637" w:leader="none"/>
              </w:tabs>
              <w:suppressAutoHyphens w:val="true"/>
              <w:spacing w:lineRule="exact" w:line="252" w:before="97" w:after="0"/>
              <w:ind w:left="108" w:hanging="0"/>
              <w:jc w:val="left"/>
              <w:rPr>
                <w:b/>
                <w:b/>
                <w:sz w:val="68"/>
              </w:rPr>
            </w:pPr>
            <w:r>
              <w:rPr>
                <w:kern w:val="0"/>
                <w:sz w:val="22"/>
                <w:szCs w:val="22"/>
                <w:lang w:eastAsia="en-US" w:bidi="ar-SA"/>
              </w:rPr>
              <w:t>Punti</w:t>
              <w:tab/>
              <w:t>26 -</w:t>
            </w:r>
            <w:r>
              <w:rPr>
                <w:spacing w:val="-4"/>
                <w:kern w:val="0"/>
                <w:sz w:val="22"/>
                <w:szCs w:val="22"/>
                <w:lang w:eastAsia="en-US" w:bidi="ar-SA"/>
              </w:rPr>
              <w:t xml:space="preserve"> </w:t>
            </w:r>
            <w:r>
              <w:rPr>
                <w:kern w:val="0"/>
                <w:sz w:val="22"/>
                <w:szCs w:val="22"/>
                <w:lang w:eastAsia="en-US" w:bidi="ar-SA"/>
              </w:rPr>
              <w:t>29</w:t>
            </w:r>
          </w:p>
        </w:tc>
        <w:tc>
          <w:tcPr>
            <w:tcW w:w="249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2" w:before="97" w:after="0"/>
              <w:ind w:left="11" w:hanging="0"/>
              <w:jc w:val="center"/>
              <w:rPr>
                <w:b/>
                <w:b/>
                <w:sz w:val="68"/>
              </w:rPr>
            </w:pPr>
            <w:r>
              <w:rPr>
                <w:kern w:val="0"/>
                <w:sz w:val="22"/>
                <w:szCs w:val="22"/>
                <w:lang w:eastAsia="en-US" w:bidi="ar-SA"/>
              </w:rPr>
              <w:t>7</w:t>
            </w:r>
          </w:p>
        </w:tc>
      </w:tr>
      <w:tr>
        <w:trPr>
          <w:trHeight w:val="369" w:hRule="atLeast"/>
        </w:trPr>
        <w:tc>
          <w:tcPr>
            <w:tcW w:w="697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 w:val="right" w:pos="1637" w:leader="none"/>
              </w:tabs>
              <w:suppressAutoHyphens w:val="true"/>
              <w:spacing w:lineRule="exact" w:line="252" w:before="98" w:after="0"/>
              <w:ind w:left="108" w:hanging="0"/>
              <w:jc w:val="left"/>
              <w:rPr>
                <w:b/>
                <w:b/>
                <w:sz w:val="68"/>
              </w:rPr>
            </w:pPr>
            <w:r>
              <w:rPr>
                <w:kern w:val="0"/>
                <w:sz w:val="22"/>
                <w:szCs w:val="22"/>
                <w:lang w:eastAsia="en-US" w:bidi="ar-SA"/>
              </w:rPr>
              <w:t>Punti</w:t>
              <w:tab/>
              <w:t>22 -</w:t>
            </w:r>
            <w:r>
              <w:rPr>
                <w:spacing w:val="-4"/>
                <w:kern w:val="0"/>
                <w:sz w:val="22"/>
                <w:szCs w:val="22"/>
                <w:lang w:eastAsia="en-US" w:bidi="ar-SA"/>
              </w:rPr>
              <w:t xml:space="preserve"> </w:t>
            </w:r>
            <w:r>
              <w:rPr>
                <w:kern w:val="0"/>
                <w:sz w:val="22"/>
                <w:szCs w:val="22"/>
                <w:lang w:eastAsia="en-US" w:bidi="ar-SA"/>
              </w:rPr>
              <w:t>25</w:t>
            </w:r>
          </w:p>
        </w:tc>
        <w:tc>
          <w:tcPr>
            <w:tcW w:w="249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2" w:before="98" w:after="0"/>
              <w:ind w:left="11" w:hanging="0"/>
              <w:jc w:val="center"/>
              <w:rPr>
                <w:b/>
                <w:b/>
                <w:sz w:val="68"/>
              </w:rPr>
            </w:pPr>
            <w:r>
              <w:rPr>
                <w:kern w:val="0"/>
                <w:sz w:val="22"/>
                <w:szCs w:val="22"/>
                <w:lang w:eastAsia="en-US" w:bidi="ar-SA"/>
              </w:rPr>
              <w:t>6</w:t>
            </w:r>
          </w:p>
        </w:tc>
      </w:tr>
      <w:tr>
        <w:trPr>
          <w:trHeight w:val="366" w:hRule="atLeast"/>
        </w:trPr>
        <w:tc>
          <w:tcPr>
            <w:tcW w:w="697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 w:val="right" w:pos="1637" w:leader="none"/>
              </w:tabs>
              <w:suppressAutoHyphens w:val="true"/>
              <w:spacing w:lineRule="exact" w:line="249" w:before="97" w:after="0"/>
              <w:ind w:left="108" w:hanging="0"/>
              <w:jc w:val="left"/>
              <w:rPr>
                <w:b/>
                <w:b/>
                <w:sz w:val="68"/>
              </w:rPr>
            </w:pPr>
            <w:r>
              <w:rPr>
                <w:kern w:val="0"/>
                <w:sz w:val="22"/>
                <w:szCs w:val="22"/>
                <w:lang w:eastAsia="en-US" w:bidi="ar-SA"/>
              </w:rPr>
              <w:t>Punti</w:t>
              <w:tab/>
              <w:t>18 -</w:t>
            </w:r>
            <w:r>
              <w:rPr>
                <w:spacing w:val="-4"/>
                <w:kern w:val="0"/>
                <w:sz w:val="22"/>
                <w:szCs w:val="22"/>
                <w:lang w:eastAsia="en-US" w:bidi="ar-SA"/>
              </w:rPr>
              <w:t xml:space="preserve"> </w:t>
            </w:r>
            <w:r>
              <w:rPr>
                <w:kern w:val="0"/>
                <w:sz w:val="22"/>
                <w:szCs w:val="22"/>
                <w:lang w:eastAsia="en-US" w:bidi="ar-SA"/>
              </w:rPr>
              <w:t>21</w:t>
            </w:r>
          </w:p>
        </w:tc>
        <w:tc>
          <w:tcPr>
            <w:tcW w:w="249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49" w:before="97" w:after="0"/>
              <w:ind w:left="11" w:hanging="0"/>
              <w:jc w:val="center"/>
              <w:rPr>
                <w:b/>
                <w:b/>
                <w:sz w:val="68"/>
              </w:rPr>
            </w:pPr>
            <w:r>
              <w:rPr>
                <w:kern w:val="0"/>
                <w:sz w:val="22"/>
                <w:szCs w:val="22"/>
                <w:lang w:eastAsia="en-US" w:bidi="ar-SA"/>
              </w:rPr>
              <w:t>5</w:t>
            </w:r>
          </w:p>
        </w:tc>
      </w:tr>
      <w:tr>
        <w:trPr>
          <w:trHeight w:val="369" w:hRule="atLeast"/>
        </w:trPr>
        <w:tc>
          <w:tcPr>
            <w:tcW w:w="697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 w:val="right" w:pos="1637" w:leader="none"/>
              </w:tabs>
              <w:suppressAutoHyphens w:val="true"/>
              <w:spacing w:lineRule="exact" w:line="252" w:before="97" w:after="0"/>
              <w:ind w:left="108" w:hanging="0"/>
              <w:jc w:val="left"/>
              <w:rPr>
                <w:b/>
                <w:b/>
                <w:sz w:val="68"/>
              </w:rPr>
            </w:pPr>
            <w:r>
              <w:rPr>
                <w:kern w:val="0"/>
                <w:sz w:val="22"/>
                <w:szCs w:val="22"/>
                <w:lang w:eastAsia="en-US" w:bidi="ar-SA"/>
              </w:rPr>
              <w:t>Punti</w:t>
              <w:tab/>
              <w:t>14 -</w:t>
            </w:r>
            <w:r>
              <w:rPr>
                <w:spacing w:val="-4"/>
                <w:kern w:val="0"/>
                <w:sz w:val="22"/>
                <w:szCs w:val="22"/>
                <w:lang w:eastAsia="en-US" w:bidi="ar-SA"/>
              </w:rPr>
              <w:t xml:space="preserve"> </w:t>
            </w:r>
            <w:r>
              <w:rPr>
                <w:kern w:val="0"/>
                <w:sz w:val="22"/>
                <w:szCs w:val="22"/>
                <w:lang w:eastAsia="en-US" w:bidi="ar-SA"/>
              </w:rPr>
              <w:t>18</w:t>
            </w:r>
          </w:p>
        </w:tc>
        <w:tc>
          <w:tcPr>
            <w:tcW w:w="249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2" w:before="97" w:after="0"/>
              <w:ind w:left="11" w:hanging="0"/>
              <w:jc w:val="center"/>
              <w:rPr>
                <w:b/>
                <w:b/>
                <w:sz w:val="68"/>
              </w:rPr>
            </w:pPr>
            <w:r>
              <w:rPr>
                <w:kern w:val="0"/>
                <w:sz w:val="22"/>
                <w:szCs w:val="22"/>
                <w:lang w:eastAsia="en-US" w:bidi="ar-SA"/>
              </w:rPr>
              <w:t>4</w:t>
            </w:r>
          </w:p>
        </w:tc>
      </w:tr>
      <w:tr>
        <w:trPr>
          <w:trHeight w:val="369" w:hRule="atLeast"/>
        </w:trPr>
        <w:tc>
          <w:tcPr>
            <w:tcW w:w="697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9"/>
                <w:tab w:val="left" w:pos="1226" w:leader="none"/>
              </w:tabs>
              <w:suppressAutoHyphens w:val="true"/>
              <w:spacing w:lineRule="exact" w:line="252" w:before="97" w:after="0"/>
              <w:ind w:left="108" w:hanging="0"/>
              <w:jc w:val="left"/>
              <w:rPr>
                <w:b/>
                <w:b/>
                <w:sz w:val="68"/>
              </w:rPr>
            </w:pPr>
            <w:r>
              <w:rPr>
                <w:kern w:val="0"/>
                <w:sz w:val="22"/>
                <w:szCs w:val="22"/>
                <w:lang w:eastAsia="en-US" w:bidi="ar-SA"/>
              </w:rPr>
              <w:t>Punti</w:t>
              <w:tab/>
              <w:t>&lt;</w:t>
            </w:r>
            <w:r>
              <w:rPr>
                <w:spacing w:val="-3"/>
                <w:kern w:val="0"/>
                <w:sz w:val="22"/>
                <w:szCs w:val="22"/>
                <w:lang w:eastAsia="en-US" w:bidi="ar-SA"/>
              </w:rPr>
              <w:t xml:space="preserve"> </w:t>
            </w:r>
            <w:r>
              <w:rPr>
                <w:kern w:val="0"/>
                <w:sz w:val="22"/>
                <w:szCs w:val="22"/>
                <w:lang w:eastAsia="en-US" w:bidi="ar-SA"/>
              </w:rPr>
              <w:t>13</w:t>
            </w:r>
          </w:p>
        </w:tc>
        <w:tc>
          <w:tcPr>
            <w:tcW w:w="249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52" w:before="97" w:after="0"/>
              <w:ind w:left="11" w:hanging="0"/>
              <w:jc w:val="center"/>
              <w:rPr>
                <w:b/>
                <w:b/>
                <w:sz w:val="68"/>
              </w:rPr>
            </w:pPr>
            <w:r>
              <w:rPr>
                <w:kern w:val="0"/>
                <w:sz w:val="22"/>
                <w:szCs w:val="22"/>
                <w:lang w:eastAsia="en-US" w:bidi="ar-SA"/>
              </w:rPr>
              <w:t>3</w:t>
            </w:r>
          </w:p>
        </w:tc>
      </w:tr>
      <w:tr>
        <w:trPr>
          <w:trHeight w:val="945" w:hRule="atLeast"/>
        </w:trPr>
        <w:tc>
          <w:tcPr>
            <w:tcW w:w="9469" w:type="dxa"/>
            <w:gridSpan w:val="4"/>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10" w:after="0"/>
              <w:jc w:val="left"/>
              <w:rPr>
                <w:b/>
                <w:b/>
                <w:sz w:val="26"/>
              </w:rPr>
            </w:pPr>
            <w:r>
              <w:rPr>
                <w:b/>
                <w:sz w:val="26"/>
              </w:rPr>
            </w:r>
          </w:p>
          <w:p>
            <w:pPr>
              <w:pStyle w:val="TableParagraph"/>
              <w:widowControl w:val="false"/>
              <w:suppressAutoHyphens w:val="true"/>
              <w:spacing w:before="0" w:after="0"/>
              <w:ind w:left="950" w:hanging="0"/>
              <w:jc w:val="left"/>
              <w:rPr>
                <w:b/>
                <w:b/>
                <w:sz w:val="24"/>
              </w:rPr>
            </w:pPr>
            <w:bookmarkStart w:id="10" w:name="_bookmark11"/>
            <w:bookmarkEnd w:id="10"/>
            <w:r>
              <w:rPr>
                <w:b/>
                <w:color w:val="FFFFFF"/>
                <w:kern w:val="0"/>
                <w:sz w:val="24"/>
                <w:szCs w:val="22"/>
                <w:lang w:eastAsia="en-US" w:bidi="ar-SA"/>
              </w:rPr>
              <w:t>GRIGLIA</w:t>
            </w:r>
            <w:r>
              <w:rPr>
                <w:b/>
                <w:color w:val="FFFFFF"/>
                <w:spacing w:val="-2"/>
                <w:kern w:val="0"/>
                <w:sz w:val="24"/>
                <w:szCs w:val="22"/>
                <w:lang w:eastAsia="en-US" w:bidi="ar-SA"/>
              </w:rPr>
              <w:t xml:space="preserve"> </w:t>
            </w:r>
            <w:r>
              <w:rPr>
                <w:b/>
                <w:color w:val="FFFFFF"/>
                <w:kern w:val="0"/>
                <w:sz w:val="24"/>
                <w:szCs w:val="22"/>
                <w:lang w:eastAsia="en-US" w:bidi="ar-SA"/>
              </w:rPr>
              <w:t>DI</w:t>
            </w:r>
            <w:r>
              <w:rPr>
                <w:b/>
                <w:color w:val="FFFFFF"/>
                <w:spacing w:val="-1"/>
                <w:kern w:val="0"/>
                <w:sz w:val="24"/>
                <w:szCs w:val="22"/>
                <w:lang w:eastAsia="en-US" w:bidi="ar-SA"/>
              </w:rPr>
              <w:t xml:space="preserve"> </w:t>
            </w:r>
            <w:r>
              <w:rPr>
                <w:b/>
                <w:color w:val="FFFFFF"/>
                <w:kern w:val="0"/>
                <w:sz w:val="24"/>
                <w:szCs w:val="22"/>
                <w:lang w:eastAsia="en-US" w:bidi="ar-SA"/>
              </w:rPr>
              <w:t>VALUTAZIONE</w:t>
            </w:r>
            <w:r>
              <w:rPr>
                <w:b/>
                <w:color w:val="FFFFFF"/>
                <w:spacing w:val="-1"/>
                <w:kern w:val="0"/>
                <w:sz w:val="24"/>
                <w:szCs w:val="22"/>
                <w:lang w:eastAsia="en-US" w:bidi="ar-SA"/>
              </w:rPr>
              <w:t xml:space="preserve"> </w:t>
            </w:r>
            <w:r>
              <w:rPr>
                <w:b/>
                <w:color w:val="FFFFFF"/>
                <w:kern w:val="0"/>
                <w:sz w:val="24"/>
                <w:szCs w:val="22"/>
                <w:lang w:eastAsia="en-US" w:bidi="ar-SA"/>
              </w:rPr>
              <w:t>PROVA</w:t>
            </w:r>
            <w:r>
              <w:rPr>
                <w:b/>
                <w:color w:val="FFFFFF"/>
                <w:spacing w:val="-1"/>
                <w:kern w:val="0"/>
                <w:sz w:val="24"/>
                <w:szCs w:val="22"/>
                <w:lang w:eastAsia="en-US" w:bidi="ar-SA"/>
              </w:rPr>
              <w:t xml:space="preserve"> </w:t>
            </w:r>
            <w:r>
              <w:rPr>
                <w:b/>
                <w:color w:val="FFFFFF"/>
                <w:kern w:val="0"/>
                <w:sz w:val="24"/>
                <w:szCs w:val="22"/>
                <w:lang w:eastAsia="en-US" w:bidi="ar-SA"/>
              </w:rPr>
              <w:t>SCRITTA</w:t>
            </w:r>
            <w:r>
              <w:rPr>
                <w:b/>
                <w:color w:val="FFFFFF"/>
                <w:spacing w:val="-1"/>
                <w:kern w:val="0"/>
                <w:sz w:val="24"/>
                <w:szCs w:val="22"/>
                <w:lang w:eastAsia="en-US" w:bidi="ar-SA"/>
              </w:rPr>
              <w:t xml:space="preserve"> </w:t>
            </w:r>
            <w:r>
              <w:rPr>
                <w:b/>
                <w:color w:val="FFFFFF"/>
                <w:kern w:val="0"/>
                <w:sz w:val="24"/>
                <w:szCs w:val="22"/>
                <w:lang w:eastAsia="en-US" w:bidi="ar-SA"/>
              </w:rPr>
              <w:t>DIFFERENZIATA</w:t>
            </w:r>
            <w:r>
              <w:rPr>
                <w:b/>
                <w:color w:val="FFFFFF"/>
                <w:spacing w:val="-1"/>
                <w:kern w:val="0"/>
                <w:sz w:val="24"/>
                <w:szCs w:val="22"/>
                <w:lang w:eastAsia="en-US" w:bidi="ar-SA"/>
              </w:rPr>
              <w:t xml:space="preserve"> </w:t>
            </w:r>
            <w:r>
              <w:rPr>
                <w:b/>
                <w:color w:val="FFFFFF"/>
                <w:kern w:val="0"/>
                <w:sz w:val="24"/>
                <w:szCs w:val="22"/>
                <w:lang w:eastAsia="en-US" w:bidi="ar-SA"/>
              </w:rPr>
              <w:t>DI</w:t>
            </w:r>
            <w:r>
              <w:rPr>
                <w:b/>
                <w:color w:val="FFFFFF"/>
                <w:spacing w:val="-1"/>
                <w:kern w:val="0"/>
                <w:sz w:val="24"/>
                <w:szCs w:val="22"/>
                <w:lang w:eastAsia="en-US" w:bidi="ar-SA"/>
              </w:rPr>
              <w:t xml:space="preserve"> </w:t>
            </w:r>
            <w:r>
              <w:rPr>
                <w:b/>
                <w:color w:val="FFFFFF"/>
                <w:kern w:val="0"/>
                <w:sz w:val="24"/>
                <w:szCs w:val="22"/>
                <w:lang w:eastAsia="en-US" w:bidi="ar-SA"/>
              </w:rPr>
              <w:t>MATEMATICA</w:t>
            </w:r>
          </w:p>
        </w:tc>
      </w:tr>
      <w:tr>
        <w:trPr>
          <w:trHeight w:val="556" w:hRule="atLeast"/>
        </w:trPr>
        <w:tc>
          <w:tcPr>
            <w:tcW w:w="4083"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68" w:after="0"/>
              <w:ind w:left="1603" w:right="1438" w:hanging="0"/>
              <w:jc w:val="center"/>
              <w:rPr>
                <w:b/>
                <w:b/>
                <w:sz w:val="20"/>
              </w:rPr>
            </w:pPr>
            <w:r>
              <w:rPr>
                <w:b/>
                <w:color w:val="FFFFFF"/>
                <w:kern w:val="0"/>
                <w:sz w:val="20"/>
                <w:szCs w:val="22"/>
                <w:lang w:eastAsia="en-US" w:bidi="ar-SA"/>
              </w:rPr>
              <w:t>INDICATORI</w:t>
            </w:r>
          </w:p>
        </w:tc>
        <w:tc>
          <w:tcPr>
            <w:tcW w:w="4387" w:type="dxa"/>
            <w:gridSpan w:val="2"/>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68" w:after="0"/>
              <w:ind w:left="1260" w:hanging="0"/>
              <w:jc w:val="left"/>
              <w:rPr>
                <w:b/>
                <w:b/>
                <w:sz w:val="20"/>
              </w:rPr>
            </w:pPr>
            <w:r>
              <w:rPr>
                <w:b/>
                <w:color w:val="FFFFFF"/>
                <w:kern w:val="0"/>
                <w:sz w:val="20"/>
                <w:szCs w:val="22"/>
                <w:lang w:eastAsia="en-US" w:bidi="ar-SA"/>
              </w:rPr>
              <w:t>LIVELLO</w:t>
            </w:r>
            <w:r>
              <w:rPr>
                <w:b/>
                <w:color w:val="FFFFFF"/>
                <w:spacing w:val="-3"/>
                <w:kern w:val="0"/>
                <w:sz w:val="20"/>
                <w:szCs w:val="22"/>
                <w:lang w:eastAsia="en-US" w:bidi="ar-SA"/>
              </w:rPr>
              <w:t xml:space="preserve"> </w:t>
            </w:r>
            <w:r>
              <w:rPr>
                <w:b/>
                <w:color w:val="FFFFFF"/>
                <w:kern w:val="0"/>
                <w:sz w:val="20"/>
                <w:szCs w:val="22"/>
                <w:lang w:eastAsia="en-US" w:bidi="ar-SA"/>
              </w:rPr>
              <w:t>DI</w:t>
            </w:r>
            <w:r>
              <w:rPr>
                <w:b/>
                <w:color w:val="FFFFFF"/>
                <w:spacing w:val="-4"/>
                <w:kern w:val="0"/>
                <w:sz w:val="20"/>
                <w:szCs w:val="22"/>
                <w:lang w:eastAsia="en-US" w:bidi="ar-SA"/>
              </w:rPr>
              <w:t xml:space="preserve"> </w:t>
            </w:r>
            <w:r>
              <w:rPr>
                <w:b/>
                <w:color w:val="FFFFFF"/>
                <w:kern w:val="0"/>
                <w:sz w:val="20"/>
                <w:szCs w:val="22"/>
                <w:lang w:eastAsia="en-US" w:bidi="ar-SA"/>
              </w:rPr>
              <w:t>AUTONOMIA</w:t>
            </w:r>
          </w:p>
        </w:tc>
        <w:tc>
          <w:tcPr>
            <w:tcW w:w="999"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68" w:after="0"/>
              <w:ind w:left="307" w:hanging="0"/>
              <w:jc w:val="left"/>
              <w:rPr>
                <w:b/>
                <w:b/>
                <w:sz w:val="20"/>
              </w:rPr>
            </w:pPr>
            <w:r>
              <w:rPr>
                <w:b/>
                <w:color w:val="FFFFFF"/>
                <w:kern w:val="0"/>
                <w:sz w:val="20"/>
                <w:szCs w:val="22"/>
                <w:lang w:eastAsia="en-US" w:bidi="ar-SA"/>
              </w:rPr>
              <w:t>VOTO</w:t>
            </w:r>
          </w:p>
        </w:tc>
      </w:tr>
      <w:tr>
        <w:trPr>
          <w:trHeight w:val="1653" w:hRule="atLeast"/>
        </w:trPr>
        <w:tc>
          <w:tcPr>
            <w:tcW w:w="4083" w:type="dxa"/>
            <w:vMerge w:val="restart"/>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0" w:after="0"/>
              <w:jc w:val="left"/>
              <w:rPr>
                <w:b/>
                <w:b/>
                <w:sz w:val="20"/>
              </w:rPr>
            </w:pPr>
            <w:r>
              <w:rPr>
                <w:b/>
                <w:sz w:val="20"/>
              </w:rPr>
            </w:r>
          </w:p>
          <w:p>
            <w:pPr>
              <w:pStyle w:val="TableParagraph"/>
              <w:widowControl w:val="false"/>
              <w:suppressAutoHyphens w:val="true"/>
              <w:spacing w:before="0" w:after="0"/>
              <w:jc w:val="left"/>
              <w:rPr>
                <w:b/>
                <w:b/>
                <w:sz w:val="20"/>
              </w:rPr>
            </w:pPr>
            <w:r>
              <w:rPr>
                <w:b/>
                <w:sz w:val="20"/>
              </w:rPr>
            </w:r>
          </w:p>
          <w:p>
            <w:pPr>
              <w:pStyle w:val="TableParagraph"/>
              <w:widowControl w:val="false"/>
              <w:suppressAutoHyphens w:val="true"/>
              <w:spacing w:before="0" w:after="0"/>
              <w:jc w:val="left"/>
              <w:rPr>
                <w:b/>
                <w:b/>
                <w:sz w:val="20"/>
              </w:rPr>
            </w:pPr>
            <w:r>
              <w:rPr>
                <w:b/>
                <w:sz w:val="20"/>
              </w:rPr>
            </w:r>
          </w:p>
          <w:p>
            <w:pPr>
              <w:pStyle w:val="TableParagraph"/>
              <w:widowControl w:val="false"/>
              <w:suppressAutoHyphens w:val="true"/>
              <w:spacing w:before="0" w:after="0"/>
              <w:jc w:val="left"/>
              <w:rPr>
                <w:b/>
                <w:b/>
                <w:sz w:val="20"/>
              </w:rPr>
            </w:pPr>
            <w:r>
              <w:rPr>
                <w:b/>
                <w:sz w:val="20"/>
              </w:rPr>
            </w:r>
          </w:p>
          <w:p>
            <w:pPr>
              <w:pStyle w:val="TableParagraph"/>
              <w:widowControl w:val="false"/>
              <w:suppressAutoHyphens w:val="true"/>
              <w:spacing w:before="0" w:after="0"/>
              <w:jc w:val="left"/>
              <w:rPr>
                <w:b/>
                <w:b/>
                <w:sz w:val="20"/>
              </w:rPr>
            </w:pPr>
            <w:r>
              <w:rPr>
                <w:b/>
                <w:sz w:val="20"/>
              </w:rPr>
            </w:r>
          </w:p>
          <w:p>
            <w:pPr>
              <w:pStyle w:val="TableParagraph"/>
              <w:widowControl w:val="false"/>
              <w:suppressAutoHyphens w:val="true"/>
              <w:spacing w:before="0" w:after="0"/>
              <w:jc w:val="left"/>
              <w:rPr>
                <w:b/>
                <w:b/>
                <w:sz w:val="20"/>
              </w:rPr>
            </w:pPr>
            <w:r>
              <w:rPr>
                <w:b/>
                <w:sz w:val="20"/>
              </w:rPr>
            </w:r>
          </w:p>
          <w:p>
            <w:pPr>
              <w:pStyle w:val="TableParagraph"/>
              <w:widowControl w:val="false"/>
              <w:suppressAutoHyphens w:val="true"/>
              <w:spacing w:before="0" w:after="0"/>
              <w:jc w:val="left"/>
              <w:rPr>
                <w:b/>
                <w:b/>
                <w:sz w:val="20"/>
              </w:rPr>
            </w:pPr>
            <w:r>
              <w:rPr>
                <w:b/>
                <w:sz w:val="20"/>
              </w:rPr>
            </w:r>
          </w:p>
          <w:p>
            <w:pPr>
              <w:pStyle w:val="TableParagraph"/>
              <w:widowControl w:val="false"/>
              <w:suppressAutoHyphens w:val="true"/>
              <w:spacing w:before="0" w:after="0"/>
              <w:jc w:val="left"/>
              <w:rPr>
                <w:b/>
                <w:b/>
                <w:sz w:val="20"/>
              </w:rPr>
            </w:pPr>
            <w:r>
              <w:rPr>
                <w:b/>
                <w:sz w:val="20"/>
              </w:rPr>
            </w:r>
          </w:p>
          <w:p>
            <w:pPr>
              <w:pStyle w:val="TableParagraph"/>
              <w:widowControl w:val="false"/>
              <w:suppressAutoHyphens w:val="true"/>
              <w:spacing w:before="0" w:after="0"/>
              <w:jc w:val="left"/>
              <w:rPr>
                <w:b/>
                <w:b/>
                <w:sz w:val="20"/>
              </w:rPr>
            </w:pPr>
            <w:r>
              <w:rPr>
                <w:b/>
                <w:sz w:val="20"/>
              </w:rPr>
            </w:r>
          </w:p>
          <w:p>
            <w:pPr>
              <w:pStyle w:val="TableParagraph"/>
              <w:widowControl w:val="false"/>
              <w:suppressAutoHyphens w:val="true"/>
              <w:spacing w:before="0" w:after="0"/>
              <w:jc w:val="left"/>
              <w:rPr>
                <w:b/>
                <w:b/>
                <w:sz w:val="20"/>
              </w:rPr>
            </w:pPr>
            <w:r>
              <w:rPr>
                <w:b/>
                <w:sz w:val="20"/>
              </w:rPr>
            </w:r>
          </w:p>
          <w:p>
            <w:pPr>
              <w:pStyle w:val="TableParagraph"/>
              <w:widowControl w:val="false"/>
              <w:suppressAutoHyphens w:val="true"/>
              <w:spacing w:before="0" w:after="0"/>
              <w:jc w:val="left"/>
              <w:rPr>
                <w:b/>
                <w:b/>
                <w:sz w:val="20"/>
              </w:rPr>
            </w:pPr>
            <w:r>
              <w:rPr>
                <w:b/>
                <w:sz w:val="20"/>
              </w:rPr>
            </w:r>
          </w:p>
          <w:p>
            <w:pPr>
              <w:pStyle w:val="TableParagraph"/>
              <w:widowControl w:val="false"/>
              <w:suppressAutoHyphens w:val="true"/>
              <w:spacing w:before="0" w:after="0"/>
              <w:jc w:val="left"/>
              <w:rPr>
                <w:b/>
                <w:b/>
                <w:sz w:val="20"/>
              </w:rPr>
            </w:pPr>
            <w:r>
              <w:rPr>
                <w:b/>
                <w:sz w:val="20"/>
              </w:rPr>
            </w:r>
          </w:p>
          <w:p>
            <w:pPr>
              <w:pStyle w:val="TableParagraph"/>
              <w:widowControl w:val="false"/>
              <w:suppressAutoHyphens w:val="true"/>
              <w:spacing w:before="12" w:after="0"/>
              <w:jc w:val="left"/>
              <w:rPr>
                <w:b/>
                <w:b/>
                <w:sz w:val="24"/>
              </w:rPr>
            </w:pPr>
            <w:r>
              <w:rPr>
                <w:b/>
                <w:sz w:val="24"/>
              </w:rPr>
            </w:r>
          </w:p>
          <w:p>
            <w:pPr>
              <w:pStyle w:val="TableParagraph"/>
              <w:widowControl w:val="false"/>
              <w:suppressAutoHyphens w:val="true"/>
              <w:spacing w:lineRule="auto" w:line="276" w:before="0" w:after="0"/>
              <w:ind w:left="119" w:right="284" w:hanging="0"/>
              <w:jc w:val="left"/>
              <w:rPr>
                <w:b/>
                <w:b/>
                <w:sz w:val="20"/>
              </w:rPr>
            </w:pPr>
            <w:r>
              <w:rPr>
                <w:b/>
                <w:color w:val="FFFFFF"/>
                <w:kern w:val="0"/>
                <w:sz w:val="20"/>
                <w:szCs w:val="22"/>
                <w:lang w:eastAsia="en-US" w:bidi="ar-SA"/>
              </w:rPr>
              <w:t>applicazione</w:t>
            </w:r>
            <w:r>
              <w:rPr>
                <w:b/>
                <w:color w:val="FFFFFF"/>
                <w:spacing w:val="-5"/>
                <w:kern w:val="0"/>
                <w:sz w:val="20"/>
                <w:szCs w:val="22"/>
                <w:lang w:eastAsia="en-US" w:bidi="ar-SA"/>
              </w:rPr>
              <w:t xml:space="preserve"> </w:t>
            </w:r>
            <w:r>
              <w:rPr>
                <w:b/>
                <w:color w:val="FFFFFF"/>
                <w:kern w:val="0"/>
                <w:sz w:val="20"/>
                <w:szCs w:val="22"/>
                <w:lang w:eastAsia="en-US" w:bidi="ar-SA"/>
              </w:rPr>
              <w:t>dei</w:t>
            </w:r>
            <w:r>
              <w:rPr>
                <w:b/>
                <w:color w:val="FFFFFF"/>
                <w:spacing w:val="-6"/>
                <w:kern w:val="0"/>
                <w:sz w:val="20"/>
                <w:szCs w:val="22"/>
                <w:lang w:eastAsia="en-US" w:bidi="ar-SA"/>
              </w:rPr>
              <w:t xml:space="preserve"> </w:t>
            </w:r>
            <w:r>
              <w:rPr>
                <w:b/>
                <w:color w:val="FFFFFF"/>
                <w:kern w:val="0"/>
                <w:sz w:val="20"/>
                <w:szCs w:val="22"/>
                <w:lang w:eastAsia="en-US" w:bidi="ar-SA"/>
              </w:rPr>
              <w:t>procedimenti</w:t>
            </w:r>
            <w:r>
              <w:rPr>
                <w:b/>
                <w:color w:val="FFFFFF"/>
                <w:spacing w:val="-5"/>
                <w:kern w:val="0"/>
                <w:sz w:val="20"/>
                <w:szCs w:val="22"/>
                <w:lang w:eastAsia="en-US" w:bidi="ar-SA"/>
              </w:rPr>
              <w:t xml:space="preserve"> </w:t>
            </w:r>
            <w:r>
              <w:rPr>
                <w:b/>
                <w:color w:val="FFFFFF"/>
                <w:kern w:val="0"/>
                <w:sz w:val="20"/>
                <w:szCs w:val="22"/>
                <w:lang w:eastAsia="en-US" w:bidi="ar-SA"/>
              </w:rPr>
              <w:t>e</w:t>
            </w:r>
            <w:r>
              <w:rPr>
                <w:b/>
                <w:color w:val="FFFFFF"/>
                <w:spacing w:val="-5"/>
                <w:kern w:val="0"/>
                <w:sz w:val="20"/>
                <w:szCs w:val="22"/>
                <w:lang w:eastAsia="en-US" w:bidi="ar-SA"/>
              </w:rPr>
              <w:t xml:space="preserve"> </w:t>
            </w:r>
            <w:r>
              <w:rPr>
                <w:b/>
                <w:color w:val="FFFFFF"/>
                <w:kern w:val="0"/>
                <w:sz w:val="20"/>
                <w:szCs w:val="22"/>
                <w:lang w:eastAsia="en-US" w:bidi="ar-SA"/>
              </w:rPr>
              <w:t>meccanismi</w:t>
            </w:r>
            <w:r>
              <w:rPr>
                <w:b/>
                <w:color w:val="FFFFFF"/>
                <w:spacing w:val="-42"/>
                <w:kern w:val="0"/>
                <w:sz w:val="20"/>
                <w:szCs w:val="22"/>
                <w:lang w:eastAsia="en-US" w:bidi="ar-SA"/>
              </w:rPr>
              <w:t xml:space="preserve"> </w:t>
            </w:r>
            <w:r>
              <w:rPr>
                <w:b/>
                <w:color w:val="FFFFFF"/>
                <w:kern w:val="0"/>
                <w:sz w:val="20"/>
                <w:szCs w:val="22"/>
                <w:lang w:eastAsia="en-US" w:bidi="ar-SA"/>
              </w:rPr>
              <w:t>acquisiti;</w:t>
            </w:r>
          </w:p>
          <w:p>
            <w:pPr>
              <w:pStyle w:val="TableParagraph"/>
              <w:widowControl w:val="false"/>
              <w:suppressAutoHyphens w:val="true"/>
              <w:spacing w:before="0" w:after="0"/>
              <w:ind w:left="119" w:hanging="0"/>
              <w:jc w:val="left"/>
              <w:rPr>
                <w:b/>
                <w:b/>
                <w:sz w:val="20"/>
              </w:rPr>
            </w:pPr>
            <w:r>
              <w:rPr>
                <w:b/>
                <w:color w:val="FFFFFF"/>
                <w:kern w:val="0"/>
                <w:sz w:val="20"/>
                <w:szCs w:val="22"/>
                <w:lang w:eastAsia="en-US" w:bidi="ar-SA"/>
              </w:rPr>
              <w:t>correttezza</w:t>
            </w:r>
            <w:r>
              <w:rPr>
                <w:b/>
                <w:color w:val="FFFFFF"/>
                <w:spacing w:val="-6"/>
                <w:kern w:val="0"/>
                <w:sz w:val="20"/>
                <w:szCs w:val="22"/>
                <w:lang w:eastAsia="en-US" w:bidi="ar-SA"/>
              </w:rPr>
              <w:t xml:space="preserve"> </w:t>
            </w:r>
            <w:r>
              <w:rPr>
                <w:b/>
                <w:color w:val="FFFFFF"/>
                <w:kern w:val="0"/>
                <w:sz w:val="20"/>
                <w:szCs w:val="22"/>
                <w:lang w:eastAsia="en-US" w:bidi="ar-SA"/>
              </w:rPr>
              <w:t>dei</w:t>
            </w:r>
            <w:r>
              <w:rPr>
                <w:b/>
                <w:color w:val="FFFFFF"/>
                <w:spacing w:val="-8"/>
                <w:kern w:val="0"/>
                <w:sz w:val="20"/>
                <w:szCs w:val="22"/>
                <w:lang w:eastAsia="en-US" w:bidi="ar-SA"/>
              </w:rPr>
              <w:t xml:space="preserve"> </w:t>
            </w:r>
            <w:r>
              <w:rPr>
                <w:b/>
                <w:color w:val="FFFFFF"/>
                <w:kern w:val="0"/>
                <w:sz w:val="20"/>
                <w:szCs w:val="22"/>
                <w:lang w:eastAsia="en-US" w:bidi="ar-SA"/>
              </w:rPr>
              <w:t>calcoli;</w:t>
            </w:r>
          </w:p>
          <w:p>
            <w:pPr>
              <w:pStyle w:val="TableParagraph"/>
              <w:widowControl w:val="false"/>
              <w:suppressAutoHyphens w:val="true"/>
              <w:spacing w:lineRule="auto" w:line="276" w:before="37" w:after="0"/>
              <w:ind w:left="119" w:right="537" w:hanging="0"/>
              <w:jc w:val="left"/>
              <w:rPr>
                <w:b/>
                <w:b/>
                <w:sz w:val="20"/>
              </w:rPr>
            </w:pPr>
            <w:r>
              <w:rPr>
                <w:b/>
                <w:color w:val="FFFFFF"/>
                <w:kern w:val="0"/>
                <w:sz w:val="20"/>
                <w:szCs w:val="22"/>
                <w:lang w:eastAsia="en-US" w:bidi="ar-SA"/>
              </w:rPr>
              <w:t>rispondenza</w:t>
            </w:r>
            <w:r>
              <w:rPr>
                <w:b/>
                <w:color w:val="FFFFFF"/>
                <w:spacing w:val="-5"/>
                <w:kern w:val="0"/>
                <w:sz w:val="20"/>
                <w:szCs w:val="22"/>
                <w:lang w:eastAsia="en-US" w:bidi="ar-SA"/>
              </w:rPr>
              <w:t xml:space="preserve"> </w:t>
            </w:r>
            <w:r>
              <w:rPr>
                <w:b/>
                <w:color w:val="FFFFFF"/>
                <w:kern w:val="0"/>
                <w:sz w:val="20"/>
                <w:szCs w:val="22"/>
                <w:lang w:eastAsia="en-US" w:bidi="ar-SA"/>
              </w:rPr>
              <w:t>tra</w:t>
            </w:r>
            <w:r>
              <w:rPr>
                <w:b/>
                <w:color w:val="FFFFFF"/>
                <w:spacing w:val="-6"/>
                <w:kern w:val="0"/>
                <w:sz w:val="20"/>
                <w:szCs w:val="22"/>
                <w:lang w:eastAsia="en-US" w:bidi="ar-SA"/>
              </w:rPr>
              <w:t xml:space="preserve"> </w:t>
            </w:r>
            <w:r>
              <w:rPr>
                <w:b/>
                <w:color w:val="FFFFFF"/>
                <w:kern w:val="0"/>
                <w:sz w:val="20"/>
                <w:szCs w:val="22"/>
                <w:lang w:eastAsia="en-US" w:bidi="ar-SA"/>
              </w:rPr>
              <w:t>procedimenti</w:t>
            </w:r>
            <w:r>
              <w:rPr>
                <w:b/>
                <w:color w:val="FFFFFF"/>
                <w:spacing w:val="-7"/>
                <w:kern w:val="0"/>
                <w:sz w:val="20"/>
                <w:szCs w:val="22"/>
                <w:lang w:eastAsia="en-US" w:bidi="ar-SA"/>
              </w:rPr>
              <w:t xml:space="preserve"> </w:t>
            </w:r>
            <w:r>
              <w:rPr>
                <w:b/>
                <w:color w:val="FFFFFF"/>
                <w:kern w:val="0"/>
                <w:sz w:val="20"/>
                <w:szCs w:val="22"/>
                <w:lang w:eastAsia="en-US" w:bidi="ar-SA"/>
              </w:rPr>
              <w:t>e</w:t>
            </w:r>
            <w:r>
              <w:rPr>
                <w:b/>
                <w:color w:val="FFFFFF"/>
                <w:spacing w:val="-4"/>
                <w:kern w:val="0"/>
                <w:sz w:val="20"/>
                <w:szCs w:val="22"/>
                <w:lang w:eastAsia="en-US" w:bidi="ar-SA"/>
              </w:rPr>
              <w:t xml:space="preserve"> </w:t>
            </w:r>
            <w:r>
              <w:rPr>
                <w:b/>
                <w:color w:val="FFFFFF"/>
                <w:kern w:val="0"/>
                <w:sz w:val="20"/>
                <w:szCs w:val="22"/>
                <w:lang w:eastAsia="en-US" w:bidi="ar-SA"/>
              </w:rPr>
              <w:t>richieste;</w:t>
            </w:r>
            <w:r>
              <w:rPr>
                <w:b/>
                <w:color w:val="FFFFFF"/>
                <w:spacing w:val="-43"/>
                <w:kern w:val="0"/>
                <w:sz w:val="20"/>
                <w:szCs w:val="22"/>
                <w:lang w:eastAsia="en-US" w:bidi="ar-SA"/>
              </w:rPr>
              <w:t xml:space="preserve"> </w:t>
            </w:r>
            <w:r>
              <w:rPr>
                <w:b/>
                <w:color w:val="FFFFFF"/>
                <w:kern w:val="0"/>
                <w:sz w:val="20"/>
                <w:szCs w:val="22"/>
                <w:lang w:eastAsia="en-US" w:bidi="ar-SA"/>
              </w:rPr>
              <w:t>impostazione</w:t>
            </w:r>
            <w:r>
              <w:rPr>
                <w:b/>
                <w:color w:val="FFFFFF"/>
                <w:spacing w:val="-1"/>
                <w:kern w:val="0"/>
                <w:sz w:val="20"/>
                <w:szCs w:val="22"/>
                <w:lang w:eastAsia="en-US" w:bidi="ar-SA"/>
              </w:rPr>
              <w:t xml:space="preserve"> </w:t>
            </w:r>
            <w:r>
              <w:rPr>
                <w:b/>
                <w:color w:val="FFFFFF"/>
                <w:kern w:val="0"/>
                <w:sz w:val="20"/>
                <w:szCs w:val="22"/>
                <w:lang w:eastAsia="en-US" w:bidi="ar-SA"/>
              </w:rPr>
              <w:t>ordinata</w:t>
            </w:r>
          </w:p>
        </w:tc>
        <w:tc>
          <w:tcPr>
            <w:tcW w:w="438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8"/>
              </w:numPr>
              <w:tabs>
                <w:tab w:val="clear" w:pos="709"/>
                <w:tab w:val="left" w:pos="433" w:leader="none"/>
              </w:tabs>
              <w:suppressAutoHyphens w:val="true"/>
              <w:spacing w:before="87" w:after="0"/>
              <w:ind w:left="432" w:right="515" w:hanging="284"/>
              <w:jc w:val="left"/>
              <w:rPr>
                <w:sz w:val="20"/>
              </w:rPr>
            </w:pPr>
            <w:r>
              <w:rPr>
                <w:kern w:val="0"/>
                <w:sz w:val="20"/>
                <w:szCs w:val="22"/>
                <w:lang w:eastAsia="en-US" w:bidi="ar-SA"/>
              </w:rPr>
              <w:t>Ha portato a termine la consegna in totale</w:t>
            </w:r>
            <w:r>
              <w:rPr>
                <w:spacing w:val="-44"/>
                <w:kern w:val="0"/>
                <w:sz w:val="20"/>
                <w:szCs w:val="22"/>
                <w:lang w:eastAsia="en-US" w:bidi="ar-SA"/>
              </w:rPr>
              <w:t xml:space="preserve"> </w:t>
            </w:r>
            <w:r>
              <w:rPr>
                <w:kern w:val="0"/>
                <w:sz w:val="20"/>
                <w:szCs w:val="22"/>
                <w:lang w:eastAsia="en-US" w:bidi="ar-SA"/>
              </w:rPr>
              <w:t>autonomia</w:t>
            </w:r>
          </w:p>
          <w:p>
            <w:pPr>
              <w:pStyle w:val="TableParagraph"/>
              <w:widowControl w:val="false"/>
              <w:numPr>
                <w:ilvl w:val="0"/>
                <w:numId w:val="28"/>
              </w:numPr>
              <w:tabs>
                <w:tab w:val="clear" w:pos="709"/>
                <w:tab w:val="left" w:pos="433" w:leader="none"/>
              </w:tabs>
              <w:suppressAutoHyphens w:val="true"/>
              <w:spacing w:before="2" w:after="0"/>
              <w:ind w:left="432" w:hanging="285"/>
              <w:jc w:val="left"/>
              <w:rPr>
                <w:sz w:val="20"/>
              </w:rPr>
            </w:pPr>
            <w:r>
              <w:rPr>
                <w:kern w:val="0"/>
                <w:sz w:val="20"/>
                <w:szCs w:val="22"/>
                <w:lang w:eastAsia="en-US" w:bidi="ar-SA"/>
              </w:rPr>
              <w:t>Ha</w:t>
            </w:r>
            <w:r>
              <w:rPr>
                <w:spacing w:val="-3"/>
                <w:kern w:val="0"/>
                <w:sz w:val="20"/>
                <w:szCs w:val="22"/>
                <w:lang w:eastAsia="en-US" w:bidi="ar-SA"/>
              </w:rPr>
              <w:t xml:space="preserve"> </w:t>
            </w:r>
            <w:r>
              <w:rPr>
                <w:kern w:val="0"/>
                <w:sz w:val="20"/>
                <w:szCs w:val="22"/>
                <w:lang w:eastAsia="en-US" w:bidi="ar-SA"/>
              </w:rPr>
              <w:t>risposto,</w:t>
            </w:r>
            <w:r>
              <w:rPr>
                <w:spacing w:val="-2"/>
                <w:kern w:val="0"/>
                <w:sz w:val="20"/>
                <w:szCs w:val="22"/>
                <w:lang w:eastAsia="en-US" w:bidi="ar-SA"/>
              </w:rPr>
              <w:t xml:space="preserve"> </w:t>
            </w:r>
            <w:r>
              <w:rPr>
                <w:kern w:val="0"/>
                <w:sz w:val="20"/>
                <w:szCs w:val="22"/>
                <w:lang w:eastAsia="en-US" w:bidi="ar-SA"/>
              </w:rPr>
              <w:t>in</w:t>
            </w:r>
            <w:r>
              <w:rPr>
                <w:spacing w:val="-1"/>
                <w:kern w:val="0"/>
                <w:sz w:val="20"/>
                <w:szCs w:val="22"/>
                <w:lang w:eastAsia="en-US" w:bidi="ar-SA"/>
              </w:rPr>
              <w:t xml:space="preserve"> </w:t>
            </w:r>
            <w:r>
              <w:rPr>
                <w:kern w:val="0"/>
                <w:sz w:val="20"/>
                <w:szCs w:val="22"/>
                <w:lang w:eastAsia="en-US" w:bidi="ar-SA"/>
              </w:rPr>
              <w:t>modo</w:t>
            </w:r>
            <w:r>
              <w:rPr>
                <w:spacing w:val="-3"/>
                <w:kern w:val="0"/>
                <w:sz w:val="20"/>
                <w:szCs w:val="22"/>
                <w:lang w:eastAsia="en-US" w:bidi="ar-SA"/>
              </w:rPr>
              <w:t xml:space="preserve"> </w:t>
            </w:r>
            <w:r>
              <w:rPr>
                <w:kern w:val="0"/>
                <w:sz w:val="20"/>
                <w:szCs w:val="22"/>
                <w:lang w:eastAsia="en-US" w:bidi="ar-SA"/>
              </w:rPr>
              <w:t>corretto,</w:t>
            </w:r>
            <w:r>
              <w:rPr>
                <w:spacing w:val="-2"/>
                <w:kern w:val="0"/>
                <w:sz w:val="20"/>
                <w:szCs w:val="22"/>
                <w:lang w:eastAsia="en-US" w:bidi="ar-SA"/>
              </w:rPr>
              <w:t xml:space="preserve"> </w:t>
            </w:r>
            <w:r>
              <w:rPr>
                <w:kern w:val="0"/>
                <w:sz w:val="20"/>
                <w:szCs w:val="22"/>
                <w:lang w:eastAsia="en-US" w:bidi="ar-SA"/>
              </w:rPr>
              <w:t>ai</w:t>
            </w:r>
            <w:r>
              <w:rPr>
                <w:spacing w:val="-2"/>
                <w:kern w:val="0"/>
                <w:sz w:val="20"/>
                <w:szCs w:val="22"/>
                <w:lang w:eastAsia="en-US" w:bidi="ar-SA"/>
              </w:rPr>
              <w:t xml:space="preserve"> </w:t>
            </w:r>
            <w:r>
              <w:rPr>
                <w:kern w:val="0"/>
                <w:sz w:val="20"/>
                <w:szCs w:val="22"/>
                <w:lang w:eastAsia="en-US" w:bidi="ar-SA"/>
              </w:rPr>
              <w:t>quesiti</w:t>
            </w:r>
          </w:p>
          <w:p>
            <w:pPr>
              <w:pStyle w:val="TableParagraph"/>
              <w:widowControl w:val="false"/>
              <w:numPr>
                <w:ilvl w:val="0"/>
                <w:numId w:val="28"/>
              </w:numPr>
              <w:tabs>
                <w:tab w:val="clear" w:pos="709"/>
                <w:tab w:val="left" w:pos="433" w:leader="none"/>
              </w:tabs>
              <w:suppressAutoHyphens w:val="true"/>
              <w:spacing w:before="0" w:after="0"/>
              <w:ind w:left="432" w:right="1222" w:hanging="284"/>
              <w:jc w:val="left"/>
              <w:rPr>
                <w:sz w:val="20"/>
              </w:rPr>
            </w:pPr>
            <w:r>
              <w:rPr>
                <w:kern w:val="0"/>
                <w:sz w:val="20"/>
                <w:szCs w:val="22"/>
                <w:lang w:eastAsia="en-US" w:bidi="ar-SA"/>
              </w:rPr>
              <w:t>Ha dimostrato particolare</w:t>
            </w:r>
            <w:r>
              <w:rPr>
                <w:spacing w:val="1"/>
                <w:kern w:val="0"/>
                <w:sz w:val="20"/>
                <w:szCs w:val="22"/>
                <w:lang w:eastAsia="en-US" w:bidi="ar-SA"/>
              </w:rPr>
              <w:t xml:space="preserve"> </w:t>
            </w:r>
            <w:r>
              <w:rPr>
                <w:kern w:val="0"/>
                <w:sz w:val="20"/>
                <w:szCs w:val="22"/>
                <w:lang w:eastAsia="en-US" w:bidi="ar-SA"/>
              </w:rPr>
              <w:t>attenzione</w:t>
            </w:r>
            <w:r>
              <w:rPr>
                <w:spacing w:val="-4"/>
                <w:kern w:val="0"/>
                <w:sz w:val="20"/>
                <w:szCs w:val="22"/>
                <w:lang w:eastAsia="en-US" w:bidi="ar-SA"/>
              </w:rPr>
              <w:t xml:space="preserve"> </w:t>
            </w:r>
            <w:r>
              <w:rPr>
                <w:kern w:val="0"/>
                <w:sz w:val="20"/>
                <w:szCs w:val="22"/>
                <w:lang w:eastAsia="en-US" w:bidi="ar-SA"/>
              </w:rPr>
              <w:t>nella</w:t>
            </w:r>
            <w:r>
              <w:rPr>
                <w:spacing w:val="-2"/>
                <w:kern w:val="0"/>
                <w:sz w:val="20"/>
                <w:szCs w:val="22"/>
                <w:lang w:eastAsia="en-US" w:bidi="ar-SA"/>
              </w:rPr>
              <w:t xml:space="preserve"> </w:t>
            </w:r>
            <w:r>
              <w:rPr>
                <w:kern w:val="0"/>
                <w:sz w:val="20"/>
                <w:szCs w:val="22"/>
                <w:lang w:eastAsia="en-US" w:bidi="ar-SA"/>
              </w:rPr>
              <w:t>cura</w:t>
            </w:r>
            <w:r>
              <w:rPr>
                <w:spacing w:val="-3"/>
                <w:kern w:val="0"/>
                <w:sz w:val="20"/>
                <w:szCs w:val="22"/>
                <w:lang w:eastAsia="en-US" w:bidi="ar-SA"/>
              </w:rPr>
              <w:t xml:space="preserve"> </w:t>
            </w:r>
            <w:r>
              <w:rPr>
                <w:kern w:val="0"/>
                <w:sz w:val="20"/>
                <w:szCs w:val="22"/>
                <w:lang w:eastAsia="en-US" w:bidi="ar-SA"/>
              </w:rPr>
              <w:t>della</w:t>
            </w:r>
            <w:r>
              <w:rPr>
                <w:spacing w:val="-2"/>
                <w:kern w:val="0"/>
                <w:sz w:val="20"/>
                <w:szCs w:val="22"/>
                <w:lang w:eastAsia="en-US" w:bidi="ar-SA"/>
              </w:rPr>
              <w:t xml:space="preserve"> </w:t>
            </w:r>
            <w:r>
              <w:rPr>
                <w:kern w:val="0"/>
                <w:sz w:val="20"/>
                <w:szCs w:val="22"/>
                <w:lang w:eastAsia="en-US" w:bidi="ar-SA"/>
              </w:rPr>
              <w:t>forma,</w:t>
            </w:r>
            <w:r>
              <w:rPr>
                <w:spacing w:val="-42"/>
                <w:kern w:val="0"/>
                <w:sz w:val="20"/>
                <w:szCs w:val="22"/>
                <w:lang w:eastAsia="en-US" w:bidi="ar-SA"/>
              </w:rPr>
              <w:t xml:space="preserve"> </w:t>
            </w:r>
            <w:r>
              <w:rPr>
                <w:kern w:val="0"/>
                <w:sz w:val="20"/>
                <w:szCs w:val="22"/>
                <w:lang w:eastAsia="en-US" w:bidi="ar-SA"/>
              </w:rPr>
              <w:t>della</w:t>
            </w:r>
            <w:r>
              <w:rPr>
                <w:spacing w:val="-1"/>
                <w:kern w:val="0"/>
                <w:sz w:val="20"/>
                <w:szCs w:val="22"/>
                <w:lang w:eastAsia="en-US" w:bidi="ar-SA"/>
              </w:rPr>
              <w:t xml:space="preserve"> </w:t>
            </w:r>
            <w:r>
              <w:rPr>
                <w:kern w:val="0"/>
                <w:sz w:val="20"/>
                <w:szCs w:val="22"/>
                <w:lang w:eastAsia="en-US" w:bidi="ar-SA"/>
              </w:rPr>
              <w:t>calligrafia</w:t>
            </w:r>
            <w:r>
              <w:rPr>
                <w:spacing w:val="-1"/>
                <w:kern w:val="0"/>
                <w:sz w:val="20"/>
                <w:szCs w:val="22"/>
                <w:lang w:eastAsia="en-US" w:bidi="ar-SA"/>
              </w:rPr>
              <w:t xml:space="preserve"> </w:t>
            </w:r>
            <w:r>
              <w:rPr>
                <w:kern w:val="0"/>
                <w:sz w:val="20"/>
                <w:szCs w:val="22"/>
                <w:lang w:eastAsia="en-US" w:bidi="ar-SA"/>
              </w:rPr>
              <w:t>e</w:t>
            </w:r>
            <w:r>
              <w:rPr>
                <w:spacing w:val="-2"/>
                <w:kern w:val="0"/>
                <w:sz w:val="20"/>
                <w:szCs w:val="22"/>
                <w:lang w:eastAsia="en-US" w:bidi="ar-SA"/>
              </w:rPr>
              <w:t xml:space="preserve"> </w:t>
            </w:r>
            <w:r>
              <w:rPr>
                <w:kern w:val="0"/>
                <w:sz w:val="20"/>
                <w:szCs w:val="22"/>
                <w:lang w:eastAsia="en-US" w:bidi="ar-SA"/>
              </w:rPr>
              <w:t>dell'ordine.</w:t>
            </w:r>
          </w:p>
        </w:tc>
        <w:tc>
          <w:tcPr>
            <w:tcW w:w="9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b/>
                <w:sz w:val="28"/>
              </w:rPr>
            </w:pPr>
            <w:r>
              <w:rPr>
                <w:b/>
                <w:sz w:val="28"/>
              </w:rPr>
            </w:r>
          </w:p>
          <w:p>
            <w:pPr>
              <w:pStyle w:val="TableParagraph"/>
              <w:widowControl w:val="false"/>
              <w:suppressAutoHyphens w:val="true"/>
              <w:spacing w:before="214" w:after="0"/>
              <w:ind w:left="334" w:right="321" w:hanging="0"/>
              <w:jc w:val="center"/>
              <w:rPr>
                <w:b/>
                <w:b/>
                <w:sz w:val="28"/>
              </w:rPr>
            </w:pPr>
            <w:r>
              <w:rPr>
                <w:b/>
                <w:kern w:val="0"/>
                <w:sz w:val="28"/>
                <w:szCs w:val="22"/>
                <w:lang w:eastAsia="en-US" w:bidi="ar-SA"/>
              </w:rPr>
              <w:t>10</w:t>
            </w:r>
          </w:p>
        </w:tc>
      </w:tr>
      <w:tr>
        <w:trPr>
          <w:trHeight w:val="1564" w:hRule="atLeast"/>
        </w:trPr>
        <w:tc>
          <w:tcPr>
            <w:tcW w:w="4083"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438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29"/>
              </w:numPr>
              <w:tabs>
                <w:tab w:val="clear" w:pos="709"/>
                <w:tab w:val="left" w:pos="433" w:leader="none"/>
              </w:tabs>
              <w:suppressAutoHyphens w:val="true"/>
              <w:spacing w:before="44" w:after="0"/>
              <w:ind w:left="432" w:right="357" w:hanging="284"/>
              <w:jc w:val="left"/>
              <w:rPr>
                <w:sz w:val="20"/>
              </w:rPr>
            </w:pPr>
            <w:r>
              <w:rPr>
                <w:kern w:val="0"/>
                <w:sz w:val="20"/>
                <w:szCs w:val="22"/>
                <w:lang w:eastAsia="en-US" w:bidi="ar-SA"/>
              </w:rPr>
              <w:t>Ha portato a termine la consegna in parziale</w:t>
            </w:r>
            <w:r>
              <w:rPr>
                <w:spacing w:val="-43"/>
                <w:kern w:val="0"/>
                <w:sz w:val="20"/>
                <w:szCs w:val="22"/>
                <w:lang w:eastAsia="en-US" w:bidi="ar-SA"/>
              </w:rPr>
              <w:t xml:space="preserve"> </w:t>
            </w:r>
            <w:r>
              <w:rPr>
                <w:kern w:val="0"/>
                <w:sz w:val="20"/>
                <w:szCs w:val="22"/>
                <w:lang w:eastAsia="en-US" w:bidi="ar-SA"/>
              </w:rPr>
              <w:t>autonomia</w:t>
            </w:r>
          </w:p>
          <w:p>
            <w:pPr>
              <w:pStyle w:val="TableParagraph"/>
              <w:widowControl w:val="false"/>
              <w:numPr>
                <w:ilvl w:val="0"/>
                <w:numId w:val="29"/>
              </w:numPr>
              <w:tabs>
                <w:tab w:val="clear" w:pos="709"/>
                <w:tab w:val="left" w:pos="433" w:leader="none"/>
              </w:tabs>
              <w:suppressAutoHyphens w:val="true"/>
              <w:spacing w:before="2" w:after="0"/>
              <w:ind w:left="432" w:right="466" w:hanging="284"/>
              <w:jc w:val="left"/>
              <w:rPr>
                <w:sz w:val="20"/>
              </w:rPr>
            </w:pPr>
            <w:r>
              <w:rPr>
                <w:kern w:val="0"/>
                <w:sz w:val="20"/>
                <w:szCs w:val="22"/>
                <w:lang w:eastAsia="en-US" w:bidi="ar-SA"/>
              </w:rPr>
              <w:t>Ha</w:t>
            </w:r>
            <w:r>
              <w:rPr>
                <w:spacing w:val="-3"/>
                <w:kern w:val="0"/>
                <w:sz w:val="20"/>
                <w:szCs w:val="22"/>
                <w:lang w:eastAsia="en-US" w:bidi="ar-SA"/>
              </w:rPr>
              <w:t xml:space="preserve"> </w:t>
            </w:r>
            <w:r>
              <w:rPr>
                <w:kern w:val="0"/>
                <w:sz w:val="20"/>
                <w:szCs w:val="22"/>
                <w:lang w:eastAsia="en-US" w:bidi="ar-SA"/>
              </w:rPr>
              <w:t>risposto,</w:t>
            </w:r>
            <w:r>
              <w:rPr>
                <w:spacing w:val="-3"/>
                <w:kern w:val="0"/>
                <w:sz w:val="20"/>
                <w:szCs w:val="22"/>
                <w:lang w:eastAsia="en-US" w:bidi="ar-SA"/>
              </w:rPr>
              <w:t xml:space="preserve"> </w:t>
            </w:r>
            <w:r>
              <w:rPr>
                <w:kern w:val="0"/>
                <w:sz w:val="20"/>
                <w:szCs w:val="22"/>
                <w:lang w:eastAsia="en-US" w:bidi="ar-SA"/>
              </w:rPr>
              <w:t>in</w:t>
            </w:r>
            <w:r>
              <w:rPr>
                <w:spacing w:val="-2"/>
                <w:kern w:val="0"/>
                <w:sz w:val="20"/>
                <w:szCs w:val="22"/>
                <w:lang w:eastAsia="en-US" w:bidi="ar-SA"/>
              </w:rPr>
              <w:t xml:space="preserve"> </w:t>
            </w:r>
            <w:r>
              <w:rPr>
                <w:kern w:val="0"/>
                <w:sz w:val="20"/>
                <w:szCs w:val="22"/>
                <w:lang w:eastAsia="en-US" w:bidi="ar-SA"/>
              </w:rPr>
              <w:t>modo</w:t>
            </w:r>
            <w:r>
              <w:rPr>
                <w:spacing w:val="-2"/>
                <w:kern w:val="0"/>
                <w:sz w:val="20"/>
                <w:szCs w:val="22"/>
                <w:lang w:eastAsia="en-US" w:bidi="ar-SA"/>
              </w:rPr>
              <w:t xml:space="preserve"> </w:t>
            </w:r>
            <w:r>
              <w:rPr>
                <w:kern w:val="0"/>
                <w:sz w:val="20"/>
                <w:szCs w:val="22"/>
                <w:lang w:eastAsia="en-US" w:bidi="ar-SA"/>
              </w:rPr>
              <w:t>corretto,</w:t>
            </w:r>
            <w:r>
              <w:rPr>
                <w:spacing w:val="-3"/>
                <w:kern w:val="0"/>
                <w:sz w:val="20"/>
                <w:szCs w:val="22"/>
                <w:lang w:eastAsia="en-US" w:bidi="ar-SA"/>
              </w:rPr>
              <w:t xml:space="preserve"> </w:t>
            </w:r>
            <w:r>
              <w:rPr>
                <w:kern w:val="0"/>
                <w:sz w:val="20"/>
                <w:szCs w:val="22"/>
                <w:lang w:eastAsia="en-US" w:bidi="ar-SA"/>
              </w:rPr>
              <w:t>alla</w:t>
            </w:r>
            <w:r>
              <w:rPr>
                <w:spacing w:val="-3"/>
                <w:kern w:val="0"/>
                <w:sz w:val="20"/>
                <w:szCs w:val="22"/>
                <w:lang w:eastAsia="en-US" w:bidi="ar-SA"/>
              </w:rPr>
              <w:t xml:space="preserve"> </w:t>
            </w:r>
            <w:r>
              <w:rPr>
                <w:kern w:val="0"/>
                <w:sz w:val="20"/>
                <w:szCs w:val="22"/>
                <w:lang w:eastAsia="en-US" w:bidi="ar-SA"/>
              </w:rPr>
              <w:t>maggior</w:t>
            </w:r>
            <w:r>
              <w:rPr>
                <w:spacing w:val="-42"/>
                <w:kern w:val="0"/>
                <w:sz w:val="20"/>
                <w:szCs w:val="22"/>
                <w:lang w:eastAsia="en-US" w:bidi="ar-SA"/>
              </w:rPr>
              <w:t xml:space="preserve"> </w:t>
            </w:r>
            <w:r>
              <w:rPr>
                <w:kern w:val="0"/>
                <w:sz w:val="20"/>
                <w:szCs w:val="22"/>
                <w:lang w:eastAsia="en-US" w:bidi="ar-SA"/>
              </w:rPr>
              <w:t>parte</w:t>
            </w:r>
            <w:r>
              <w:rPr>
                <w:spacing w:val="-2"/>
                <w:kern w:val="0"/>
                <w:sz w:val="20"/>
                <w:szCs w:val="22"/>
                <w:lang w:eastAsia="en-US" w:bidi="ar-SA"/>
              </w:rPr>
              <w:t xml:space="preserve"> </w:t>
            </w:r>
            <w:r>
              <w:rPr>
                <w:kern w:val="0"/>
                <w:sz w:val="20"/>
                <w:szCs w:val="22"/>
                <w:lang w:eastAsia="en-US" w:bidi="ar-SA"/>
              </w:rPr>
              <w:t>dei quesiti</w:t>
            </w:r>
          </w:p>
          <w:p>
            <w:pPr>
              <w:pStyle w:val="TableParagraph"/>
              <w:widowControl w:val="false"/>
              <w:numPr>
                <w:ilvl w:val="0"/>
                <w:numId w:val="29"/>
              </w:numPr>
              <w:tabs>
                <w:tab w:val="clear" w:pos="709"/>
                <w:tab w:val="left" w:pos="433" w:leader="none"/>
              </w:tabs>
              <w:suppressAutoHyphens w:val="true"/>
              <w:spacing w:before="0" w:after="0"/>
              <w:ind w:left="432" w:right="108" w:hanging="284"/>
              <w:jc w:val="left"/>
              <w:rPr>
                <w:sz w:val="20"/>
              </w:rPr>
            </w:pPr>
            <w:r>
              <w:rPr>
                <w:kern w:val="0"/>
                <w:sz w:val="20"/>
                <w:szCs w:val="22"/>
                <w:lang w:eastAsia="en-US" w:bidi="ar-SA"/>
              </w:rPr>
              <w:t>Ha</w:t>
            </w:r>
            <w:r>
              <w:rPr>
                <w:spacing w:val="-4"/>
                <w:kern w:val="0"/>
                <w:sz w:val="20"/>
                <w:szCs w:val="22"/>
                <w:lang w:eastAsia="en-US" w:bidi="ar-SA"/>
              </w:rPr>
              <w:t xml:space="preserve"> </w:t>
            </w:r>
            <w:r>
              <w:rPr>
                <w:kern w:val="0"/>
                <w:sz w:val="20"/>
                <w:szCs w:val="22"/>
                <w:lang w:eastAsia="en-US" w:bidi="ar-SA"/>
              </w:rPr>
              <w:t>dimostrato</w:t>
            </w:r>
            <w:r>
              <w:rPr>
                <w:spacing w:val="-3"/>
                <w:kern w:val="0"/>
                <w:sz w:val="20"/>
                <w:szCs w:val="22"/>
                <w:lang w:eastAsia="en-US" w:bidi="ar-SA"/>
              </w:rPr>
              <w:t xml:space="preserve"> </w:t>
            </w:r>
            <w:r>
              <w:rPr>
                <w:kern w:val="0"/>
                <w:sz w:val="20"/>
                <w:szCs w:val="22"/>
                <w:lang w:eastAsia="en-US" w:bidi="ar-SA"/>
              </w:rPr>
              <w:t>particolare</w:t>
            </w:r>
            <w:r>
              <w:rPr>
                <w:spacing w:val="-3"/>
                <w:kern w:val="0"/>
                <w:sz w:val="20"/>
                <w:szCs w:val="22"/>
                <w:lang w:eastAsia="en-US" w:bidi="ar-SA"/>
              </w:rPr>
              <w:t xml:space="preserve"> </w:t>
            </w:r>
            <w:r>
              <w:rPr>
                <w:kern w:val="0"/>
                <w:sz w:val="20"/>
                <w:szCs w:val="22"/>
                <w:lang w:eastAsia="en-US" w:bidi="ar-SA"/>
              </w:rPr>
              <w:t>attenzione</w:t>
            </w:r>
            <w:r>
              <w:rPr>
                <w:spacing w:val="-4"/>
                <w:kern w:val="0"/>
                <w:sz w:val="20"/>
                <w:szCs w:val="22"/>
                <w:lang w:eastAsia="en-US" w:bidi="ar-SA"/>
              </w:rPr>
              <w:t xml:space="preserve"> </w:t>
            </w:r>
            <w:r>
              <w:rPr>
                <w:kern w:val="0"/>
                <w:sz w:val="20"/>
                <w:szCs w:val="22"/>
                <w:lang w:eastAsia="en-US" w:bidi="ar-SA"/>
              </w:rPr>
              <w:t>nella</w:t>
            </w:r>
            <w:r>
              <w:rPr>
                <w:spacing w:val="-3"/>
                <w:kern w:val="0"/>
                <w:sz w:val="20"/>
                <w:szCs w:val="22"/>
                <w:lang w:eastAsia="en-US" w:bidi="ar-SA"/>
              </w:rPr>
              <w:t xml:space="preserve"> </w:t>
            </w:r>
            <w:r>
              <w:rPr>
                <w:kern w:val="0"/>
                <w:sz w:val="20"/>
                <w:szCs w:val="22"/>
                <w:lang w:eastAsia="en-US" w:bidi="ar-SA"/>
              </w:rPr>
              <w:t>cura</w:t>
            </w:r>
            <w:r>
              <w:rPr>
                <w:spacing w:val="-42"/>
                <w:kern w:val="0"/>
                <w:sz w:val="20"/>
                <w:szCs w:val="22"/>
                <w:lang w:eastAsia="en-US" w:bidi="ar-SA"/>
              </w:rPr>
              <w:t xml:space="preserve"> </w:t>
            </w:r>
            <w:r>
              <w:rPr>
                <w:kern w:val="0"/>
                <w:sz w:val="20"/>
                <w:szCs w:val="22"/>
                <w:lang w:eastAsia="en-US" w:bidi="ar-SA"/>
              </w:rPr>
              <w:t>della</w:t>
            </w:r>
            <w:r>
              <w:rPr>
                <w:spacing w:val="-2"/>
                <w:kern w:val="0"/>
                <w:sz w:val="20"/>
                <w:szCs w:val="22"/>
                <w:lang w:eastAsia="en-US" w:bidi="ar-SA"/>
              </w:rPr>
              <w:t xml:space="preserve"> </w:t>
            </w:r>
            <w:r>
              <w:rPr>
                <w:kern w:val="0"/>
                <w:sz w:val="20"/>
                <w:szCs w:val="22"/>
                <w:lang w:eastAsia="en-US" w:bidi="ar-SA"/>
              </w:rPr>
              <w:t>forma,</w:t>
            </w:r>
            <w:r>
              <w:rPr>
                <w:spacing w:val="-1"/>
                <w:kern w:val="0"/>
                <w:sz w:val="20"/>
                <w:szCs w:val="22"/>
                <w:lang w:eastAsia="en-US" w:bidi="ar-SA"/>
              </w:rPr>
              <w:t xml:space="preserve"> </w:t>
            </w:r>
            <w:r>
              <w:rPr>
                <w:kern w:val="0"/>
                <w:sz w:val="20"/>
                <w:szCs w:val="22"/>
                <w:lang w:eastAsia="en-US" w:bidi="ar-SA"/>
              </w:rPr>
              <w:t>della</w:t>
            </w:r>
            <w:r>
              <w:rPr>
                <w:spacing w:val="-1"/>
                <w:kern w:val="0"/>
                <w:sz w:val="20"/>
                <w:szCs w:val="22"/>
                <w:lang w:eastAsia="en-US" w:bidi="ar-SA"/>
              </w:rPr>
              <w:t xml:space="preserve"> </w:t>
            </w:r>
            <w:r>
              <w:rPr>
                <w:kern w:val="0"/>
                <w:sz w:val="20"/>
                <w:szCs w:val="22"/>
                <w:lang w:eastAsia="en-US" w:bidi="ar-SA"/>
              </w:rPr>
              <w:t>calligrafia</w:t>
            </w:r>
            <w:r>
              <w:rPr>
                <w:spacing w:val="2"/>
                <w:kern w:val="0"/>
                <w:sz w:val="20"/>
                <w:szCs w:val="22"/>
                <w:lang w:eastAsia="en-US" w:bidi="ar-SA"/>
              </w:rPr>
              <w:t xml:space="preserve"> </w:t>
            </w:r>
            <w:r>
              <w:rPr>
                <w:kern w:val="0"/>
                <w:sz w:val="20"/>
                <w:szCs w:val="22"/>
                <w:lang w:eastAsia="en-US" w:bidi="ar-SA"/>
              </w:rPr>
              <w:t>e</w:t>
            </w:r>
            <w:r>
              <w:rPr>
                <w:spacing w:val="-2"/>
                <w:kern w:val="0"/>
                <w:sz w:val="20"/>
                <w:szCs w:val="22"/>
                <w:lang w:eastAsia="en-US" w:bidi="ar-SA"/>
              </w:rPr>
              <w:t xml:space="preserve"> </w:t>
            </w:r>
            <w:r>
              <w:rPr>
                <w:kern w:val="0"/>
                <w:sz w:val="20"/>
                <w:szCs w:val="22"/>
                <w:lang w:eastAsia="en-US" w:bidi="ar-SA"/>
              </w:rPr>
              <w:t>dell'ordine.</w:t>
            </w:r>
          </w:p>
        </w:tc>
        <w:tc>
          <w:tcPr>
            <w:tcW w:w="9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b/>
                <w:sz w:val="28"/>
              </w:rPr>
            </w:pPr>
            <w:r>
              <w:rPr>
                <w:b/>
                <w:sz w:val="28"/>
              </w:rPr>
            </w:r>
          </w:p>
          <w:p>
            <w:pPr>
              <w:pStyle w:val="TableParagraph"/>
              <w:widowControl w:val="false"/>
              <w:suppressAutoHyphens w:val="true"/>
              <w:spacing w:before="171" w:after="0"/>
              <w:ind w:left="16" w:hanging="0"/>
              <w:jc w:val="center"/>
              <w:rPr>
                <w:b/>
                <w:b/>
                <w:sz w:val="28"/>
              </w:rPr>
            </w:pPr>
            <w:r>
              <w:rPr>
                <w:b/>
                <w:kern w:val="0"/>
                <w:sz w:val="28"/>
                <w:szCs w:val="22"/>
                <w:lang w:eastAsia="en-US" w:bidi="ar-SA"/>
              </w:rPr>
              <w:t>9</w:t>
            </w:r>
          </w:p>
        </w:tc>
      </w:tr>
      <w:tr>
        <w:trPr>
          <w:trHeight w:val="1401" w:hRule="atLeast"/>
        </w:trPr>
        <w:tc>
          <w:tcPr>
            <w:tcW w:w="4083"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438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b/>
                <w:sz w:val="17"/>
              </w:rPr>
            </w:pPr>
            <w:r>
              <w:rPr>
                <w:b/>
                <w:sz w:val="17"/>
              </w:rPr>
            </w:r>
          </w:p>
          <w:p>
            <w:pPr>
              <w:pStyle w:val="TableParagraph"/>
              <w:widowControl w:val="false"/>
              <w:numPr>
                <w:ilvl w:val="0"/>
                <w:numId w:val="30"/>
              </w:numPr>
              <w:tabs>
                <w:tab w:val="clear" w:pos="709"/>
                <w:tab w:val="left" w:pos="433" w:leader="none"/>
              </w:tabs>
              <w:suppressAutoHyphens w:val="true"/>
              <w:spacing w:before="0" w:after="0"/>
              <w:ind w:left="432" w:right="210" w:hanging="284"/>
              <w:jc w:val="left"/>
              <w:rPr>
                <w:sz w:val="20"/>
              </w:rPr>
            </w:pPr>
            <w:r>
              <w:rPr>
                <w:kern w:val="0"/>
                <w:sz w:val="20"/>
                <w:szCs w:val="22"/>
                <w:lang w:eastAsia="en-US" w:bidi="ar-SA"/>
              </w:rPr>
              <w:t>Ha portato a termine la consegna con qualche</w:t>
            </w:r>
            <w:r>
              <w:rPr>
                <w:spacing w:val="-44"/>
                <w:kern w:val="0"/>
                <w:sz w:val="20"/>
                <w:szCs w:val="22"/>
                <w:lang w:eastAsia="en-US" w:bidi="ar-SA"/>
              </w:rPr>
              <w:t xml:space="preserve"> </w:t>
            </w:r>
            <w:r>
              <w:rPr>
                <w:kern w:val="0"/>
                <w:sz w:val="20"/>
                <w:szCs w:val="22"/>
                <w:lang w:eastAsia="en-US" w:bidi="ar-SA"/>
              </w:rPr>
              <w:t>suggerimento</w:t>
            </w:r>
            <w:r>
              <w:rPr>
                <w:spacing w:val="-1"/>
                <w:kern w:val="0"/>
                <w:sz w:val="20"/>
                <w:szCs w:val="22"/>
                <w:lang w:eastAsia="en-US" w:bidi="ar-SA"/>
              </w:rPr>
              <w:t xml:space="preserve"> </w:t>
            </w:r>
            <w:r>
              <w:rPr>
                <w:kern w:val="0"/>
                <w:sz w:val="20"/>
                <w:szCs w:val="22"/>
                <w:lang w:eastAsia="en-US" w:bidi="ar-SA"/>
              </w:rPr>
              <w:t>da</w:t>
            </w:r>
            <w:r>
              <w:rPr>
                <w:spacing w:val="-1"/>
                <w:kern w:val="0"/>
                <w:sz w:val="20"/>
                <w:szCs w:val="22"/>
                <w:lang w:eastAsia="en-US" w:bidi="ar-SA"/>
              </w:rPr>
              <w:t xml:space="preserve"> </w:t>
            </w:r>
            <w:r>
              <w:rPr>
                <w:kern w:val="0"/>
                <w:sz w:val="20"/>
                <w:szCs w:val="22"/>
                <w:lang w:eastAsia="en-US" w:bidi="ar-SA"/>
              </w:rPr>
              <w:t>parte</w:t>
            </w:r>
            <w:r>
              <w:rPr>
                <w:spacing w:val="1"/>
                <w:kern w:val="0"/>
                <w:sz w:val="20"/>
                <w:szCs w:val="22"/>
                <w:lang w:eastAsia="en-US" w:bidi="ar-SA"/>
              </w:rPr>
              <w:t xml:space="preserve"> </w:t>
            </w:r>
            <w:r>
              <w:rPr>
                <w:kern w:val="0"/>
                <w:sz w:val="20"/>
                <w:szCs w:val="22"/>
                <w:lang w:eastAsia="en-US" w:bidi="ar-SA"/>
              </w:rPr>
              <w:t>dell’insegnante</w:t>
            </w:r>
          </w:p>
          <w:p>
            <w:pPr>
              <w:pStyle w:val="TableParagraph"/>
              <w:widowControl w:val="false"/>
              <w:numPr>
                <w:ilvl w:val="0"/>
                <w:numId w:val="30"/>
              </w:numPr>
              <w:tabs>
                <w:tab w:val="clear" w:pos="709"/>
                <w:tab w:val="left" w:pos="433" w:leader="none"/>
              </w:tabs>
              <w:suppressAutoHyphens w:val="true"/>
              <w:spacing w:before="0" w:after="0"/>
              <w:ind w:left="432" w:right="69" w:hanging="284"/>
              <w:jc w:val="left"/>
              <w:rPr>
                <w:sz w:val="20"/>
              </w:rPr>
            </w:pPr>
            <w:r>
              <w:rPr>
                <w:kern w:val="0"/>
                <w:sz w:val="20"/>
                <w:szCs w:val="22"/>
                <w:lang w:eastAsia="en-US" w:bidi="ar-SA"/>
              </w:rPr>
              <w:t>Ha</w:t>
            </w:r>
            <w:r>
              <w:rPr>
                <w:spacing w:val="-3"/>
                <w:kern w:val="0"/>
                <w:sz w:val="20"/>
                <w:szCs w:val="22"/>
                <w:lang w:eastAsia="en-US" w:bidi="ar-SA"/>
              </w:rPr>
              <w:t xml:space="preserve"> </w:t>
            </w:r>
            <w:r>
              <w:rPr>
                <w:kern w:val="0"/>
                <w:sz w:val="20"/>
                <w:szCs w:val="22"/>
                <w:lang w:eastAsia="en-US" w:bidi="ar-SA"/>
              </w:rPr>
              <w:t>risposto,</w:t>
            </w:r>
            <w:r>
              <w:rPr>
                <w:spacing w:val="-2"/>
                <w:kern w:val="0"/>
                <w:sz w:val="20"/>
                <w:szCs w:val="22"/>
                <w:lang w:eastAsia="en-US" w:bidi="ar-SA"/>
              </w:rPr>
              <w:t xml:space="preserve"> </w:t>
            </w:r>
            <w:r>
              <w:rPr>
                <w:kern w:val="0"/>
                <w:sz w:val="20"/>
                <w:szCs w:val="22"/>
                <w:lang w:eastAsia="en-US" w:bidi="ar-SA"/>
              </w:rPr>
              <w:t>in</w:t>
            </w:r>
            <w:r>
              <w:rPr>
                <w:spacing w:val="-1"/>
                <w:kern w:val="0"/>
                <w:sz w:val="20"/>
                <w:szCs w:val="22"/>
                <w:lang w:eastAsia="en-US" w:bidi="ar-SA"/>
              </w:rPr>
              <w:t xml:space="preserve"> </w:t>
            </w:r>
            <w:r>
              <w:rPr>
                <w:kern w:val="0"/>
                <w:sz w:val="20"/>
                <w:szCs w:val="22"/>
                <w:lang w:eastAsia="en-US" w:bidi="ar-SA"/>
              </w:rPr>
              <w:t>modo</w:t>
            </w:r>
            <w:r>
              <w:rPr>
                <w:spacing w:val="-3"/>
                <w:kern w:val="0"/>
                <w:sz w:val="20"/>
                <w:szCs w:val="22"/>
                <w:lang w:eastAsia="en-US" w:bidi="ar-SA"/>
              </w:rPr>
              <w:t xml:space="preserve"> </w:t>
            </w:r>
            <w:r>
              <w:rPr>
                <w:kern w:val="0"/>
                <w:sz w:val="20"/>
                <w:szCs w:val="22"/>
                <w:lang w:eastAsia="en-US" w:bidi="ar-SA"/>
              </w:rPr>
              <w:t>corretto a</w:t>
            </w:r>
            <w:r>
              <w:rPr>
                <w:spacing w:val="-2"/>
                <w:kern w:val="0"/>
                <w:sz w:val="20"/>
                <w:szCs w:val="22"/>
                <w:lang w:eastAsia="en-US" w:bidi="ar-SA"/>
              </w:rPr>
              <w:t xml:space="preserve"> </w:t>
            </w:r>
            <w:r>
              <w:rPr>
                <w:kern w:val="0"/>
                <w:sz w:val="20"/>
                <w:szCs w:val="22"/>
                <w:lang w:eastAsia="en-US" w:bidi="ar-SA"/>
              </w:rPr>
              <w:t>buona</w:t>
            </w:r>
            <w:r>
              <w:rPr>
                <w:spacing w:val="-2"/>
                <w:kern w:val="0"/>
                <w:sz w:val="20"/>
                <w:szCs w:val="22"/>
                <w:lang w:eastAsia="en-US" w:bidi="ar-SA"/>
              </w:rPr>
              <w:t xml:space="preserve"> </w:t>
            </w:r>
            <w:r>
              <w:rPr>
                <w:kern w:val="0"/>
                <w:sz w:val="20"/>
                <w:szCs w:val="22"/>
                <w:lang w:eastAsia="en-US" w:bidi="ar-SA"/>
              </w:rPr>
              <w:t>parte</w:t>
            </w:r>
            <w:r>
              <w:rPr>
                <w:spacing w:val="-4"/>
                <w:kern w:val="0"/>
                <w:sz w:val="20"/>
                <w:szCs w:val="22"/>
                <w:lang w:eastAsia="en-US" w:bidi="ar-SA"/>
              </w:rPr>
              <w:t xml:space="preserve"> </w:t>
            </w:r>
            <w:r>
              <w:rPr>
                <w:kern w:val="0"/>
                <w:sz w:val="20"/>
                <w:szCs w:val="22"/>
                <w:lang w:eastAsia="en-US" w:bidi="ar-SA"/>
              </w:rPr>
              <w:t>dei</w:t>
            </w:r>
            <w:r>
              <w:rPr>
                <w:spacing w:val="-42"/>
                <w:kern w:val="0"/>
                <w:sz w:val="20"/>
                <w:szCs w:val="22"/>
                <w:lang w:eastAsia="en-US" w:bidi="ar-SA"/>
              </w:rPr>
              <w:t xml:space="preserve"> </w:t>
            </w:r>
            <w:r>
              <w:rPr>
                <w:kern w:val="0"/>
                <w:sz w:val="20"/>
                <w:szCs w:val="22"/>
                <w:lang w:eastAsia="en-US" w:bidi="ar-SA"/>
              </w:rPr>
              <w:t>quesiti</w:t>
            </w:r>
          </w:p>
        </w:tc>
        <w:tc>
          <w:tcPr>
            <w:tcW w:w="9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4" w:after="0"/>
              <w:jc w:val="left"/>
              <w:rPr>
                <w:b/>
                <w:b/>
                <w:sz w:val="35"/>
              </w:rPr>
            </w:pPr>
            <w:r>
              <w:rPr>
                <w:b/>
                <w:sz w:val="35"/>
              </w:rPr>
            </w:r>
          </w:p>
          <w:p>
            <w:pPr>
              <w:pStyle w:val="TableParagraph"/>
              <w:widowControl w:val="false"/>
              <w:suppressAutoHyphens w:val="true"/>
              <w:spacing w:before="0" w:after="0"/>
              <w:ind w:left="16" w:hanging="0"/>
              <w:jc w:val="center"/>
              <w:rPr>
                <w:b/>
                <w:b/>
                <w:sz w:val="28"/>
              </w:rPr>
            </w:pPr>
            <w:r>
              <w:rPr>
                <w:b/>
                <w:kern w:val="0"/>
                <w:sz w:val="28"/>
                <w:szCs w:val="22"/>
                <w:lang w:eastAsia="en-US" w:bidi="ar-SA"/>
              </w:rPr>
              <w:t>8</w:t>
            </w:r>
          </w:p>
        </w:tc>
      </w:tr>
      <w:tr>
        <w:trPr>
          <w:trHeight w:val="1550" w:hRule="atLeast"/>
        </w:trPr>
        <w:tc>
          <w:tcPr>
            <w:tcW w:w="4083"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438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b/>
                <w:sz w:val="20"/>
              </w:rPr>
            </w:pPr>
            <w:r>
              <w:rPr>
                <w:b/>
                <w:sz w:val="20"/>
              </w:rPr>
            </w:r>
          </w:p>
          <w:p>
            <w:pPr>
              <w:pStyle w:val="TableParagraph"/>
              <w:widowControl w:val="false"/>
              <w:numPr>
                <w:ilvl w:val="0"/>
                <w:numId w:val="31"/>
              </w:numPr>
              <w:tabs>
                <w:tab w:val="clear" w:pos="709"/>
                <w:tab w:val="left" w:pos="433" w:leader="none"/>
              </w:tabs>
              <w:suppressAutoHyphens w:val="true"/>
              <w:spacing w:before="160" w:after="0"/>
              <w:ind w:left="432" w:right="326" w:hanging="284"/>
              <w:jc w:val="left"/>
              <w:rPr>
                <w:sz w:val="20"/>
              </w:rPr>
            </w:pPr>
            <w:r>
              <w:rPr>
                <w:kern w:val="0"/>
                <w:sz w:val="20"/>
                <w:szCs w:val="22"/>
                <w:lang w:eastAsia="en-US" w:bidi="ar-SA"/>
              </w:rPr>
              <w:t>Ha</w:t>
            </w:r>
            <w:r>
              <w:rPr>
                <w:spacing w:val="-3"/>
                <w:kern w:val="0"/>
                <w:sz w:val="20"/>
                <w:szCs w:val="22"/>
                <w:lang w:eastAsia="en-US" w:bidi="ar-SA"/>
              </w:rPr>
              <w:t xml:space="preserve"> </w:t>
            </w:r>
            <w:r>
              <w:rPr>
                <w:kern w:val="0"/>
                <w:sz w:val="20"/>
                <w:szCs w:val="22"/>
                <w:lang w:eastAsia="en-US" w:bidi="ar-SA"/>
              </w:rPr>
              <w:t>portato</w:t>
            </w:r>
            <w:r>
              <w:rPr>
                <w:spacing w:val="-2"/>
                <w:kern w:val="0"/>
                <w:sz w:val="20"/>
                <w:szCs w:val="22"/>
                <w:lang w:eastAsia="en-US" w:bidi="ar-SA"/>
              </w:rPr>
              <w:t xml:space="preserve"> </w:t>
            </w:r>
            <w:r>
              <w:rPr>
                <w:kern w:val="0"/>
                <w:sz w:val="20"/>
                <w:szCs w:val="22"/>
                <w:lang w:eastAsia="en-US" w:bidi="ar-SA"/>
              </w:rPr>
              <w:t>a</w:t>
            </w:r>
            <w:r>
              <w:rPr>
                <w:spacing w:val="-2"/>
                <w:kern w:val="0"/>
                <w:sz w:val="20"/>
                <w:szCs w:val="22"/>
                <w:lang w:eastAsia="en-US" w:bidi="ar-SA"/>
              </w:rPr>
              <w:t xml:space="preserve"> </w:t>
            </w:r>
            <w:r>
              <w:rPr>
                <w:kern w:val="0"/>
                <w:sz w:val="20"/>
                <w:szCs w:val="22"/>
                <w:lang w:eastAsia="en-US" w:bidi="ar-SA"/>
              </w:rPr>
              <w:t>termine</w:t>
            </w:r>
            <w:r>
              <w:rPr>
                <w:spacing w:val="-3"/>
                <w:kern w:val="0"/>
                <w:sz w:val="20"/>
                <w:szCs w:val="22"/>
                <w:lang w:eastAsia="en-US" w:bidi="ar-SA"/>
              </w:rPr>
              <w:t xml:space="preserve"> </w:t>
            </w:r>
            <w:r>
              <w:rPr>
                <w:kern w:val="0"/>
                <w:sz w:val="20"/>
                <w:szCs w:val="22"/>
                <w:lang w:eastAsia="en-US" w:bidi="ar-SA"/>
              </w:rPr>
              <w:t>la</w:t>
            </w:r>
            <w:r>
              <w:rPr>
                <w:spacing w:val="-2"/>
                <w:kern w:val="0"/>
                <w:sz w:val="20"/>
                <w:szCs w:val="22"/>
                <w:lang w:eastAsia="en-US" w:bidi="ar-SA"/>
              </w:rPr>
              <w:t xml:space="preserve"> </w:t>
            </w:r>
            <w:r>
              <w:rPr>
                <w:kern w:val="0"/>
                <w:sz w:val="20"/>
                <w:szCs w:val="22"/>
                <w:lang w:eastAsia="en-US" w:bidi="ar-SA"/>
              </w:rPr>
              <w:t>consegna</w:t>
            </w:r>
            <w:r>
              <w:rPr>
                <w:spacing w:val="-2"/>
                <w:kern w:val="0"/>
                <w:sz w:val="20"/>
                <w:szCs w:val="22"/>
                <w:lang w:eastAsia="en-US" w:bidi="ar-SA"/>
              </w:rPr>
              <w:t xml:space="preserve"> </w:t>
            </w:r>
            <w:r>
              <w:rPr>
                <w:kern w:val="0"/>
                <w:sz w:val="20"/>
                <w:szCs w:val="22"/>
                <w:lang w:eastAsia="en-US" w:bidi="ar-SA"/>
              </w:rPr>
              <w:t>in</w:t>
            </w:r>
            <w:r>
              <w:rPr>
                <w:spacing w:val="-2"/>
                <w:kern w:val="0"/>
                <w:sz w:val="20"/>
                <w:szCs w:val="22"/>
                <w:lang w:eastAsia="en-US" w:bidi="ar-SA"/>
              </w:rPr>
              <w:t xml:space="preserve"> </w:t>
            </w:r>
            <w:r>
              <w:rPr>
                <w:kern w:val="0"/>
                <w:sz w:val="20"/>
                <w:szCs w:val="22"/>
                <w:lang w:eastAsia="en-US" w:bidi="ar-SA"/>
              </w:rPr>
              <w:t>maniera</w:t>
            </w:r>
            <w:r>
              <w:rPr>
                <w:spacing w:val="-42"/>
                <w:kern w:val="0"/>
                <w:sz w:val="20"/>
                <w:szCs w:val="22"/>
                <w:lang w:eastAsia="en-US" w:bidi="ar-SA"/>
              </w:rPr>
              <w:t xml:space="preserve"> </w:t>
            </w:r>
            <w:r>
              <w:rPr>
                <w:kern w:val="0"/>
                <w:sz w:val="20"/>
                <w:szCs w:val="22"/>
                <w:lang w:eastAsia="en-US" w:bidi="ar-SA"/>
              </w:rPr>
              <w:t>parzialmente</w:t>
            </w:r>
            <w:r>
              <w:rPr>
                <w:spacing w:val="-2"/>
                <w:kern w:val="0"/>
                <w:sz w:val="20"/>
                <w:szCs w:val="22"/>
                <w:lang w:eastAsia="en-US" w:bidi="ar-SA"/>
              </w:rPr>
              <w:t xml:space="preserve"> </w:t>
            </w:r>
            <w:r>
              <w:rPr>
                <w:kern w:val="0"/>
                <w:sz w:val="20"/>
                <w:szCs w:val="22"/>
                <w:lang w:eastAsia="en-US" w:bidi="ar-SA"/>
              </w:rPr>
              <w:t>guidata</w:t>
            </w:r>
          </w:p>
          <w:p>
            <w:pPr>
              <w:pStyle w:val="TableParagraph"/>
              <w:widowControl w:val="false"/>
              <w:numPr>
                <w:ilvl w:val="0"/>
                <w:numId w:val="31"/>
              </w:numPr>
              <w:tabs>
                <w:tab w:val="clear" w:pos="709"/>
                <w:tab w:val="left" w:pos="433" w:leader="none"/>
              </w:tabs>
              <w:suppressAutoHyphens w:val="true"/>
              <w:spacing w:lineRule="exact" w:line="243" w:before="0" w:after="0"/>
              <w:ind w:left="432" w:hanging="285"/>
              <w:jc w:val="left"/>
              <w:rPr>
                <w:sz w:val="20"/>
              </w:rPr>
            </w:pPr>
            <w:r>
              <w:rPr>
                <w:kern w:val="0"/>
                <w:sz w:val="20"/>
                <w:szCs w:val="22"/>
                <w:lang w:eastAsia="en-US" w:bidi="ar-SA"/>
              </w:rPr>
              <w:t>Ha</w:t>
            </w:r>
            <w:r>
              <w:rPr>
                <w:spacing w:val="-2"/>
                <w:kern w:val="0"/>
                <w:sz w:val="20"/>
                <w:szCs w:val="22"/>
                <w:lang w:eastAsia="en-US" w:bidi="ar-SA"/>
              </w:rPr>
              <w:t xml:space="preserve"> </w:t>
            </w:r>
            <w:r>
              <w:rPr>
                <w:kern w:val="0"/>
                <w:sz w:val="20"/>
                <w:szCs w:val="22"/>
                <w:lang w:eastAsia="en-US" w:bidi="ar-SA"/>
              </w:rPr>
              <w:t>risposto,</w:t>
            </w:r>
            <w:r>
              <w:rPr>
                <w:spacing w:val="-2"/>
                <w:kern w:val="0"/>
                <w:sz w:val="20"/>
                <w:szCs w:val="22"/>
                <w:lang w:eastAsia="en-US" w:bidi="ar-SA"/>
              </w:rPr>
              <w:t xml:space="preserve"> </w:t>
            </w:r>
            <w:r>
              <w:rPr>
                <w:kern w:val="0"/>
                <w:sz w:val="20"/>
                <w:szCs w:val="22"/>
                <w:lang w:eastAsia="en-US" w:bidi="ar-SA"/>
              </w:rPr>
              <w:t>in</w:t>
            </w:r>
            <w:r>
              <w:rPr>
                <w:spacing w:val="-1"/>
                <w:kern w:val="0"/>
                <w:sz w:val="20"/>
                <w:szCs w:val="22"/>
                <w:lang w:eastAsia="en-US" w:bidi="ar-SA"/>
              </w:rPr>
              <w:t xml:space="preserve"> </w:t>
            </w:r>
            <w:r>
              <w:rPr>
                <w:kern w:val="0"/>
                <w:sz w:val="20"/>
                <w:szCs w:val="22"/>
                <w:lang w:eastAsia="en-US" w:bidi="ar-SA"/>
              </w:rPr>
              <w:t>modo</w:t>
            </w:r>
            <w:r>
              <w:rPr>
                <w:spacing w:val="-2"/>
                <w:kern w:val="0"/>
                <w:sz w:val="20"/>
                <w:szCs w:val="22"/>
                <w:lang w:eastAsia="en-US" w:bidi="ar-SA"/>
              </w:rPr>
              <w:t xml:space="preserve"> </w:t>
            </w:r>
            <w:r>
              <w:rPr>
                <w:kern w:val="0"/>
                <w:sz w:val="20"/>
                <w:szCs w:val="22"/>
                <w:lang w:eastAsia="en-US" w:bidi="ar-SA"/>
              </w:rPr>
              <w:t>corretto,</w:t>
            </w:r>
            <w:r>
              <w:rPr>
                <w:spacing w:val="-1"/>
                <w:kern w:val="0"/>
                <w:sz w:val="20"/>
                <w:szCs w:val="22"/>
                <w:lang w:eastAsia="en-US" w:bidi="ar-SA"/>
              </w:rPr>
              <w:t xml:space="preserve"> </w:t>
            </w:r>
            <w:r>
              <w:rPr>
                <w:kern w:val="0"/>
                <w:sz w:val="20"/>
                <w:szCs w:val="22"/>
                <w:lang w:eastAsia="en-US" w:bidi="ar-SA"/>
              </w:rPr>
              <w:t>al</w:t>
            </w:r>
            <w:r>
              <w:rPr>
                <w:spacing w:val="-2"/>
                <w:kern w:val="0"/>
                <w:sz w:val="20"/>
                <w:szCs w:val="22"/>
                <w:lang w:eastAsia="en-US" w:bidi="ar-SA"/>
              </w:rPr>
              <w:t xml:space="preserve"> </w:t>
            </w:r>
            <w:r>
              <w:rPr>
                <w:kern w:val="0"/>
                <w:sz w:val="20"/>
                <w:szCs w:val="22"/>
                <w:lang w:eastAsia="en-US" w:bidi="ar-SA"/>
              </w:rPr>
              <w:t>50%</w:t>
            </w:r>
            <w:r>
              <w:rPr>
                <w:spacing w:val="-3"/>
                <w:kern w:val="0"/>
                <w:sz w:val="20"/>
                <w:szCs w:val="22"/>
                <w:lang w:eastAsia="en-US" w:bidi="ar-SA"/>
              </w:rPr>
              <w:t xml:space="preserve"> </w:t>
            </w:r>
            <w:r>
              <w:rPr>
                <w:kern w:val="0"/>
                <w:sz w:val="20"/>
                <w:szCs w:val="22"/>
                <w:lang w:eastAsia="en-US" w:bidi="ar-SA"/>
              </w:rPr>
              <w:t>dei</w:t>
            </w:r>
            <w:r>
              <w:rPr>
                <w:spacing w:val="-2"/>
                <w:kern w:val="0"/>
                <w:sz w:val="20"/>
                <w:szCs w:val="22"/>
                <w:lang w:eastAsia="en-US" w:bidi="ar-SA"/>
              </w:rPr>
              <w:t xml:space="preserve"> </w:t>
            </w:r>
            <w:r>
              <w:rPr>
                <w:kern w:val="0"/>
                <w:sz w:val="20"/>
                <w:szCs w:val="22"/>
                <w:lang w:eastAsia="en-US" w:bidi="ar-SA"/>
              </w:rPr>
              <w:t>quesiti</w:t>
            </w:r>
          </w:p>
        </w:tc>
        <w:tc>
          <w:tcPr>
            <w:tcW w:w="9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jc w:val="left"/>
              <w:rPr>
                <w:b/>
                <w:b/>
                <w:sz w:val="41"/>
              </w:rPr>
            </w:pPr>
            <w:r>
              <w:rPr>
                <w:b/>
                <w:sz w:val="41"/>
              </w:rPr>
            </w:r>
          </w:p>
          <w:p>
            <w:pPr>
              <w:pStyle w:val="TableParagraph"/>
              <w:widowControl w:val="false"/>
              <w:suppressAutoHyphens w:val="true"/>
              <w:spacing w:before="0" w:after="0"/>
              <w:ind w:left="16" w:hanging="0"/>
              <w:jc w:val="center"/>
              <w:rPr>
                <w:b/>
                <w:b/>
                <w:sz w:val="28"/>
              </w:rPr>
            </w:pPr>
            <w:r>
              <w:rPr>
                <w:b/>
                <w:kern w:val="0"/>
                <w:sz w:val="28"/>
                <w:szCs w:val="22"/>
                <w:lang w:eastAsia="en-US" w:bidi="ar-SA"/>
              </w:rPr>
              <w:t>7</w:t>
            </w:r>
          </w:p>
        </w:tc>
      </w:tr>
      <w:tr>
        <w:trPr>
          <w:trHeight w:val="1672" w:hRule="atLeast"/>
        </w:trPr>
        <w:tc>
          <w:tcPr>
            <w:tcW w:w="4083"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4387"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b/>
                <w:sz w:val="28"/>
              </w:rPr>
            </w:pPr>
            <w:r>
              <w:rPr>
                <w:b/>
                <w:sz w:val="28"/>
              </w:rPr>
            </w:r>
          </w:p>
          <w:p>
            <w:pPr>
              <w:pStyle w:val="TableParagraph"/>
              <w:widowControl w:val="false"/>
              <w:numPr>
                <w:ilvl w:val="0"/>
                <w:numId w:val="32"/>
              </w:numPr>
              <w:tabs>
                <w:tab w:val="clear" w:pos="709"/>
                <w:tab w:val="left" w:pos="433" w:leader="none"/>
              </w:tabs>
              <w:suppressAutoHyphens w:val="true"/>
              <w:spacing w:before="0" w:after="0"/>
              <w:ind w:left="432" w:right="574" w:hanging="284"/>
              <w:jc w:val="left"/>
              <w:rPr>
                <w:sz w:val="20"/>
              </w:rPr>
            </w:pPr>
            <w:r>
              <w:rPr>
                <w:kern w:val="0"/>
                <w:sz w:val="20"/>
                <w:szCs w:val="22"/>
                <w:lang w:eastAsia="en-US" w:bidi="ar-SA"/>
              </w:rPr>
              <w:t>Ha</w:t>
            </w:r>
            <w:r>
              <w:rPr>
                <w:spacing w:val="-3"/>
                <w:kern w:val="0"/>
                <w:sz w:val="20"/>
                <w:szCs w:val="22"/>
                <w:lang w:eastAsia="en-US" w:bidi="ar-SA"/>
              </w:rPr>
              <w:t xml:space="preserve"> </w:t>
            </w:r>
            <w:r>
              <w:rPr>
                <w:kern w:val="0"/>
                <w:sz w:val="20"/>
                <w:szCs w:val="22"/>
                <w:lang w:eastAsia="en-US" w:bidi="ar-SA"/>
              </w:rPr>
              <w:t>portato</w:t>
            </w:r>
            <w:r>
              <w:rPr>
                <w:spacing w:val="-2"/>
                <w:kern w:val="0"/>
                <w:sz w:val="20"/>
                <w:szCs w:val="22"/>
                <w:lang w:eastAsia="en-US" w:bidi="ar-SA"/>
              </w:rPr>
              <w:t xml:space="preserve"> </w:t>
            </w:r>
            <w:r>
              <w:rPr>
                <w:kern w:val="0"/>
                <w:sz w:val="20"/>
                <w:szCs w:val="22"/>
                <w:lang w:eastAsia="en-US" w:bidi="ar-SA"/>
              </w:rPr>
              <w:t>a</w:t>
            </w:r>
            <w:r>
              <w:rPr>
                <w:spacing w:val="-2"/>
                <w:kern w:val="0"/>
                <w:sz w:val="20"/>
                <w:szCs w:val="22"/>
                <w:lang w:eastAsia="en-US" w:bidi="ar-SA"/>
              </w:rPr>
              <w:t xml:space="preserve"> </w:t>
            </w:r>
            <w:r>
              <w:rPr>
                <w:kern w:val="0"/>
                <w:sz w:val="20"/>
                <w:szCs w:val="22"/>
                <w:lang w:eastAsia="en-US" w:bidi="ar-SA"/>
              </w:rPr>
              <w:t>termine</w:t>
            </w:r>
            <w:r>
              <w:rPr>
                <w:spacing w:val="-4"/>
                <w:kern w:val="0"/>
                <w:sz w:val="20"/>
                <w:szCs w:val="22"/>
                <w:lang w:eastAsia="en-US" w:bidi="ar-SA"/>
              </w:rPr>
              <w:t xml:space="preserve"> </w:t>
            </w:r>
            <w:r>
              <w:rPr>
                <w:kern w:val="0"/>
                <w:sz w:val="20"/>
                <w:szCs w:val="22"/>
                <w:lang w:eastAsia="en-US" w:bidi="ar-SA"/>
              </w:rPr>
              <w:t>la</w:t>
            </w:r>
            <w:r>
              <w:rPr>
                <w:spacing w:val="-2"/>
                <w:kern w:val="0"/>
                <w:sz w:val="20"/>
                <w:szCs w:val="22"/>
                <w:lang w:eastAsia="en-US" w:bidi="ar-SA"/>
              </w:rPr>
              <w:t xml:space="preserve"> </w:t>
            </w:r>
            <w:r>
              <w:rPr>
                <w:kern w:val="0"/>
                <w:sz w:val="20"/>
                <w:szCs w:val="22"/>
                <w:lang w:eastAsia="en-US" w:bidi="ar-SA"/>
              </w:rPr>
              <w:t>consegna</w:t>
            </w:r>
            <w:r>
              <w:rPr>
                <w:spacing w:val="-2"/>
                <w:kern w:val="0"/>
                <w:sz w:val="20"/>
                <w:szCs w:val="22"/>
                <w:lang w:eastAsia="en-US" w:bidi="ar-SA"/>
              </w:rPr>
              <w:t xml:space="preserve"> </w:t>
            </w:r>
            <w:r>
              <w:rPr>
                <w:kern w:val="0"/>
                <w:sz w:val="20"/>
                <w:szCs w:val="22"/>
                <w:lang w:eastAsia="en-US" w:bidi="ar-SA"/>
              </w:rPr>
              <w:t>guidato</w:t>
            </w:r>
            <w:r>
              <w:rPr>
                <w:spacing w:val="-42"/>
                <w:kern w:val="0"/>
                <w:sz w:val="20"/>
                <w:szCs w:val="22"/>
                <w:lang w:eastAsia="en-US" w:bidi="ar-SA"/>
              </w:rPr>
              <w:t xml:space="preserve"> </w:t>
            </w:r>
            <w:r>
              <w:rPr>
                <w:kern w:val="0"/>
                <w:sz w:val="20"/>
                <w:szCs w:val="22"/>
                <w:lang w:eastAsia="en-US" w:bidi="ar-SA"/>
              </w:rPr>
              <w:t>dall’insegnante</w:t>
            </w:r>
          </w:p>
          <w:p>
            <w:pPr>
              <w:pStyle w:val="TableParagraph"/>
              <w:widowControl w:val="false"/>
              <w:numPr>
                <w:ilvl w:val="0"/>
                <w:numId w:val="32"/>
              </w:numPr>
              <w:tabs>
                <w:tab w:val="clear" w:pos="709"/>
                <w:tab w:val="left" w:pos="433" w:leader="none"/>
              </w:tabs>
              <w:suppressAutoHyphens w:val="true"/>
              <w:spacing w:before="1" w:after="0"/>
              <w:ind w:left="432" w:hanging="285"/>
              <w:jc w:val="left"/>
              <w:rPr>
                <w:sz w:val="20"/>
              </w:rPr>
            </w:pPr>
            <w:r>
              <w:rPr>
                <w:kern w:val="0"/>
                <w:sz w:val="20"/>
                <w:szCs w:val="22"/>
                <w:lang w:eastAsia="en-US" w:bidi="ar-SA"/>
              </w:rPr>
              <w:t>Ha</w:t>
            </w:r>
            <w:r>
              <w:rPr>
                <w:spacing w:val="-4"/>
                <w:kern w:val="0"/>
                <w:sz w:val="20"/>
                <w:szCs w:val="22"/>
                <w:lang w:eastAsia="en-US" w:bidi="ar-SA"/>
              </w:rPr>
              <w:t xml:space="preserve"> </w:t>
            </w:r>
            <w:r>
              <w:rPr>
                <w:kern w:val="0"/>
                <w:sz w:val="20"/>
                <w:szCs w:val="22"/>
                <w:lang w:eastAsia="en-US" w:bidi="ar-SA"/>
              </w:rPr>
              <w:t>partecipato</w:t>
            </w:r>
            <w:r>
              <w:rPr>
                <w:spacing w:val="-3"/>
                <w:kern w:val="0"/>
                <w:sz w:val="20"/>
                <w:szCs w:val="22"/>
                <w:lang w:eastAsia="en-US" w:bidi="ar-SA"/>
              </w:rPr>
              <w:t xml:space="preserve"> </w:t>
            </w:r>
            <w:r>
              <w:rPr>
                <w:kern w:val="0"/>
                <w:sz w:val="20"/>
                <w:szCs w:val="22"/>
                <w:lang w:eastAsia="en-US" w:bidi="ar-SA"/>
              </w:rPr>
              <w:t>attivamente</w:t>
            </w:r>
          </w:p>
          <w:p>
            <w:pPr>
              <w:pStyle w:val="TableParagraph"/>
              <w:widowControl w:val="false"/>
              <w:numPr>
                <w:ilvl w:val="0"/>
                <w:numId w:val="32"/>
              </w:numPr>
              <w:tabs>
                <w:tab w:val="clear" w:pos="709"/>
                <w:tab w:val="left" w:pos="433" w:leader="none"/>
              </w:tabs>
              <w:suppressAutoHyphens w:val="true"/>
              <w:spacing w:before="1" w:after="0"/>
              <w:ind w:left="432" w:hanging="285"/>
              <w:jc w:val="left"/>
              <w:rPr>
                <w:sz w:val="20"/>
              </w:rPr>
            </w:pPr>
            <w:r>
              <w:rPr>
                <w:kern w:val="0"/>
                <w:sz w:val="20"/>
                <w:szCs w:val="22"/>
                <w:lang w:eastAsia="en-US" w:bidi="ar-SA"/>
              </w:rPr>
              <w:t>Ha</w:t>
            </w:r>
            <w:r>
              <w:rPr>
                <w:spacing w:val="-3"/>
                <w:kern w:val="0"/>
                <w:sz w:val="20"/>
                <w:szCs w:val="22"/>
                <w:lang w:eastAsia="en-US" w:bidi="ar-SA"/>
              </w:rPr>
              <w:t xml:space="preserve"> </w:t>
            </w:r>
            <w:r>
              <w:rPr>
                <w:kern w:val="0"/>
                <w:sz w:val="20"/>
                <w:szCs w:val="22"/>
                <w:lang w:eastAsia="en-US" w:bidi="ar-SA"/>
              </w:rPr>
              <w:t>dimostrato</w:t>
            </w:r>
            <w:r>
              <w:rPr>
                <w:spacing w:val="-3"/>
                <w:kern w:val="0"/>
                <w:sz w:val="20"/>
                <w:szCs w:val="22"/>
                <w:lang w:eastAsia="en-US" w:bidi="ar-SA"/>
              </w:rPr>
              <w:t xml:space="preserve"> </w:t>
            </w:r>
            <w:r>
              <w:rPr>
                <w:kern w:val="0"/>
                <w:sz w:val="20"/>
                <w:szCs w:val="22"/>
                <w:lang w:eastAsia="en-US" w:bidi="ar-SA"/>
              </w:rPr>
              <w:t>un</w:t>
            </w:r>
            <w:r>
              <w:rPr>
                <w:spacing w:val="-2"/>
                <w:kern w:val="0"/>
                <w:sz w:val="20"/>
                <w:szCs w:val="22"/>
                <w:lang w:eastAsia="en-US" w:bidi="ar-SA"/>
              </w:rPr>
              <w:t xml:space="preserve"> </w:t>
            </w:r>
            <w:r>
              <w:rPr>
                <w:kern w:val="0"/>
                <w:sz w:val="20"/>
                <w:szCs w:val="22"/>
                <w:lang w:eastAsia="en-US" w:bidi="ar-SA"/>
              </w:rPr>
              <w:t>impegno</w:t>
            </w:r>
            <w:r>
              <w:rPr>
                <w:spacing w:val="-3"/>
                <w:kern w:val="0"/>
                <w:sz w:val="20"/>
                <w:szCs w:val="22"/>
                <w:lang w:eastAsia="en-US" w:bidi="ar-SA"/>
              </w:rPr>
              <w:t xml:space="preserve"> </w:t>
            </w:r>
            <w:r>
              <w:rPr>
                <w:kern w:val="0"/>
                <w:sz w:val="20"/>
                <w:szCs w:val="22"/>
                <w:lang w:eastAsia="en-US" w:bidi="ar-SA"/>
              </w:rPr>
              <w:t>sufficiente</w:t>
            </w:r>
          </w:p>
        </w:tc>
        <w:tc>
          <w:tcPr>
            <w:tcW w:w="99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jc w:val="left"/>
              <w:rPr>
                <w:b/>
                <w:b/>
                <w:sz w:val="28"/>
              </w:rPr>
            </w:pPr>
            <w:r>
              <w:rPr>
                <w:b/>
                <w:sz w:val="28"/>
              </w:rPr>
            </w:r>
          </w:p>
          <w:p>
            <w:pPr>
              <w:pStyle w:val="TableParagraph"/>
              <w:widowControl w:val="false"/>
              <w:suppressAutoHyphens w:val="true"/>
              <w:spacing w:before="226" w:after="0"/>
              <w:ind w:left="16" w:hanging="0"/>
              <w:jc w:val="center"/>
              <w:rPr>
                <w:b/>
                <w:b/>
                <w:sz w:val="28"/>
              </w:rPr>
            </w:pPr>
            <w:r>
              <w:rPr>
                <w:b/>
                <w:kern w:val="0"/>
                <w:sz w:val="28"/>
                <w:szCs w:val="22"/>
                <w:lang w:eastAsia="en-US" w:bidi="ar-SA"/>
              </w:rPr>
              <w:t>6</w:t>
            </w:r>
          </w:p>
        </w:tc>
      </w:tr>
    </w:tbl>
    <w:p>
      <w:pPr>
        <w:sectPr>
          <w:footerReference w:type="default" r:id="rId12"/>
          <w:type w:val="nextPage"/>
          <w:pgSz w:w="11906" w:h="16838"/>
          <w:pgMar w:left="0" w:right="0" w:header="0" w:top="940" w:footer="0" w:bottom="280" w:gutter="0"/>
          <w:pgNumType w:fmt="decimal"/>
          <w:formProt w:val="false"/>
          <w:textDirection w:val="lrTb"/>
          <w:docGrid w:type="default" w:linePitch="100" w:charSpace="8192"/>
        </w:sectPr>
      </w:pPr>
    </w:p>
    <w:p>
      <w:pPr>
        <w:pStyle w:val="Normal"/>
        <w:spacing w:lineRule="auto" w:line="290" w:before="32" w:after="0"/>
        <w:ind w:left="1132" w:right="8566" w:hanging="0"/>
        <w:rPr>
          <w:b/>
          <w:b/>
          <w:sz w:val="24"/>
        </w:rPr>
      </w:pPr>
      <w:bookmarkStart w:id="11" w:name="_bookmark12"/>
      <w:bookmarkEnd w:id="11"/>
      <w:r>
        <w:rPr>
          <w:b/>
          <w:color w:val="850021"/>
          <w:sz w:val="24"/>
        </w:rPr>
        <w:t>LINGUE STRANIERE</w:t>
      </w:r>
      <w:r>
        <w:rPr>
          <w:b/>
          <w:color w:val="850021"/>
          <w:spacing w:val="-52"/>
          <w:sz w:val="24"/>
        </w:rPr>
        <w:t xml:space="preserve"> </w:t>
      </w:r>
      <w:bookmarkStart w:id="12" w:name="_bookmark13"/>
      <w:bookmarkEnd w:id="12"/>
      <w:r>
        <w:rPr>
          <w:b/>
          <w:color w:val="850021"/>
          <w:sz w:val="24"/>
        </w:rPr>
        <w:t>PROVE</w:t>
      </w:r>
      <w:r>
        <w:rPr>
          <w:b/>
          <w:color w:val="850021"/>
          <w:spacing w:val="-1"/>
          <w:sz w:val="24"/>
        </w:rPr>
        <w:t xml:space="preserve"> </w:t>
      </w:r>
      <w:r>
        <w:rPr>
          <w:b/>
          <w:color w:val="850021"/>
          <w:sz w:val="24"/>
        </w:rPr>
        <w:t>SCRITTE</w:t>
      </w:r>
    </w:p>
    <w:p>
      <w:pPr>
        <w:pStyle w:val="Corpodeltesto"/>
        <w:spacing w:lineRule="exact" w:line="251"/>
        <w:ind w:left="1123" w:hanging="0"/>
        <w:jc w:val="both"/>
        <w:rPr>
          <w:sz w:val="22"/>
        </w:rPr>
      </w:pPr>
      <w:r>
        <w:rPr/>
        <w:t>Si</w:t>
      </w:r>
      <w:r>
        <w:rPr>
          <w:spacing w:val="44"/>
        </w:rPr>
        <w:t xml:space="preserve"> </w:t>
      </w:r>
      <w:r>
        <w:rPr/>
        <w:t>accerteranno</w:t>
      </w:r>
      <w:r>
        <w:rPr>
          <w:spacing w:val="46"/>
        </w:rPr>
        <w:t xml:space="preserve"> </w:t>
      </w:r>
      <w:r>
        <w:rPr/>
        <w:t>le</w:t>
      </w:r>
      <w:r>
        <w:rPr>
          <w:spacing w:val="46"/>
        </w:rPr>
        <w:t xml:space="preserve"> </w:t>
      </w:r>
      <w:r>
        <w:rPr/>
        <w:t>competenze</w:t>
      </w:r>
      <w:r>
        <w:rPr>
          <w:spacing w:val="43"/>
        </w:rPr>
        <w:t xml:space="preserve"> </w:t>
      </w:r>
      <w:r>
        <w:rPr/>
        <w:t>di</w:t>
      </w:r>
      <w:r>
        <w:rPr>
          <w:spacing w:val="45"/>
        </w:rPr>
        <w:t xml:space="preserve"> </w:t>
      </w:r>
      <w:r>
        <w:rPr/>
        <w:t>comprensione</w:t>
      </w:r>
      <w:r>
        <w:rPr>
          <w:spacing w:val="46"/>
        </w:rPr>
        <w:t xml:space="preserve"> </w:t>
      </w:r>
      <w:r>
        <w:rPr/>
        <w:t>e</w:t>
      </w:r>
      <w:r>
        <w:rPr>
          <w:spacing w:val="43"/>
        </w:rPr>
        <w:t xml:space="preserve"> </w:t>
      </w:r>
      <w:r>
        <w:rPr/>
        <w:t>produzione</w:t>
      </w:r>
      <w:r>
        <w:rPr>
          <w:spacing w:val="43"/>
        </w:rPr>
        <w:t xml:space="preserve"> </w:t>
      </w:r>
      <w:r>
        <w:rPr/>
        <w:t>scritta</w:t>
      </w:r>
      <w:r>
        <w:rPr>
          <w:spacing w:val="43"/>
        </w:rPr>
        <w:t xml:space="preserve"> </w:t>
      </w:r>
      <w:r>
        <w:rPr/>
        <w:t>riconducibili</w:t>
      </w:r>
      <w:r>
        <w:rPr>
          <w:spacing w:val="45"/>
        </w:rPr>
        <w:t xml:space="preserve"> </w:t>
      </w:r>
      <w:r>
        <w:rPr/>
        <w:t>ai</w:t>
      </w:r>
      <w:r>
        <w:rPr>
          <w:spacing w:val="45"/>
        </w:rPr>
        <w:t xml:space="preserve"> </w:t>
      </w:r>
      <w:r>
        <w:rPr/>
        <w:t>livelli</w:t>
      </w:r>
      <w:r>
        <w:rPr>
          <w:spacing w:val="43"/>
        </w:rPr>
        <w:t xml:space="preserve"> </w:t>
      </w:r>
      <w:r>
        <w:rPr/>
        <w:t>del</w:t>
      </w:r>
    </w:p>
    <w:p>
      <w:pPr>
        <w:pStyle w:val="Corpodeltesto"/>
        <w:spacing w:lineRule="auto" w:line="247" w:before="12" w:after="0"/>
        <w:ind w:left="1132" w:right="1135" w:hanging="0"/>
        <w:jc w:val="both"/>
        <w:rPr>
          <w:sz w:val="22"/>
        </w:rPr>
      </w:pPr>
      <w:r>
        <w:rPr/>
        <w:t>Quadro Comune Europeo di riferimento del Consiglio d’Europa: livello A2 per la lingua Inglese e</w:t>
      </w:r>
      <w:r>
        <w:rPr>
          <w:spacing w:val="1"/>
        </w:rPr>
        <w:t xml:space="preserve"> </w:t>
      </w:r>
      <w:r>
        <w:rPr/>
        <w:t>livello A1</w:t>
      </w:r>
      <w:r>
        <w:rPr>
          <w:spacing w:val="-1"/>
        </w:rPr>
        <w:t xml:space="preserve"> </w:t>
      </w:r>
      <w:r>
        <w:rPr/>
        <w:t>per</w:t>
      </w:r>
      <w:r>
        <w:rPr>
          <w:spacing w:val="1"/>
        </w:rPr>
        <w:t xml:space="preserve"> </w:t>
      </w:r>
      <w:r>
        <w:rPr/>
        <w:t>la</w:t>
      </w:r>
      <w:r>
        <w:rPr>
          <w:spacing w:val="-2"/>
        </w:rPr>
        <w:t xml:space="preserve"> </w:t>
      </w:r>
      <w:r>
        <w:rPr/>
        <w:t>lingua</w:t>
      </w:r>
      <w:r>
        <w:rPr>
          <w:spacing w:val="2"/>
        </w:rPr>
        <w:t xml:space="preserve"> Francese</w:t>
      </w:r>
      <w:r>
        <w:rPr/>
        <w:t>.</w:t>
      </w:r>
    </w:p>
    <w:p>
      <w:pPr>
        <w:pStyle w:val="Corpodeltesto"/>
        <w:spacing w:lineRule="auto" w:line="247" w:before="11" w:after="0"/>
        <w:ind w:left="1132" w:right="1131" w:hanging="10"/>
        <w:jc w:val="both"/>
        <w:rPr>
          <w:sz w:val="22"/>
        </w:rPr>
      </w:pPr>
      <w:r>
        <w:rPr/>
        <w:t>La prova scritta è articolata in 2 sezioni distinte, somministrate in un unico giorno con un tempo</w:t>
      </w:r>
      <w:r>
        <w:rPr>
          <w:spacing w:val="1"/>
        </w:rPr>
        <w:t xml:space="preserve"> </w:t>
      </w:r>
      <w:r>
        <w:rPr/>
        <w:t>dedicato di un’ora e trenta (h 1.30) per la prova di Inglese, 30 minuti di intervallo, e a seguire h</w:t>
      </w:r>
      <w:r>
        <w:rPr>
          <w:spacing w:val="1"/>
        </w:rPr>
        <w:t xml:space="preserve"> </w:t>
      </w:r>
      <w:r>
        <w:rPr/>
        <w:t>1,30</w:t>
      </w:r>
      <w:r>
        <w:rPr>
          <w:spacing w:val="-2"/>
        </w:rPr>
        <w:t xml:space="preserve"> </w:t>
      </w:r>
      <w:r>
        <w:rPr/>
        <w:t>per</w:t>
      </w:r>
      <w:r>
        <w:rPr>
          <w:spacing w:val="-1"/>
        </w:rPr>
        <w:t xml:space="preserve"> </w:t>
      </w:r>
      <w:r>
        <w:rPr/>
        <w:t>la</w:t>
      </w:r>
      <w:r>
        <w:rPr>
          <w:spacing w:val="-1"/>
        </w:rPr>
        <w:t xml:space="preserve"> </w:t>
      </w:r>
      <w:r>
        <w:rPr/>
        <w:t>prova</w:t>
      </w:r>
      <w:r>
        <w:rPr>
          <w:spacing w:val="-2"/>
        </w:rPr>
        <w:t xml:space="preserve"> </w:t>
      </w:r>
      <w:r>
        <w:rPr/>
        <w:t>di</w:t>
      </w:r>
      <w:r>
        <w:rPr>
          <w:spacing w:val="2"/>
        </w:rPr>
        <w:t xml:space="preserve"> Francese</w:t>
      </w:r>
      <w:r>
        <w:rPr/>
        <w:t>.</w:t>
      </w:r>
    </w:p>
    <w:p>
      <w:pPr>
        <w:pStyle w:val="Corpodeltesto"/>
        <w:spacing w:before="5" w:after="0"/>
        <w:ind w:left="1123" w:hanging="0"/>
        <w:jc w:val="both"/>
        <w:rPr>
          <w:sz w:val="22"/>
        </w:rPr>
      </w:pPr>
      <w:r>
        <w:rPr/>
        <w:t>Le</w:t>
      </w:r>
      <w:r>
        <w:rPr>
          <w:spacing w:val="-4"/>
        </w:rPr>
        <w:t xml:space="preserve"> </w:t>
      </w:r>
      <w:r>
        <w:rPr/>
        <w:t>tracce</w:t>
      </w:r>
      <w:r>
        <w:rPr>
          <w:spacing w:val="-2"/>
        </w:rPr>
        <w:t xml:space="preserve"> </w:t>
      </w:r>
      <w:r>
        <w:rPr/>
        <w:t>verranno</w:t>
      </w:r>
      <w:r>
        <w:rPr>
          <w:spacing w:val="-4"/>
        </w:rPr>
        <w:t xml:space="preserve"> </w:t>
      </w:r>
      <w:r>
        <w:rPr/>
        <w:t>predisposte</w:t>
      </w:r>
      <w:r>
        <w:rPr>
          <w:spacing w:val="-5"/>
        </w:rPr>
        <w:t xml:space="preserve"> </w:t>
      </w:r>
      <w:r>
        <w:rPr/>
        <w:t>con</w:t>
      </w:r>
      <w:r>
        <w:rPr>
          <w:spacing w:val="-3"/>
        </w:rPr>
        <w:t xml:space="preserve"> </w:t>
      </w:r>
      <w:r>
        <w:rPr/>
        <w:t>riferimento</w:t>
      </w:r>
      <w:r>
        <w:rPr>
          <w:spacing w:val="-4"/>
        </w:rPr>
        <w:t xml:space="preserve"> </w:t>
      </w:r>
      <w:r>
        <w:rPr/>
        <w:t>alle</w:t>
      </w:r>
      <w:r>
        <w:rPr>
          <w:spacing w:val="-3"/>
        </w:rPr>
        <w:t xml:space="preserve"> </w:t>
      </w:r>
      <w:r>
        <w:rPr/>
        <w:t>seguenti</w:t>
      </w:r>
      <w:r>
        <w:rPr>
          <w:spacing w:val="-5"/>
        </w:rPr>
        <w:t xml:space="preserve"> </w:t>
      </w:r>
      <w:r>
        <w:rPr/>
        <w:t>tipologie:</w:t>
      </w:r>
    </w:p>
    <w:p>
      <w:pPr>
        <w:pStyle w:val="Corpodeltesto"/>
        <w:spacing w:before="11" w:after="0"/>
        <w:jc w:val="both"/>
        <w:rPr>
          <w:sz w:val="22"/>
        </w:rPr>
      </w:pPr>
      <w:r>
        <w:rPr>
          <w:sz w:val="22"/>
        </w:rPr>
      </w:r>
    </w:p>
    <w:p>
      <w:pPr>
        <w:pStyle w:val="Titolo1"/>
        <w:numPr>
          <w:ilvl w:val="0"/>
          <w:numId w:val="3"/>
        </w:numPr>
        <w:tabs>
          <w:tab w:val="clear" w:pos="709"/>
          <w:tab w:val="left" w:pos="1854" w:leader="none"/>
        </w:tabs>
        <w:spacing w:before="1" w:after="0"/>
        <w:ind w:left="1853" w:hanging="361"/>
        <w:jc w:val="both"/>
        <w:rPr>
          <w:rFonts w:ascii="Calibri" w:hAnsi="Calibri"/>
          <w:b/>
          <w:b/>
          <w:bCs/>
          <w:sz w:val="22"/>
          <w:szCs w:val="22"/>
        </w:rPr>
      </w:pPr>
      <w:r>
        <w:rPr>
          <w:b/>
          <w:bCs/>
          <w:sz w:val="22"/>
          <w:szCs w:val="22"/>
        </w:rPr>
        <w:t>a) questionario</w:t>
      </w:r>
      <w:r>
        <w:rPr>
          <w:b/>
          <w:bCs/>
          <w:spacing w:val="-2"/>
          <w:sz w:val="22"/>
          <w:szCs w:val="22"/>
        </w:rPr>
        <w:t xml:space="preserve"> </w:t>
      </w:r>
      <w:r>
        <w:rPr>
          <w:b/>
          <w:bCs/>
          <w:sz w:val="22"/>
          <w:szCs w:val="22"/>
        </w:rPr>
        <w:t>di</w:t>
      </w:r>
      <w:r>
        <w:rPr>
          <w:b/>
          <w:bCs/>
          <w:spacing w:val="-1"/>
          <w:sz w:val="22"/>
          <w:szCs w:val="22"/>
        </w:rPr>
        <w:t xml:space="preserve"> </w:t>
      </w:r>
      <w:r>
        <w:rPr>
          <w:b/>
          <w:bCs/>
          <w:sz w:val="22"/>
          <w:szCs w:val="22"/>
        </w:rPr>
        <w:t>comprensione</w:t>
      </w:r>
      <w:r>
        <w:rPr>
          <w:b/>
          <w:bCs/>
          <w:spacing w:val="-3"/>
          <w:sz w:val="22"/>
          <w:szCs w:val="22"/>
        </w:rPr>
        <w:t xml:space="preserve"> </w:t>
      </w:r>
      <w:r>
        <w:rPr>
          <w:b/>
          <w:bCs/>
          <w:sz w:val="22"/>
          <w:szCs w:val="22"/>
        </w:rPr>
        <w:t>di</w:t>
      </w:r>
      <w:r>
        <w:rPr>
          <w:b/>
          <w:bCs/>
          <w:spacing w:val="-4"/>
          <w:sz w:val="22"/>
          <w:szCs w:val="22"/>
        </w:rPr>
        <w:t xml:space="preserve"> </w:t>
      </w:r>
      <w:r>
        <w:rPr>
          <w:b/>
          <w:bCs/>
          <w:sz w:val="22"/>
          <w:szCs w:val="22"/>
        </w:rPr>
        <w:t>un</w:t>
      </w:r>
      <w:r>
        <w:rPr>
          <w:b/>
          <w:bCs/>
          <w:spacing w:val="-3"/>
          <w:sz w:val="22"/>
          <w:szCs w:val="22"/>
        </w:rPr>
        <w:t xml:space="preserve"> </w:t>
      </w:r>
      <w:r>
        <w:rPr>
          <w:b/>
          <w:bCs/>
          <w:sz w:val="22"/>
          <w:szCs w:val="22"/>
        </w:rPr>
        <w:t>testo</w:t>
      </w:r>
      <w:r>
        <w:rPr>
          <w:b/>
          <w:bCs/>
          <w:spacing w:val="-1"/>
          <w:sz w:val="22"/>
          <w:szCs w:val="22"/>
        </w:rPr>
        <w:t xml:space="preserve"> </w:t>
      </w:r>
      <w:r>
        <w:rPr>
          <w:b/>
          <w:bCs/>
          <w:sz w:val="22"/>
          <w:szCs w:val="22"/>
        </w:rPr>
        <w:t>a</w:t>
      </w:r>
      <w:r>
        <w:rPr>
          <w:b/>
          <w:bCs/>
          <w:spacing w:val="-5"/>
          <w:sz w:val="22"/>
          <w:szCs w:val="22"/>
        </w:rPr>
        <w:t xml:space="preserve"> </w:t>
      </w:r>
      <w:r>
        <w:rPr>
          <w:b/>
          <w:bCs/>
          <w:sz w:val="22"/>
          <w:szCs w:val="22"/>
        </w:rPr>
        <w:t>risposta</w:t>
      </w:r>
      <w:r>
        <w:rPr>
          <w:b/>
          <w:bCs/>
          <w:spacing w:val="-4"/>
          <w:sz w:val="22"/>
          <w:szCs w:val="22"/>
        </w:rPr>
        <w:t xml:space="preserve"> </w:t>
      </w:r>
      <w:r>
        <w:rPr>
          <w:b/>
          <w:bCs/>
          <w:sz w:val="22"/>
          <w:szCs w:val="22"/>
        </w:rPr>
        <w:t>chiusa</w:t>
      </w:r>
      <w:r>
        <w:rPr>
          <w:b/>
          <w:bCs/>
          <w:spacing w:val="-2"/>
          <w:sz w:val="22"/>
          <w:szCs w:val="22"/>
        </w:rPr>
        <w:t xml:space="preserve"> </w:t>
      </w:r>
      <w:r>
        <w:rPr>
          <w:b/>
          <w:bCs/>
          <w:sz w:val="22"/>
          <w:szCs w:val="22"/>
        </w:rPr>
        <w:t>e</w:t>
      </w:r>
      <w:r>
        <w:rPr>
          <w:b/>
          <w:bCs/>
          <w:spacing w:val="-3"/>
          <w:sz w:val="22"/>
          <w:szCs w:val="22"/>
        </w:rPr>
        <w:t xml:space="preserve"> </w:t>
      </w:r>
      <w:r>
        <w:rPr>
          <w:b/>
          <w:bCs/>
          <w:sz w:val="22"/>
          <w:szCs w:val="22"/>
        </w:rPr>
        <w:t>aperta;</w:t>
      </w:r>
    </w:p>
    <w:p>
      <w:pPr>
        <w:pStyle w:val="ListParagraph"/>
        <w:numPr>
          <w:ilvl w:val="0"/>
          <w:numId w:val="3"/>
        </w:numPr>
        <w:tabs>
          <w:tab w:val="clear" w:pos="709"/>
          <w:tab w:val="left" w:pos="1854" w:leader="none"/>
        </w:tabs>
        <w:spacing w:lineRule="auto" w:line="247" w:before="11" w:after="0"/>
        <w:ind w:left="1853" w:right="1138" w:hanging="360"/>
        <w:contextualSpacing/>
        <w:jc w:val="both"/>
        <w:rPr>
          <w:rFonts w:ascii="Calibri" w:hAnsi="Calibri"/>
          <w:b/>
          <w:b/>
          <w:bCs/>
          <w:sz w:val="22"/>
          <w:szCs w:val="22"/>
        </w:rPr>
      </w:pPr>
      <w:r>
        <w:rPr>
          <w:b/>
          <w:bCs/>
          <w:sz w:val="22"/>
          <w:szCs w:val="22"/>
        </w:rPr>
        <w:t>b) completamento</w:t>
      </w:r>
      <w:r>
        <w:rPr>
          <w:b/>
          <w:bCs/>
          <w:spacing w:val="24"/>
          <w:sz w:val="22"/>
          <w:szCs w:val="22"/>
        </w:rPr>
        <w:t xml:space="preserve"> </w:t>
      </w:r>
      <w:r>
        <w:rPr>
          <w:b/>
          <w:bCs/>
          <w:sz w:val="22"/>
          <w:szCs w:val="22"/>
        </w:rPr>
        <w:t>di</w:t>
      </w:r>
      <w:r>
        <w:rPr>
          <w:b/>
          <w:bCs/>
          <w:spacing w:val="21"/>
          <w:sz w:val="22"/>
          <w:szCs w:val="22"/>
        </w:rPr>
        <w:t xml:space="preserve"> </w:t>
      </w:r>
      <w:r>
        <w:rPr>
          <w:b/>
          <w:bCs/>
          <w:sz w:val="22"/>
          <w:szCs w:val="22"/>
        </w:rPr>
        <w:t>un</w:t>
      </w:r>
      <w:r>
        <w:rPr>
          <w:b/>
          <w:bCs/>
          <w:spacing w:val="21"/>
          <w:sz w:val="22"/>
          <w:szCs w:val="22"/>
        </w:rPr>
        <w:t xml:space="preserve"> </w:t>
      </w:r>
      <w:r>
        <w:rPr>
          <w:b/>
          <w:bCs/>
          <w:sz w:val="22"/>
          <w:szCs w:val="22"/>
        </w:rPr>
        <w:t>testo</w:t>
      </w:r>
      <w:r>
        <w:rPr>
          <w:b/>
          <w:bCs/>
          <w:spacing w:val="23"/>
          <w:sz w:val="22"/>
          <w:szCs w:val="22"/>
        </w:rPr>
        <w:t xml:space="preserve"> </w:t>
      </w:r>
      <w:r>
        <w:rPr>
          <w:b/>
          <w:bCs/>
          <w:sz w:val="22"/>
          <w:szCs w:val="22"/>
        </w:rPr>
        <w:t>in</w:t>
      </w:r>
      <w:r>
        <w:rPr>
          <w:b/>
          <w:bCs/>
          <w:spacing w:val="23"/>
          <w:sz w:val="22"/>
          <w:szCs w:val="22"/>
        </w:rPr>
        <w:t xml:space="preserve"> </w:t>
      </w:r>
      <w:r>
        <w:rPr>
          <w:b/>
          <w:bCs/>
          <w:sz w:val="22"/>
          <w:szCs w:val="22"/>
        </w:rPr>
        <w:t>cui</w:t>
      </w:r>
      <w:r>
        <w:rPr>
          <w:b/>
          <w:bCs/>
          <w:spacing w:val="21"/>
          <w:sz w:val="22"/>
          <w:szCs w:val="22"/>
        </w:rPr>
        <w:t xml:space="preserve"> </w:t>
      </w:r>
      <w:r>
        <w:rPr>
          <w:b/>
          <w:bCs/>
          <w:sz w:val="22"/>
          <w:szCs w:val="22"/>
        </w:rPr>
        <w:t>siano</w:t>
      </w:r>
      <w:r>
        <w:rPr>
          <w:b/>
          <w:bCs/>
          <w:spacing w:val="21"/>
          <w:sz w:val="22"/>
          <w:szCs w:val="22"/>
        </w:rPr>
        <w:t xml:space="preserve"> </w:t>
      </w:r>
      <w:r>
        <w:rPr>
          <w:b/>
          <w:bCs/>
          <w:sz w:val="22"/>
          <w:szCs w:val="22"/>
        </w:rPr>
        <w:t>state</w:t>
      </w:r>
      <w:r>
        <w:rPr>
          <w:b/>
          <w:bCs/>
          <w:spacing w:val="20"/>
          <w:sz w:val="22"/>
          <w:szCs w:val="22"/>
        </w:rPr>
        <w:t xml:space="preserve"> </w:t>
      </w:r>
      <w:r>
        <w:rPr>
          <w:b/>
          <w:bCs/>
          <w:sz w:val="22"/>
          <w:szCs w:val="22"/>
        </w:rPr>
        <w:t>omesse</w:t>
      </w:r>
      <w:r>
        <w:rPr>
          <w:b/>
          <w:bCs/>
          <w:spacing w:val="22"/>
          <w:sz w:val="22"/>
          <w:szCs w:val="22"/>
        </w:rPr>
        <w:t xml:space="preserve"> </w:t>
      </w:r>
      <w:r>
        <w:rPr>
          <w:b/>
          <w:bCs/>
          <w:sz w:val="22"/>
          <w:szCs w:val="22"/>
        </w:rPr>
        <w:t>parole</w:t>
      </w:r>
      <w:r>
        <w:rPr>
          <w:b/>
          <w:bCs/>
          <w:spacing w:val="21"/>
          <w:sz w:val="22"/>
          <w:szCs w:val="22"/>
        </w:rPr>
        <w:t xml:space="preserve"> </w:t>
      </w:r>
      <w:r>
        <w:rPr>
          <w:b/>
          <w:bCs/>
          <w:sz w:val="22"/>
          <w:szCs w:val="22"/>
        </w:rPr>
        <w:t>singole</w:t>
      </w:r>
      <w:r>
        <w:rPr>
          <w:b/>
          <w:bCs/>
          <w:spacing w:val="21"/>
          <w:sz w:val="22"/>
          <w:szCs w:val="22"/>
        </w:rPr>
        <w:t xml:space="preserve"> </w:t>
      </w:r>
      <w:r>
        <w:rPr>
          <w:b/>
          <w:bCs/>
          <w:sz w:val="22"/>
          <w:szCs w:val="22"/>
        </w:rPr>
        <w:t>o</w:t>
      </w:r>
      <w:r>
        <w:rPr>
          <w:b/>
          <w:bCs/>
          <w:spacing w:val="18"/>
          <w:sz w:val="22"/>
          <w:szCs w:val="22"/>
        </w:rPr>
        <w:t xml:space="preserve"> </w:t>
      </w:r>
      <w:r>
        <w:rPr>
          <w:b/>
          <w:bCs/>
          <w:sz w:val="22"/>
          <w:szCs w:val="22"/>
        </w:rPr>
        <w:t>gruppi</w:t>
      </w:r>
      <w:r>
        <w:rPr>
          <w:b/>
          <w:bCs/>
          <w:spacing w:val="21"/>
          <w:sz w:val="22"/>
          <w:szCs w:val="22"/>
        </w:rPr>
        <w:t xml:space="preserve"> </w:t>
      </w:r>
      <w:r>
        <w:rPr>
          <w:b/>
          <w:bCs/>
          <w:sz w:val="22"/>
          <w:szCs w:val="22"/>
        </w:rPr>
        <w:t>di</w:t>
      </w:r>
      <w:r>
        <w:rPr>
          <w:b/>
          <w:bCs/>
          <w:spacing w:val="22"/>
          <w:sz w:val="22"/>
          <w:szCs w:val="22"/>
        </w:rPr>
        <w:t xml:space="preserve"> </w:t>
      </w:r>
      <w:r>
        <w:rPr>
          <w:b/>
          <w:bCs/>
          <w:sz w:val="22"/>
          <w:szCs w:val="22"/>
        </w:rPr>
        <w:t>parole,</w:t>
      </w:r>
      <w:r>
        <w:rPr>
          <w:b/>
          <w:bCs/>
          <w:spacing w:val="-52"/>
          <w:sz w:val="22"/>
          <w:szCs w:val="22"/>
        </w:rPr>
        <w:t xml:space="preserve"> </w:t>
      </w:r>
      <w:r>
        <w:rPr>
          <w:b/>
          <w:bCs/>
          <w:sz w:val="22"/>
          <w:szCs w:val="22"/>
        </w:rPr>
        <w:t>oppure</w:t>
      </w:r>
      <w:r>
        <w:rPr>
          <w:b/>
          <w:bCs/>
          <w:spacing w:val="-2"/>
          <w:sz w:val="22"/>
          <w:szCs w:val="22"/>
        </w:rPr>
        <w:t xml:space="preserve"> </w:t>
      </w:r>
      <w:r>
        <w:rPr>
          <w:b/>
          <w:bCs/>
          <w:sz w:val="22"/>
          <w:szCs w:val="22"/>
        </w:rPr>
        <w:t>riordino</w:t>
      </w:r>
      <w:r>
        <w:rPr>
          <w:b/>
          <w:bCs/>
          <w:spacing w:val="1"/>
          <w:sz w:val="22"/>
          <w:szCs w:val="22"/>
        </w:rPr>
        <w:t xml:space="preserve"> </w:t>
      </w:r>
      <w:r>
        <w:rPr>
          <w:b/>
          <w:bCs/>
          <w:sz w:val="22"/>
          <w:szCs w:val="22"/>
        </w:rPr>
        <w:t>e</w:t>
      </w:r>
      <w:r>
        <w:rPr>
          <w:b/>
          <w:bCs/>
          <w:spacing w:val="-3"/>
          <w:sz w:val="22"/>
          <w:szCs w:val="22"/>
        </w:rPr>
        <w:t xml:space="preserve"> </w:t>
      </w:r>
      <w:r>
        <w:rPr>
          <w:b/>
          <w:bCs/>
          <w:sz w:val="22"/>
          <w:szCs w:val="22"/>
        </w:rPr>
        <w:t>riscrittura</w:t>
      </w:r>
      <w:r>
        <w:rPr>
          <w:b/>
          <w:bCs/>
          <w:spacing w:val="-2"/>
          <w:sz w:val="22"/>
          <w:szCs w:val="22"/>
        </w:rPr>
        <w:t xml:space="preserve"> </w:t>
      </w:r>
      <w:r>
        <w:rPr>
          <w:b/>
          <w:bCs/>
          <w:sz w:val="22"/>
          <w:szCs w:val="22"/>
        </w:rPr>
        <w:t>o</w:t>
      </w:r>
      <w:r>
        <w:rPr>
          <w:b/>
          <w:bCs/>
          <w:spacing w:val="-2"/>
          <w:sz w:val="22"/>
          <w:szCs w:val="22"/>
        </w:rPr>
        <w:t xml:space="preserve"> </w:t>
      </w:r>
      <w:r>
        <w:rPr>
          <w:b/>
          <w:bCs/>
          <w:sz w:val="22"/>
          <w:szCs w:val="22"/>
        </w:rPr>
        <w:t>trasformazione</w:t>
      </w:r>
      <w:r>
        <w:rPr>
          <w:b/>
          <w:bCs/>
          <w:spacing w:val="-1"/>
          <w:sz w:val="22"/>
          <w:szCs w:val="22"/>
        </w:rPr>
        <w:t xml:space="preserve"> </w:t>
      </w:r>
      <w:r>
        <w:rPr>
          <w:b/>
          <w:bCs/>
          <w:sz w:val="22"/>
          <w:szCs w:val="22"/>
        </w:rPr>
        <w:t>di</w:t>
      </w:r>
      <w:r>
        <w:rPr>
          <w:b/>
          <w:bCs/>
          <w:spacing w:val="-1"/>
          <w:sz w:val="22"/>
          <w:szCs w:val="22"/>
        </w:rPr>
        <w:t xml:space="preserve"> </w:t>
      </w:r>
      <w:r>
        <w:rPr>
          <w:b/>
          <w:bCs/>
          <w:sz w:val="22"/>
          <w:szCs w:val="22"/>
        </w:rPr>
        <w:t>un</w:t>
      </w:r>
      <w:r>
        <w:rPr>
          <w:b/>
          <w:bCs/>
          <w:spacing w:val="-2"/>
          <w:sz w:val="22"/>
          <w:szCs w:val="22"/>
        </w:rPr>
        <w:t xml:space="preserve"> </w:t>
      </w:r>
      <w:r>
        <w:rPr>
          <w:b/>
          <w:bCs/>
          <w:sz w:val="22"/>
          <w:szCs w:val="22"/>
        </w:rPr>
        <w:t>testo;</w:t>
      </w:r>
    </w:p>
    <w:p>
      <w:pPr>
        <w:pStyle w:val="Titolo1"/>
        <w:numPr>
          <w:ilvl w:val="0"/>
          <w:numId w:val="3"/>
        </w:numPr>
        <w:tabs>
          <w:tab w:val="clear" w:pos="709"/>
          <w:tab w:val="left" w:pos="1854" w:leader="none"/>
        </w:tabs>
        <w:spacing w:lineRule="auto" w:line="247" w:before="5" w:after="0"/>
        <w:ind w:left="1853" w:right="1140" w:hanging="360"/>
        <w:jc w:val="both"/>
        <w:rPr>
          <w:rFonts w:ascii="Calibri" w:hAnsi="Calibri"/>
          <w:b/>
          <w:b/>
          <w:bCs/>
          <w:sz w:val="22"/>
          <w:szCs w:val="22"/>
        </w:rPr>
      </w:pPr>
      <w:r>
        <w:rPr>
          <w:b/>
          <w:bCs/>
          <w:sz w:val="22"/>
          <w:szCs w:val="22"/>
        </w:rPr>
        <w:t>c) elaborazione</w:t>
      </w:r>
      <w:r>
        <w:rPr>
          <w:b/>
          <w:bCs/>
          <w:spacing w:val="12"/>
          <w:sz w:val="22"/>
          <w:szCs w:val="22"/>
        </w:rPr>
        <w:t xml:space="preserve"> </w:t>
      </w:r>
      <w:r>
        <w:rPr>
          <w:b/>
          <w:bCs/>
          <w:sz w:val="22"/>
          <w:szCs w:val="22"/>
        </w:rPr>
        <w:t>di</w:t>
      </w:r>
      <w:r>
        <w:rPr>
          <w:b/>
          <w:bCs/>
          <w:spacing w:val="11"/>
          <w:sz w:val="22"/>
          <w:szCs w:val="22"/>
        </w:rPr>
        <w:t xml:space="preserve"> </w:t>
      </w:r>
      <w:r>
        <w:rPr>
          <w:b/>
          <w:bCs/>
          <w:sz w:val="22"/>
          <w:szCs w:val="22"/>
        </w:rPr>
        <w:t>un</w:t>
      </w:r>
      <w:r>
        <w:rPr>
          <w:b/>
          <w:bCs/>
          <w:spacing w:val="13"/>
          <w:sz w:val="22"/>
          <w:szCs w:val="22"/>
        </w:rPr>
        <w:t xml:space="preserve"> </w:t>
      </w:r>
      <w:r>
        <w:rPr>
          <w:b/>
          <w:bCs/>
          <w:sz w:val="22"/>
          <w:szCs w:val="22"/>
        </w:rPr>
        <w:t>dialogo</w:t>
      </w:r>
      <w:r>
        <w:rPr>
          <w:b/>
          <w:bCs/>
          <w:spacing w:val="13"/>
          <w:sz w:val="22"/>
          <w:szCs w:val="22"/>
        </w:rPr>
        <w:t xml:space="preserve"> </w:t>
      </w:r>
      <w:r>
        <w:rPr>
          <w:b/>
          <w:bCs/>
          <w:sz w:val="22"/>
          <w:szCs w:val="22"/>
        </w:rPr>
        <w:t>su</w:t>
      </w:r>
      <w:r>
        <w:rPr>
          <w:b/>
          <w:bCs/>
          <w:spacing w:val="13"/>
          <w:sz w:val="22"/>
          <w:szCs w:val="22"/>
        </w:rPr>
        <w:t xml:space="preserve"> </w:t>
      </w:r>
      <w:r>
        <w:rPr>
          <w:b/>
          <w:bCs/>
          <w:sz w:val="22"/>
          <w:szCs w:val="22"/>
        </w:rPr>
        <w:t>traccia</w:t>
      </w:r>
      <w:r>
        <w:rPr>
          <w:b/>
          <w:bCs/>
          <w:spacing w:val="12"/>
          <w:sz w:val="22"/>
          <w:szCs w:val="22"/>
        </w:rPr>
        <w:t xml:space="preserve"> </w:t>
      </w:r>
      <w:r>
        <w:rPr>
          <w:b/>
          <w:bCs/>
          <w:sz w:val="22"/>
          <w:szCs w:val="22"/>
        </w:rPr>
        <w:t>articolata</w:t>
      </w:r>
      <w:r>
        <w:rPr>
          <w:b/>
          <w:bCs/>
          <w:spacing w:val="12"/>
          <w:sz w:val="22"/>
          <w:szCs w:val="22"/>
        </w:rPr>
        <w:t xml:space="preserve"> </w:t>
      </w:r>
      <w:r>
        <w:rPr>
          <w:b/>
          <w:bCs/>
          <w:sz w:val="22"/>
          <w:szCs w:val="22"/>
        </w:rPr>
        <w:t>che</w:t>
      </w:r>
      <w:r>
        <w:rPr>
          <w:b/>
          <w:bCs/>
          <w:spacing w:val="12"/>
          <w:sz w:val="22"/>
          <w:szCs w:val="22"/>
        </w:rPr>
        <w:t xml:space="preserve"> </w:t>
      </w:r>
      <w:r>
        <w:rPr>
          <w:b/>
          <w:bCs/>
          <w:sz w:val="22"/>
          <w:szCs w:val="22"/>
        </w:rPr>
        <w:t>indichi</w:t>
      </w:r>
      <w:r>
        <w:rPr>
          <w:b/>
          <w:bCs/>
          <w:spacing w:val="13"/>
          <w:sz w:val="22"/>
          <w:szCs w:val="22"/>
        </w:rPr>
        <w:t xml:space="preserve"> </w:t>
      </w:r>
      <w:r>
        <w:rPr>
          <w:b/>
          <w:bCs/>
          <w:sz w:val="22"/>
          <w:szCs w:val="22"/>
        </w:rPr>
        <w:t>chiaramente</w:t>
      </w:r>
      <w:r>
        <w:rPr>
          <w:b/>
          <w:bCs/>
          <w:spacing w:val="13"/>
          <w:sz w:val="22"/>
          <w:szCs w:val="22"/>
        </w:rPr>
        <w:t xml:space="preserve"> </w:t>
      </w:r>
      <w:r>
        <w:rPr>
          <w:b/>
          <w:bCs/>
          <w:sz w:val="22"/>
          <w:szCs w:val="22"/>
        </w:rPr>
        <w:t>situazione,</w:t>
      </w:r>
      <w:r>
        <w:rPr>
          <w:b/>
          <w:bCs/>
          <w:spacing w:val="-52"/>
          <w:sz w:val="22"/>
          <w:szCs w:val="22"/>
        </w:rPr>
        <w:t xml:space="preserve"> </w:t>
      </w:r>
      <w:r>
        <w:rPr>
          <w:b/>
          <w:bCs/>
          <w:sz w:val="22"/>
          <w:szCs w:val="22"/>
        </w:rPr>
        <w:t>personaggi e</w:t>
      </w:r>
      <w:r>
        <w:rPr>
          <w:b/>
          <w:bCs/>
          <w:spacing w:val="-1"/>
          <w:sz w:val="22"/>
          <w:szCs w:val="22"/>
        </w:rPr>
        <w:t xml:space="preserve"> </w:t>
      </w:r>
      <w:r>
        <w:rPr>
          <w:b/>
          <w:bCs/>
          <w:sz w:val="22"/>
          <w:szCs w:val="22"/>
        </w:rPr>
        <w:t>sviluppo</w:t>
      </w:r>
      <w:r>
        <w:rPr>
          <w:b/>
          <w:bCs/>
          <w:spacing w:val="1"/>
          <w:sz w:val="22"/>
          <w:szCs w:val="22"/>
        </w:rPr>
        <w:t xml:space="preserve"> </w:t>
      </w:r>
      <w:r>
        <w:rPr>
          <w:b/>
          <w:bCs/>
          <w:sz w:val="22"/>
          <w:szCs w:val="22"/>
        </w:rPr>
        <w:t>degli</w:t>
      </w:r>
      <w:r>
        <w:rPr>
          <w:b/>
          <w:bCs/>
          <w:spacing w:val="1"/>
          <w:sz w:val="22"/>
          <w:szCs w:val="22"/>
        </w:rPr>
        <w:t xml:space="preserve"> </w:t>
      </w:r>
      <w:r>
        <w:rPr>
          <w:b/>
          <w:bCs/>
          <w:sz w:val="22"/>
          <w:szCs w:val="22"/>
        </w:rPr>
        <w:t>argomenti;</w:t>
      </w:r>
    </w:p>
    <w:p>
      <w:pPr>
        <w:pStyle w:val="ListParagraph"/>
        <w:numPr>
          <w:ilvl w:val="0"/>
          <w:numId w:val="3"/>
        </w:numPr>
        <w:tabs>
          <w:tab w:val="clear" w:pos="709"/>
          <w:tab w:val="left" w:pos="1854" w:leader="none"/>
        </w:tabs>
        <w:spacing w:lineRule="auto" w:line="247"/>
        <w:ind w:left="1853" w:right="1138" w:hanging="360"/>
        <w:jc w:val="both"/>
        <w:rPr>
          <w:rFonts w:ascii="Calibri" w:hAnsi="Calibri"/>
          <w:b/>
          <w:b/>
          <w:bCs/>
          <w:sz w:val="22"/>
          <w:szCs w:val="22"/>
        </w:rPr>
      </w:pPr>
      <w:r>
        <w:rPr>
          <w:b/>
          <w:bCs/>
          <w:sz w:val="22"/>
          <w:szCs w:val="22"/>
        </w:rPr>
        <w:t>d) lettera</w:t>
      </w:r>
      <w:r>
        <w:rPr>
          <w:b/>
          <w:bCs/>
          <w:spacing w:val="8"/>
          <w:sz w:val="22"/>
          <w:szCs w:val="22"/>
        </w:rPr>
        <w:t xml:space="preserve"> </w:t>
      </w:r>
      <w:r>
        <w:rPr>
          <w:b/>
          <w:bCs/>
          <w:sz w:val="22"/>
          <w:szCs w:val="22"/>
        </w:rPr>
        <w:t>o</w:t>
      </w:r>
      <w:r>
        <w:rPr>
          <w:b/>
          <w:bCs/>
          <w:spacing w:val="10"/>
          <w:sz w:val="22"/>
          <w:szCs w:val="22"/>
        </w:rPr>
        <w:t xml:space="preserve"> </w:t>
      </w:r>
      <w:r>
        <w:rPr>
          <w:b/>
          <w:bCs/>
          <w:sz w:val="22"/>
          <w:szCs w:val="22"/>
        </w:rPr>
        <w:t>email</w:t>
      </w:r>
      <w:r>
        <w:rPr>
          <w:b/>
          <w:bCs/>
          <w:spacing w:val="9"/>
          <w:sz w:val="22"/>
          <w:szCs w:val="22"/>
        </w:rPr>
        <w:t xml:space="preserve"> </w:t>
      </w:r>
      <w:r>
        <w:rPr>
          <w:b/>
          <w:bCs/>
          <w:sz w:val="22"/>
          <w:szCs w:val="22"/>
        </w:rPr>
        <w:t>personale</w:t>
      </w:r>
      <w:r>
        <w:rPr>
          <w:b/>
          <w:bCs/>
          <w:spacing w:val="8"/>
          <w:sz w:val="22"/>
          <w:szCs w:val="22"/>
        </w:rPr>
        <w:t xml:space="preserve"> </w:t>
      </w:r>
      <w:r>
        <w:rPr>
          <w:b/>
          <w:bCs/>
          <w:sz w:val="22"/>
          <w:szCs w:val="22"/>
        </w:rPr>
        <w:t>su</w:t>
      </w:r>
      <w:r>
        <w:rPr>
          <w:b/>
          <w:bCs/>
          <w:spacing w:val="10"/>
          <w:sz w:val="22"/>
          <w:szCs w:val="22"/>
        </w:rPr>
        <w:t xml:space="preserve"> </w:t>
      </w:r>
      <w:r>
        <w:rPr>
          <w:b/>
          <w:bCs/>
          <w:sz w:val="22"/>
          <w:szCs w:val="22"/>
        </w:rPr>
        <w:t>traccia</w:t>
      </w:r>
      <w:r>
        <w:rPr>
          <w:b/>
          <w:bCs/>
          <w:spacing w:val="9"/>
          <w:sz w:val="22"/>
          <w:szCs w:val="22"/>
        </w:rPr>
        <w:t xml:space="preserve"> </w:t>
      </w:r>
      <w:r>
        <w:rPr>
          <w:b/>
          <w:bCs/>
          <w:sz w:val="22"/>
          <w:szCs w:val="22"/>
        </w:rPr>
        <w:t>riguardante</w:t>
      </w:r>
      <w:r>
        <w:rPr>
          <w:b/>
          <w:bCs/>
          <w:spacing w:val="7"/>
          <w:sz w:val="22"/>
          <w:szCs w:val="22"/>
        </w:rPr>
        <w:t xml:space="preserve"> </w:t>
      </w:r>
      <w:r>
        <w:rPr>
          <w:b/>
          <w:bCs/>
          <w:sz w:val="22"/>
          <w:szCs w:val="22"/>
        </w:rPr>
        <w:t>argomenti</w:t>
      </w:r>
      <w:r>
        <w:rPr>
          <w:b/>
          <w:bCs/>
          <w:spacing w:val="12"/>
          <w:sz w:val="22"/>
          <w:szCs w:val="22"/>
        </w:rPr>
        <w:t xml:space="preserve"> </w:t>
      </w:r>
      <w:r>
        <w:rPr>
          <w:b/>
          <w:bCs/>
          <w:sz w:val="22"/>
          <w:szCs w:val="22"/>
        </w:rPr>
        <w:t>di</w:t>
      </w:r>
      <w:r>
        <w:rPr>
          <w:b/>
          <w:bCs/>
          <w:spacing w:val="8"/>
          <w:sz w:val="22"/>
          <w:szCs w:val="22"/>
        </w:rPr>
        <w:t xml:space="preserve"> </w:t>
      </w:r>
      <w:r>
        <w:rPr>
          <w:b/>
          <w:bCs/>
          <w:sz w:val="22"/>
          <w:szCs w:val="22"/>
        </w:rPr>
        <w:t>carattere</w:t>
      </w:r>
      <w:r>
        <w:rPr>
          <w:b/>
          <w:bCs/>
          <w:spacing w:val="8"/>
          <w:sz w:val="22"/>
          <w:szCs w:val="22"/>
        </w:rPr>
        <w:t xml:space="preserve"> </w:t>
      </w:r>
      <w:r>
        <w:rPr>
          <w:b/>
          <w:bCs/>
          <w:sz w:val="22"/>
          <w:szCs w:val="22"/>
        </w:rPr>
        <w:t>familiare</w:t>
      </w:r>
      <w:r>
        <w:rPr>
          <w:b/>
          <w:bCs/>
          <w:spacing w:val="9"/>
          <w:sz w:val="22"/>
          <w:szCs w:val="22"/>
        </w:rPr>
        <w:t xml:space="preserve"> </w:t>
      </w:r>
      <w:r>
        <w:rPr>
          <w:b/>
          <w:bCs/>
          <w:sz w:val="22"/>
          <w:szCs w:val="22"/>
        </w:rPr>
        <w:t>odi</w:t>
      </w:r>
      <w:r>
        <w:rPr>
          <w:b/>
          <w:bCs/>
          <w:spacing w:val="10"/>
          <w:sz w:val="22"/>
          <w:szCs w:val="22"/>
        </w:rPr>
        <w:t xml:space="preserve"> </w:t>
      </w:r>
      <w:r>
        <w:rPr>
          <w:b/>
          <w:bCs/>
          <w:sz w:val="22"/>
          <w:szCs w:val="22"/>
        </w:rPr>
        <w:t>vita</w:t>
      </w:r>
      <w:r>
        <w:rPr>
          <w:b/>
          <w:bCs/>
          <w:spacing w:val="-51"/>
          <w:sz w:val="22"/>
          <w:szCs w:val="22"/>
        </w:rPr>
        <w:t xml:space="preserve"> </w:t>
      </w:r>
      <w:r>
        <w:rPr>
          <w:b/>
          <w:bCs/>
          <w:sz w:val="22"/>
          <w:szCs w:val="22"/>
        </w:rPr>
        <w:t>quotidiana;</w:t>
      </w:r>
    </w:p>
    <w:p>
      <w:pPr>
        <w:pStyle w:val="Titolo1"/>
        <w:numPr>
          <w:ilvl w:val="0"/>
          <w:numId w:val="3"/>
        </w:numPr>
        <w:tabs>
          <w:tab w:val="clear" w:pos="709"/>
          <w:tab w:val="left" w:pos="1854" w:leader="none"/>
        </w:tabs>
        <w:ind w:left="1853" w:hanging="361"/>
        <w:jc w:val="both"/>
        <w:rPr>
          <w:rFonts w:ascii="Calibri" w:hAnsi="Calibri"/>
          <w:b/>
          <w:b/>
          <w:bCs/>
          <w:sz w:val="22"/>
          <w:szCs w:val="22"/>
        </w:rPr>
      </w:pPr>
      <w:r>
        <w:rPr>
          <w:b/>
          <w:bCs/>
          <w:sz w:val="22"/>
          <w:szCs w:val="22"/>
        </w:rPr>
        <w:t>e) sintesi</w:t>
      </w:r>
      <w:r>
        <w:rPr>
          <w:b/>
          <w:bCs/>
          <w:spacing w:val="-4"/>
          <w:sz w:val="22"/>
          <w:szCs w:val="22"/>
        </w:rPr>
        <w:t xml:space="preserve"> </w:t>
      </w:r>
      <w:r>
        <w:rPr>
          <w:b/>
          <w:bCs/>
          <w:sz w:val="22"/>
          <w:szCs w:val="22"/>
        </w:rPr>
        <w:t>di</w:t>
      </w:r>
      <w:r>
        <w:rPr>
          <w:b/>
          <w:bCs/>
          <w:spacing w:val="-1"/>
          <w:sz w:val="22"/>
          <w:szCs w:val="22"/>
        </w:rPr>
        <w:t xml:space="preserve"> </w:t>
      </w:r>
      <w:r>
        <w:rPr>
          <w:b/>
          <w:bCs/>
          <w:sz w:val="22"/>
          <w:szCs w:val="22"/>
        </w:rPr>
        <w:t>un</w:t>
      </w:r>
      <w:r>
        <w:rPr>
          <w:b/>
          <w:bCs/>
          <w:spacing w:val="-1"/>
          <w:sz w:val="22"/>
          <w:szCs w:val="22"/>
        </w:rPr>
        <w:t xml:space="preserve"> </w:t>
      </w:r>
      <w:r>
        <w:rPr>
          <w:b/>
          <w:bCs/>
          <w:sz w:val="22"/>
          <w:szCs w:val="22"/>
        </w:rPr>
        <w:t>testo</w:t>
      </w:r>
      <w:r>
        <w:rPr>
          <w:b/>
          <w:bCs/>
          <w:spacing w:val="-2"/>
          <w:sz w:val="22"/>
          <w:szCs w:val="22"/>
        </w:rPr>
        <w:t xml:space="preserve"> </w:t>
      </w:r>
      <w:r>
        <w:rPr>
          <w:b/>
          <w:bCs/>
          <w:sz w:val="22"/>
          <w:szCs w:val="22"/>
        </w:rPr>
        <w:t>che</w:t>
      </w:r>
      <w:r>
        <w:rPr>
          <w:b/>
          <w:bCs/>
          <w:spacing w:val="-3"/>
          <w:sz w:val="22"/>
          <w:szCs w:val="22"/>
        </w:rPr>
        <w:t xml:space="preserve"> </w:t>
      </w:r>
      <w:r>
        <w:rPr>
          <w:b/>
          <w:bCs/>
          <w:sz w:val="22"/>
          <w:szCs w:val="22"/>
        </w:rPr>
        <w:t>evidenzi</w:t>
      </w:r>
      <w:r>
        <w:rPr>
          <w:b/>
          <w:bCs/>
          <w:spacing w:val="-3"/>
          <w:sz w:val="22"/>
          <w:szCs w:val="22"/>
        </w:rPr>
        <w:t xml:space="preserve"> </w:t>
      </w:r>
      <w:r>
        <w:rPr>
          <w:b/>
          <w:bCs/>
          <w:sz w:val="22"/>
          <w:szCs w:val="22"/>
        </w:rPr>
        <w:t>gli</w:t>
      </w:r>
      <w:r>
        <w:rPr>
          <w:b/>
          <w:bCs/>
          <w:spacing w:val="-3"/>
          <w:sz w:val="22"/>
          <w:szCs w:val="22"/>
        </w:rPr>
        <w:t xml:space="preserve"> </w:t>
      </w:r>
      <w:r>
        <w:rPr>
          <w:b/>
          <w:bCs/>
          <w:sz w:val="22"/>
          <w:szCs w:val="22"/>
        </w:rPr>
        <w:t>elementi</w:t>
      </w:r>
      <w:r>
        <w:rPr>
          <w:b/>
          <w:bCs/>
          <w:spacing w:val="-1"/>
          <w:sz w:val="22"/>
          <w:szCs w:val="22"/>
        </w:rPr>
        <w:t xml:space="preserve"> </w:t>
      </w:r>
      <w:r>
        <w:rPr>
          <w:b/>
          <w:bCs/>
          <w:sz w:val="22"/>
          <w:szCs w:val="22"/>
        </w:rPr>
        <w:t>e</w:t>
      </w:r>
      <w:r>
        <w:rPr>
          <w:b/>
          <w:bCs/>
          <w:spacing w:val="-5"/>
          <w:sz w:val="22"/>
          <w:szCs w:val="22"/>
        </w:rPr>
        <w:t xml:space="preserve"> </w:t>
      </w:r>
      <w:r>
        <w:rPr>
          <w:b/>
          <w:bCs/>
          <w:sz w:val="22"/>
          <w:szCs w:val="22"/>
        </w:rPr>
        <w:t>le</w:t>
      </w:r>
      <w:r>
        <w:rPr>
          <w:b/>
          <w:bCs/>
          <w:spacing w:val="-3"/>
          <w:sz w:val="22"/>
          <w:szCs w:val="22"/>
        </w:rPr>
        <w:t xml:space="preserve"> </w:t>
      </w:r>
      <w:r>
        <w:rPr>
          <w:b/>
          <w:bCs/>
          <w:sz w:val="22"/>
          <w:szCs w:val="22"/>
        </w:rPr>
        <w:t>informazioni</w:t>
      </w:r>
      <w:r>
        <w:rPr>
          <w:b/>
          <w:bCs/>
          <w:spacing w:val="-3"/>
          <w:sz w:val="22"/>
          <w:szCs w:val="22"/>
        </w:rPr>
        <w:t xml:space="preserve"> </w:t>
      </w:r>
      <w:r>
        <w:rPr>
          <w:b/>
          <w:bCs/>
          <w:sz w:val="22"/>
          <w:szCs w:val="22"/>
        </w:rPr>
        <w:t>principali.</w:t>
      </w:r>
    </w:p>
    <w:p>
      <w:pPr>
        <w:pStyle w:val="Corpodeltesto"/>
        <w:spacing w:before="5" w:after="0"/>
        <w:jc w:val="both"/>
        <w:rPr>
          <w:b/>
          <w:b/>
          <w:sz w:val="23"/>
        </w:rPr>
      </w:pPr>
      <w:r>
        <w:rPr>
          <w:b/>
          <w:sz w:val="23"/>
        </w:rPr>
      </w:r>
    </w:p>
    <w:p>
      <w:pPr>
        <w:pStyle w:val="Corpodeltesto"/>
        <w:spacing w:lineRule="auto" w:line="259"/>
        <w:ind w:left="1132" w:right="1293" w:hanging="0"/>
        <w:jc w:val="both"/>
        <w:rPr>
          <w:sz w:val="22"/>
        </w:rPr>
      </w:pPr>
      <w:r>
        <w:rPr/>
        <w:t>Tra queste in sede di riunione preliminare saranno individuate dalla commissione tre tipologie da</w:t>
      </w:r>
      <w:r>
        <w:rPr>
          <w:spacing w:val="-52"/>
        </w:rPr>
        <w:t xml:space="preserve"> </w:t>
      </w:r>
      <w:r>
        <w:rPr/>
        <w:t>somministrare agli</w:t>
      </w:r>
      <w:r>
        <w:rPr>
          <w:spacing w:val="-2"/>
        </w:rPr>
        <w:t xml:space="preserve"> </w:t>
      </w:r>
      <w:r>
        <w:rPr/>
        <w:t>alunni.</w:t>
      </w:r>
    </w:p>
    <w:p>
      <w:pPr>
        <w:pStyle w:val="Corpodeltesto"/>
        <w:spacing w:lineRule="auto" w:line="259"/>
        <w:ind w:left="1132" w:right="1293" w:hanging="0"/>
        <w:jc w:val="both"/>
        <w:rPr>
          <w:b/>
          <w:b/>
          <w:sz w:val="68"/>
        </w:rPr>
      </w:pPr>
      <w:r>
        <w:rPr>
          <w:b/>
        </w:rPr>
        <w:t xml:space="preserve">Per la </w:t>
      </w:r>
      <w:r>
        <w:rPr/>
        <w:t>valutazione</w:t>
      </w:r>
      <w:r>
        <w:rPr>
          <w:b/>
        </w:rPr>
        <w:t xml:space="preserve"> complessiva della prova di entrambe le lingue, si calcolerà il punteggio</w:t>
      </w:r>
      <w:r>
        <w:rPr>
          <w:b/>
          <w:spacing w:val="1"/>
        </w:rPr>
        <w:t xml:space="preserve"> </w:t>
      </w:r>
      <w:r>
        <w:rPr>
          <w:b/>
        </w:rPr>
        <w:t>finale</w:t>
      </w:r>
      <w:r>
        <w:rPr>
          <w:b/>
          <w:spacing w:val="-4"/>
        </w:rPr>
        <w:t xml:space="preserve"> </w:t>
      </w:r>
      <w:r>
        <w:rPr>
          <w:b/>
        </w:rPr>
        <w:t>in</w:t>
      </w:r>
      <w:r>
        <w:rPr>
          <w:b/>
          <w:spacing w:val="-1"/>
        </w:rPr>
        <w:t xml:space="preserve"> </w:t>
      </w:r>
      <w:r>
        <w:rPr>
          <w:b/>
        </w:rPr>
        <w:t>centesimi</w:t>
      </w:r>
      <w:r>
        <w:rPr>
          <w:b/>
          <w:spacing w:val="1"/>
        </w:rPr>
        <w:t xml:space="preserve"> </w:t>
      </w:r>
      <w:r>
        <w:rPr/>
        <w:t>con un peso</w:t>
      </w:r>
      <w:r>
        <w:rPr>
          <w:spacing w:val="-1"/>
        </w:rPr>
        <w:t xml:space="preserve"> </w:t>
      </w:r>
      <w:r>
        <w:rPr/>
        <w:t>del</w:t>
      </w:r>
      <w:r>
        <w:rPr>
          <w:spacing w:val="-1"/>
        </w:rPr>
        <w:t xml:space="preserve"> </w:t>
      </w:r>
      <w:r>
        <w:rPr/>
        <w:t>50</w:t>
      </w:r>
      <w:r>
        <w:rPr>
          <w:spacing w:val="1"/>
        </w:rPr>
        <w:t xml:space="preserve"> </w:t>
      </w:r>
      <w:r>
        <w:rPr/>
        <w:t>%</w:t>
      </w:r>
      <w:r>
        <w:rPr>
          <w:spacing w:val="-3"/>
        </w:rPr>
        <w:t xml:space="preserve"> </w:t>
      </w:r>
      <w:r>
        <w:rPr/>
        <w:t>per</w:t>
      </w:r>
      <w:r>
        <w:rPr>
          <w:spacing w:val="-2"/>
        </w:rPr>
        <w:t xml:space="preserve"> </w:t>
      </w:r>
      <w:r>
        <w:rPr/>
        <w:t>ogni</w:t>
      </w:r>
      <w:r>
        <w:rPr>
          <w:spacing w:val="-2"/>
        </w:rPr>
        <w:t xml:space="preserve"> </w:t>
      </w:r>
      <w:r>
        <w:rPr/>
        <w:t>singola</w:t>
      </w:r>
      <w:r>
        <w:rPr>
          <w:spacing w:val="-1"/>
        </w:rPr>
        <w:t xml:space="preserve"> </w:t>
      </w:r>
      <w:r>
        <w:rPr/>
        <w:t>prova.</w:t>
      </w:r>
    </w:p>
    <w:p>
      <w:pPr>
        <w:pStyle w:val="Corpodeltesto"/>
        <w:spacing w:lineRule="auto" w:line="259"/>
        <w:ind w:left="1132" w:right="1293" w:hanging="0"/>
        <w:jc w:val="both"/>
        <w:rPr>
          <w:sz w:val="22"/>
        </w:rPr>
      </w:pPr>
      <w:r>
        <w:rPr/>
        <w:t>Il voto finale sarà assegnato calcolando la soglia della sufficienza al 60 % del punteggio totale di</w:t>
      </w:r>
      <w:r>
        <w:rPr>
          <w:spacing w:val="1"/>
        </w:rPr>
        <w:t xml:space="preserve"> </w:t>
      </w:r>
      <w:r>
        <w:rPr/>
        <w:t>entrambe</w:t>
      </w:r>
      <w:r>
        <w:rPr>
          <w:spacing w:val="-2"/>
        </w:rPr>
        <w:t xml:space="preserve"> </w:t>
      </w:r>
      <w:r>
        <w:rPr/>
        <w:t>le</w:t>
      </w:r>
      <w:r>
        <w:rPr>
          <w:spacing w:val="-1"/>
        </w:rPr>
        <w:t xml:space="preserve"> </w:t>
      </w:r>
      <w:r>
        <w:rPr/>
        <w:t>prove.</w:t>
      </w:r>
    </w:p>
    <w:p>
      <w:pPr>
        <w:pStyle w:val="Corpodeltesto"/>
        <w:spacing w:lineRule="auto" w:line="259"/>
        <w:ind w:left="1132" w:right="1293" w:hanging="0"/>
        <w:jc w:val="both"/>
        <w:rPr>
          <w:b/>
          <w:b/>
          <w:sz w:val="68"/>
        </w:rPr>
      </w:pPr>
      <w:r>
        <w:rPr/>
        <w:t>Per gli alunni con DSA certificati ai sensi della legge 8 ottobre 2010, n.170, lo svolgimento delle</w:t>
      </w:r>
      <w:r>
        <w:rPr>
          <w:spacing w:val="1"/>
        </w:rPr>
        <w:t xml:space="preserve"> </w:t>
      </w:r>
      <w:r>
        <w:rPr/>
        <w:t>prove sarà</w:t>
      </w:r>
      <w:r>
        <w:rPr>
          <w:spacing w:val="1"/>
        </w:rPr>
        <w:t xml:space="preserve"> </w:t>
      </w:r>
      <w:r>
        <w:rPr/>
        <w:t>coerente con</w:t>
      </w:r>
      <w:r>
        <w:rPr>
          <w:spacing w:val="1"/>
        </w:rPr>
        <w:t xml:space="preserve"> </w:t>
      </w:r>
      <w:r>
        <w:rPr/>
        <w:t>il piano didattico personalizzato predisposto dal</w:t>
      </w:r>
      <w:r>
        <w:rPr>
          <w:spacing w:val="54"/>
        </w:rPr>
        <w:t xml:space="preserve"> </w:t>
      </w:r>
      <w:r>
        <w:rPr/>
        <w:t>consiglio di classe.</w:t>
      </w:r>
      <w:r>
        <w:rPr>
          <w:spacing w:val="1"/>
        </w:rPr>
        <w:t xml:space="preserve"> </w:t>
      </w:r>
      <w:r>
        <w:rPr/>
        <w:t>Sarà loro consentito l’utilizzazione di strumenti compensativi e di tempi più lunghi (fino a 15</w:t>
      </w:r>
      <w:r>
        <w:rPr>
          <w:spacing w:val="1"/>
        </w:rPr>
        <w:t xml:space="preserve"> </w:t>
      </w:r>
      <w:r>
        <w:rPr/>
        <w:t>minuti</w:t>
      </w:r>
      <w:r>
        <w:rPr>
          <w:spacing w:val="-1"/>
        </w:rPr>
        <w:t xml:space="preserve"> </w:t>
      </w:r>
      <w:r>
        <w:rPr/>
        <w:t>in</w:t>
      </w:r>
      <w:r>
        <w:rPr>
          <w:spacing w:val="1"/>
        </w:rPr>
        <w:t xml:space="preserve"> </w:t>
      </w:r>
      <w:r>
        <w:rPr/>
        <w:t>più)</w:t>
      </w:r>
      <w:r>
        <w:rPr>
          <w:spacing w:val="-1"/>
        </w:rPr>
        <w:t xml:space="preserve"> </w:t>
      </w:r>
      <w:r>
        <w:rPr/>
        <w:t>per lo</w:t>
      </w:r>
      <w:r>
        <w:rPr>
          <w:spacing w:val="-1"/>
        </w:rPr>
        <w:t xml:space="preserve"> </w:t>
      </w:r>
      <w:r>
        <w:rPr/>
        <w:t>svolgimento</w:t>
      </w:r>
      <w:r>
        <w:rPr>
          <w:spacing w:val="1"/>
        </w:rPr>
        <w:t xml:space="preserve"> </w:t>
      </w:r>
      <w:r>
        <w:rPr/>
        <w:t>delle</w:t>
      </w:r>
      <w:r>
        <w:rPr>
          <w:spacing w:val="1"/>
        </w:rPr>
        <w:t xml:space="preserve"> </w:t>
      </w:r>
      <w:r>
        <w:rPr/>
        <w:t>singole</w:t>
      </w:r>
      <w:r>
        <w:rPr>
          <w:spacing w:val="-2"/>
        </w:rPr>
        <w:t xml:space="preserve"> </w:t>
      </w:r>
      <w:r>
        <w:rPr/>
        <w:t>prove.</w:t>
      </w:r>
    </w:p>
    <w:p>
      <w:pPr>
        <w:pStyle w:val="Corpodeltesto"/>
        <w:spacing w:lineRule="auto" w:line="259"/>
        <w:ind w:left="1132" w:right="1293" w:hanging="0"/>
        <w:jc w:val="both"/>
        <w:rPr>
          <w:b/>
          <w:b/>
          <w:sz w:val="68"/>
        </w:rPr>
      </w:pPr>
      <w:r>
        <w:rPr/>
        <w:t xml:space="preserve">Di seguito, </w:t>
      </w:r>
      <w:r>
        <w:rPr>
          <w:b/>
          <w:bCs/>
        </w:rPr>
        <w:t>la griglia di valutazione per la prova scritta di lingue comunitarie</w:t>
      </w:r>
      <w:r>
        <w:rPr/>
        <w:t xml:space="preserve"> valida per</w:t>
      </w:r>
      <w:r>
        <w:rPr>
          <w:spacing w:val="1"/>
        </w:rPr>
        <w:t xml:space="preserve"> le sopra elencate </w:t>
      </w:r>
      <w:r>
        <w:rPr/>
        <w:t xml:space="preserve">tipologie. </w:t>
      </w:r>
    </w:p>
    <w:tbl>
      <w:tblPr>
        <w:tblStyle w:val="TableNormal"/>
        <w:tblW w:w="10352" w:type="dxa"/>
        <w:jc w:val="left"/>
        <w:tblInd w:w="854" w:type="dxa"/>
        <w:tblLayout w:type="fixed"/>
        <w:tblCellMar>
          <w:top w:w="0" w:type="dxa"/>
          <w:left w:w="2" w:type="dxa"/>
          <w:bottom w:w="0" w:type="dxa"/>
          <w:right w:w="2" w:type="dxa"/>
        </w:tblCellMar>
        <w:tblLook w:firstRow="1" w:noVBand="0" w:lastRow="1" w:firstColumn="1" w:lastColumn="1" w:noHBand="0" w:val="01e0"/>
      </w:tblPr>
      <w:tblGrid>
        <w:gridCol w:w="1695"/>
        <w:gridCol w:w="1563"/>
        <w:gridCol w:w="1560"/>
        <w:gridCol w:w="1701"/>
        <w:gridCol w:w="1282"/>
        <w:gridCol w:w="1561"/>
        <w:gridCol w:w="989"/>
      </w:tblGrid>
      <w:tr>
        <w:trPr>
          <w:trHeight w:val="443" w:hRule="atLeast"/>
        </w:trPr>
        <w:tc>
          <w:tcPr>
            <w:tcW w:w="1695" w:type="dxa"/>
            <w:vMerge w:val="restart"/>
            <w:tcBorders>
              <w:top w:val="single" w:sz="2" w:space="0" w:color="000000"/>
              <w:left w:val="single" w:sz="2" w:space="0" w:color="000000"/>
              <w:bottom w:val="single" w:sz="2" w:space="0" w:color="000000"/>
              <w:right w:val="single" w:sz="2" w:space="0" w:color="000000"/>
            </w:tcBorders>
            <w:shd w:color="auto" w:fill="850021" w:val="clear"/>
          </w:tcPr>
          <w:p>
            <w:pPr>
              <w:pStyle w:val="TableParagraph"/>
              <w:widowControl w:val="false"/>
              <w:suppressAutoHyphens w:val="true"/>
              <w:spacing w:before="11" w:after="0"/>
              <w:jc w:val="left"/>
              <w:rPr>
                <w:sz w:val="20"/>
                <w:szCs w:val="20"/>
              </w:rPr>
            </w:pPr>
            <w:r>
              <w:rPr>
                <w:sz w:val="20"/>
                <w:szCs w:val="20"/>
              </w:rPr>
            </w:r>
          </w:p>
          <w:p>
            <w:pPr>
              <w:pStyle w:val="TableParagraph"/>
              <w:widowControl w:val="false"/>
              <w:suppressAutoHyphens w:val="true"/>
              <w:spacing w:before="0" w:after="0"/>
              <w:ind w:left="57" w:hanging="0"/>
              <w:jc w:val="left"/>
              <w:rPr>
                <w:b/>
                <w:b/>
                <w:sz w:val="20"/>
                <w:szCs w:val="20"/>
              </w:rPr>
            </w:pPr>
            <w:r>
              <w:rPr>
                <w:b/>
                <w:color w:val="FFFFFF"/>
                <w:kern w:val="0"/>
                <w:sz w:val="20"/>
                <w:szCs w:val="20"/>
                <w:lang w:eastAsia="en-US" w:bidi="ar-SA"/>
              </w:rPr>
              <w:t>Indicatori</w:t>
            </w:r>
          </w:p>
        </w:tc>
        <w:tc>
          <w:tcPr>
            <w:tcW w:w="8656" w:type="dxa"/>
            <w:gridSpan w:val="6"/>
            <w:tcBorders>
              <w:top w:val="single" w:sz="2" w:space="0" w:color="000000"/>
              <w:left w:val="single" w:sz="2" w:space="0" w:color="000000"/>
              <w:bottom w:val="single" w:sz="2" w:space="0" w:color="000000"/>
              <w:right w:val="single" w:sz="2" w:space="0" w:color="000000"/>
            </w:tcBorders>
            <w:shd w:color="auto" w:fill="850021" w:val="clear"/>
          </w:tcPr>
          <w:p>
            <w:pPr>
              <w:pStyle w:val="TableParagraph"/>
              <w:widowControl w:val="false"/>
              <w:suppressAutoHyphens w:val="true"/>
              <w:spacing w:before="54" w:after="0"/>
              <w:ind w:left="3624" w:right="3929" w:hanging="0"/>
              <w:jc w:val="center"/>
              <w:rPr>
                <w:b/>
                <w:b/>
                <w:sz w:val="20"/>
                <w:szCs w:val="20"/>
              </w:rPr>
            </w:pPr>
            <w:r>
              <w:rPr>
                <w:b/>
                <w:color w:val="FFFFFF"/>
                <w:kern w:val="0"/>
                <w:sz w:val="20"/>
                <w:szCs w:val="20"/>
                <w:lang w:eastAsia="en-US" w:bidi="ar-SA"/>
              </w:rPr>
              <w:t>Descrittori</w:t>
            </w:r>
          </w:p>
        </w:tc>
      </w:tr>
      <w:tr>
        <w:trPr>
          <w:trHeight w:val="642" w:hRule="atLeast"/>
        </w:trPr>
        <w:tc>
          <w:tcPr>
            <w:tcW w:w="1695" w:type="dxa"/>
            <w:vMerge w:val="continue"/>
            <w:tcBorders>
              <w:left w:val="single" w:sz="2" w:space="0" w:color="000000"/>
              <w:bottom w:val="single" w:sz="2" w:space="0" w:color="000000"/>
              <w:right w:val="single" w:sz="2" w:space="0" w:color="000000"/>
            </w:tcBorders>
            <w:shd w:color="auto" w:fill="850021" w:val="clear"/>
          </w:tcPr>
          <w:p>
            <w:pPr>
              <w:pStyle w:val="Normal"/>
              <w:widowControl w:val="false"/>
              <w:suppressAutoHyphens w:val="true"/>
              <w:spacing w:before="0" w:after="0"/>
              <w:jc w:val="left"/>
              <w:rPr>
                <w:sz w:val="20"/>
                <w:szCs w:val="20"/>
              </w:rPr>
            </w:pPr>
            <w:r>
              <w:rPr>
                <w:sz w:val="20"/>
                <w:szCs w:val="20"/>
              </w:rPr>
            </w:r>
          </w:p>
        </w:tc>
        <w:tc>
          <w:tcPr>
            <w:tcW w:w="1563" w:type="dxa"/>
            <w:tcBorders>
              <w:top w:val="single" w:sz="2" w:space="0" w:color="000000"/>
              <w:left w:val="single" w:sz="2" w:space="0" w:color="000000"/>
              <w:bottom w:val="single" w:sz="2" w:space="0" w:color="000000"/>
              <w:right w:val="single" w:sz="2" w:space="0" w:color="000000"/>
            </w:tcBorders>
            <w:shd w:color="auto" w:fill="850021" w:val="clear"/>
          </w:tcPr>
          <w:p>
            <w:pPr>
              <w:pStyle w:val="TableParagraph"/>
              <w:widowControl w:val="false"/>
              <w:suppressAutoHyphens w:val="true"/>
              <w:spacing w:before="203" w:after="0"/>
              <w:jc w:val="center"/>
              <w:rPr>
                <w:b/>
                <w:b/>
                <w:sz w:val="20"/>
                <w:szCs w:val="20"/>
              </w:rPr>
            </w:pPr>
            <w:r>
              <w:rPr>
                <w:b/>
                <w:color w:val="FFFFFF"/>
                <w:kern w:val="0"/>
                <w:sz w:val="20"/>
                <w:szCs w:val="20"/>
                <w:lang w:eastAsia="en-US" w:bidi="ar-SA"/>
              </w:rPr>
              <w:t>5 Avanzato</w:t>
            </w:r>
          </w:p>
        </w:tc>
        <w:tc>
          <w:tcPr>
            <w:tcW w:w="1560" w:type="dxa"/>
            <w:tcBorders>
              <w:top w:val="single" w:sz="2" w:space="0" w:color="000000"/>
              <w:left w:val="single" w:sz="2" w:space="0" w:color="000000"/>
              <w:bottom w:val="single" w:sz="2" w:space="0" w:color="000000"/>
              <w:right w:val="single" w:sz="2" w:space="0" w:color="000000"/>
            </w:tcBorders>
            <w:shd w:color="auto" w:fill="850021" w:val="clear"/>
          </w:tcPr>
          <w:p>
            <w:pPr>
              <w:pStyle w:val="TableParagraph"/>
              <w:widowControl w:val="false"/>
              <w:suppressAutoHyphens w:val="true"/>
              <w:spacing w:before="203" w:after="0"/>
              <w:ind w:left="13" w:hanging="0"/>
              <w:jc w:val="center"/>
              <w:rPr>
                <w:b/>
                <w:b/>
                <w:sz w:val="20"/>
                <w:szCs w:val="20"/>
              </w:rPr>
            </w:pPr>
            <w:r>
              <w:rPr>
                <w:b/>
                <w:color w:val="FFFFFF"/>
                <w:kern w:val="0"/>
                <w:sz w:val="20"/>
                <w:szCs w:val="20"/>
                <w:lang w:eastAsia="en-US" w:bidi="ar-SA"/>
              </w:rPr>
              <w:t>4 Intermedio</w:t>
            </w:r>
          </w:p>
        </w:tc>
        <w:tc>
          <w:tcPr>
            <w:tcW w:w="1701" w:type="dxa"/>
            <w:tcBorders>
              <w:top w:val="single" w:sz="2" w:space="0" w:color="000000"/>
              <w:left w:val="single" w:sz="2" w:space="0" w:color="000000"/>
              <w:bottom w:val="single" w:sz="2" w:space="0" w:color="000000"/>
              <w:right w:val="single" w:sz="2" w:space="0" w:color="000000"/>
            </w:tcBorders>
            <w:shd w:color="auto" w:fill="850021" w:val="clear"/>
          </w:tcPr>
          <w:p>
            <w:pPr>
              <w:pStyle w:val="TableParagraph"/>
              <w:widowControl w:val="false"/>
              <w:suppressAutoHyphens w:val="true"/>
              <w:spacing w:before="203" w:after="0"/>
              <w:ind w:left="8" w:hanging="0"/>
              <w:jc w:val="center"/>
              <w:rPr>
                <w:b/>
                <w:b/>
                <w:sz w:val="20"/>
                <w:szCs w:val="20"/>
              </w:rPr>
            </w:pPr>
            <w:r>
              <w:rPr>
                <w:b/>
                <w:color w:val="FFFFFF"/>
                <w:kern w:val="0"/>
                <w:sz w:val="20"/>
                <w:szCs w:val="20"/>
                <w:lang w:eastAsia="en-US" w:bidi="ar-SA"/>
              </w:rPr>
              <w:t>3 Base</w:t>
            </w:r>
          </w:p>
        </w:tc>
        <w:tc>
          <w:tcPr>
            <w:tcW w:w="1282" w:type="dxa"/>
            <w:tcBorders>
              <w:top w:val="single" w:sz="2" w:space="0" w:color="000000"/>
              <w:left w:val="single" w:sz="2" w:space="0" w:color="000000"/>
              <w:bottom w:val="single" w:sz="2" w:space="0" w:color="000000"/>
              <w:right w:val="single" w:sz="2" w:space="0" w:color="000000"/>
            </w:tcBorders>
            <w:shd w:color="auto" w:fill="850021" w:val="clear"/>
          </w:tcPr>
          <w:p>
            <w:pPr>
              <w:pStyle w:val="TableParagraph"/>
              <w:widowControl w:val="false"/>
              <w:suppressAutoHyphens w:val="true"/>
              <w:spacing w:before="203" w:after="0"/>
              <w:ind w:left="3" w:hanging="0"/>
              <w:jc w:val="center"/>
              <w:rPr>
                <w:b/>
                <w:b/>
                <w:sz w:val="20"/>
                <w:szCs w:val="20"/>
              </w:rPr>
            </w:pPr>
            <w:r>
              <w:rPr>
                <w:b/>
                <w:color w:val="FFFFFF"/>
                <w:kern w:val="0"/>
                <w:sz w:val="20"/>
                <w:szCs w:val="20"/>
                <w:lang w:eastAsia="en-US" w:bidi="ar-SA"/>
              </w:rPr>
              <w:t>2 Iniziale</w:t>
            </w:r>
          </w:p>
        </w:tc>
        <w:tc>
          <w:tcPr>
            <w:tcW w:w="1561" w:type="dxa"/>
            <w:tcBorders>
              <w:top w:val="single" w:sz="2" w:space="0" w:color="000000"/>
              <w:left w:val="single" w:sz="2" w:space="0" w:color="000000"/>
              <w:bottom w:val="single" w:sz="2" w:space="0" w:color="000000"/>
              <w:right w:val="single" w:sz="2" w:space="0" w:color="000000"/>
            </w:tcBorders>
            <w:shd w:color="auto" w:fill="850021" w:val="clear"/>
          </w:tcPr>
          <w:p>
            <w:pPr>
              <w:pStyle w:val="TableParagraph"/>
              <w:widowControl w:val="false"/>
              <w:suppressAutoHyphens w:val="true"/>
              <w:spacing w:before="203" w:after="0"/>
              <w:ind w:left="7" w:hanging="0"/>
              <w:jc w:val="center"/>
              <w:rPr>
                <w:b/>
                <w:b/>
                <w:sz w:val="20"/>
                <w:szCs w:val="20"/>
              </w:rPr>
            </w:pPr>
            <w:r>
              <w:rPr>
                <w:b/>
                <w:color w:val="FFFFFF"/>
                <w:kern w:val="0"/>
                <w:sz w:val="20"/>
                <w:szCs w:val="20"/>
                <w:lang w:eastAsia="en-US" w:bidi="ar-SA"/>
              </w:rPr>
              <w:t>1 Pre-iniziale</w:t>
            </w:r>
          </w:p>
        </w:tc>
        <w:tc>
          <w:tcPr>
            <w:tcW w:w="989" w:type="dxa"/>
            <w:tcBorders>
              <w:top w:val="single" w:sz="2" w:space="0" w:color="000000"/>
              <w:left w:val="single" w:sz="2" w:space="0" w:color="000000"/>
              <w:bottom w:val="single" w:sz="2" w:space="0" w:color="000000"/>
              <w:right w:val="single" w:sz="2" w:space="0" w:color="000000"/>
            </w:tcBorders>
            <w:shd w:color="auto" w:fill="850021" w:val="clear"/>
          </w:tcPr>
          <w:p>
            <w:pPr>
              <w:pStyle w:val="TableParagraph"/>
              <w:widowControl w:val="false"/>
              <w:suppressAutoHyphens w:val="true"/>
              <w:spacing w:before="203" w:after="0"/>
              <w:ind w:left="9" w:hanging="0"/>
              <w:jc w:val="center"/>
              <w:rPr>
                <w:b/>
                <w:b/>
                <w:sz w:val="20"/>
                <w:szCs w:val="20"/>
              </w:rPr>
            </w:pPr>
            <w:r>
              <w:rPr>
                <w:b/>
                <w:color w:val="FFFFFF"/>
                <w:kern w:val="0"/>
                <w:sz w:val="20"/>
                <w:szCs w:val="20"/>
                <w:lang w:eastAsia="en-US" w:bidi="ar-SA"/>
              </w:rPr>
              <w:t>0 Non svolto</w:t>
            </w:r>
          </w:p>
        </w:tc>
      </w:tr>
      <w:tr>
        <w:trPr>
          <w:trHeight w:val="715" w:hRule="atLeast"/>
        </w:trPr>
        <w:tc>
          <w:tcPr>
            <w:tcW w:w="1695" w:type="dxa"/>
            <w:tcBorders>
              <w:top w:val="single" w:sz="2" w:space="0" w:color="000000"/>
              <w:left w:val="single" w:sz="2" w:space="0" w:color="000000"/>
              <w:bottom w:val="single" w:sz="2" w:space="0" w:color="000000"/>
              <w:right w:val="single" w:sz="2" w:space="0" w:color="000000"/>
            </w:tcBorders>
            <w:shd w:color="auto" w:fill="850021" w:val="clear"/>
          </w:tcPr>
          <w:p>
            <w:pPr>
              <w:pStyle w:val="TableParagraph"/>
              <w:widowControl w:val="false"/>
              <w:suppressAutoHyphens w:val="true"/>
              <w:spacing w:before="54" w:after="0"/>
              <w:ind w:left="57" w:right="423" w:hanging="0"/>
              <w:jc w:val="left"/>
              <w:rPr>
                <w:b/>
                <w:b/>
                <w:sz w:val="20"/>
              </w:rPr>
            </w:pPr>
            <w:r>
              <w:rPr>
                <w:b/>
                <w:color w:val="FFFFFF"/>
                <w:spacing w:val="-1"/>
                <w:kern w:val="0"/>
                <w:sz w:val="20"/>
                <w:szCs w:val="22"/>
                <w:lang w:eastAsia="en-US" w:bidi="ar-SA"/>
              </w:rPr>
              <w:t>Comprensione</w:t>
            </w:r>
            <w:r>
              <w:rPr>
                <w:b/>
                <w:color w:val="FFFFFF"/>
                <w:spacing w:val="-43"/>
                <w:kern w:val="0"/>
                <w:sz w:val="20"/>
                <w:szCs w:val="22"/>
                <w:lang w:eastAsia="en-US" w:bidi="ar-SA"/>
              </w:rPr>
              <w:t xml:space="preserve"> </w:t>
            </w:r>
            <w:r>
              <w:rPr>
                <w:b/>
                <w:color w:val="FFFFFF"/>
                <w:kern w:val="0"/>
                <w:sz w:val="20"/>
                <w:szCs w:val="22"/>
                <w:lang w:eastAsia="en-US" w:bidi="ar-SA"/>
              </w:rPr>
              <w:t>/ Aderenza alla traccia</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54" w:hanging="0"/>
              <w:jc w:val="left"/>
              <w:rPr>
                <w:sz w:val="20"/>
              </w:rPr>
            </w:pPr>
            <w:r>
              <w:rPr>
                <w:kern w:val="0"/>
                <w:sz w:val="20"/>
                <w:szCs w:val="22"/>
                <w:lang w:eastAsia="en-US" w:bidi="ar-SA"/>
              </w:rPr>
              <w:t>Completa</w:t>
            </w:r>
          </w:p>
          <w:p>
            <w:pPr>
              <w:pStyle w:val="TableParagraph"/>
              <w:widowControl w:val="false"/>
              <w:suppressAutoHyphens w:val="true"/>
              <w:spacing w:before="0" w:after="0"/>
              <w:ind w:left="54" w:hanging="0"/>
              <w:jc w:val="left"/>
              <w:rPr>
                <w:b/>
                <w:b/>
                <w:bCs/>
                <w:sz w:val="20"/>
              </w:rPr>
            </w:pPr>
            <w:r>
              <w:rPr>
                <w:b/>
                <w:bCs/>
                <w:sz w:val="20"/>
              </w:rPr>
            </w:r>
          </w:p>
          <w:p>
            <w:pPr>
              <w:pStyle w:val="TableParagraph"/>
              <w:widowControl w:val="false"/>
              <w:suppressAutoHyphens w:val="true"/>
              <w:spacing w:before="0" w:after="0"/>
              <w:ind w:left="54" w:hanging="0"/>
              <w:jc w:val="left"/>
              <w:rPr>
                <w:b/>
                <w:b/>
                <w:bCs/>
                <w:sz w:val="20"/>
              </w:rPr>
            </w:pPr>
            <w:r>
              <w:rPr>
                <w:b/>
                <w:bCs/>
                <w:sz w:val="20"/>
              </w:rPr>
            </w:r>
          </w:p>
          <w:p>
            <w:pPr>
              <w:pStyle w:val="TableParagraph"/>
              <w:widowControl w:val="false"/>
              <w:suppressAutoHyphens w:val="true"/>
              <w:spacing w:before="0" w:after="0"/>
              <w:ind w:left="54" w:hanging="0"/>
              <w:jc w:val="center"/>
              <w:rPr>
                <w:b/>
                <w:b/>
                <w:bCs/>
                <w:sz w:val="20"/>
              </w:rPr>
            </w:pPr>
            <w:r>
              <w:rPr>
                <w:b/>
                <w:bCs/>
                <w:kern w:val="0"/>
                <w:sz w:val="20"/>
                <w:szCs w:val="22"/>
                <w:lang w:eastAsia="en-US" w:bidi="ar-SA"/>
              </w:rPr>
              <w:t xml:space="preserve">               </w:t>
            </w:r>
            <w:r>
              <w:rPr>
                <w:b/>
                <w:bCs/>
                <w:kern w:val="0"/>
                <w:sz w:val="20"/>
                <w:szCs w:val="22"/>
                <w:lang w:eastAsia="en-US" w:bidi="ar-SA"/>
              </w:rPr>
              <w:t>1.25</w:t>
            </w:r>
          </w:p>
        </w:tc>
        <w:tc>
          <w:tcPr>
            <w:tcW w:w="1560"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60" w:hanging="0"/>
              <w:jc w:val="left"/>
              <w:rPr>
                <w:sz w:val="20"/>
              </w:rPr>
            </w:pPr>
            <w:r>
              <w:rPr>
                <w:kern w:val="0"/>
                <w:sz w:val="20"/>
                <w:szCs w:val="22"/>
                <w:lang w:eastAsia="en-US" w:bidi="ar-SA"/>
              </w:rPr>
              <w:t>Adeguata</w:t>
            </w:r>
          </w:p>
          <w:p>
            <w:pPr>
              <w:pStyle w:val="TableParagraph"/>
              <w:widowControl w:val="false"/>
              <w:suppressAutoHyphens w:val="true"/>
              <w:spacing w:before="0" w:after="0"/>
              <w:ind w:left="60" w:hanging="0"/>
              <w:jc w:val="left"/>
              <w:rPr>
                <w:b/>
                <w:b/>
                <w:bCs/>
                <w:sz w:val="20"/>
              </w:rPr>
            </w:pPr>
            <w:r>
              <w:rPr>
                <w:b/>
                <w:bCs/>
                <w:sz w:val="20"/>
              </w:rPr>
            </w:r>
          </w:p>
          <w:p>
            <w:pPr>
              <w:pStyle w:val="TableParagraph"/>
              <w:widowControl w:val="false"/>
              <w:suppressAutoHyphens w:val="true"/>
              <w:spacing w:before="0" w:after="0"/>
              <w:ind w:left="60" w:hanging="0"/>
              <w:jc w:val="left"/>
              <w:rPr>
                <w:b/>
                <w:b/>
                <w:bCs/>
                <w:sz w:val="20"/>
              </w:rPr>
            </w:pPr>
            <w:r>
              <w:rPr>
                <w:b/>
                <w:bCs/>
                <w:sz w:val="20"/>
              </w:rPr>
            </w:r>
          </w:p>
          <w:p>
            <w:pPr>
              <w:pStyle w:val="TableParagraph"/>
              <w:widowControl w:val="false"/>
              <w:suppressAutoHyphens w:val="true"/>
              <w:spacing w:before="0" w:after="0"/>
              <w:ind w:left="60" w:hanging="0"/>
              <w:jc w:val="center"/>
              <w:rPr>
                <w:b/>
                <w:b/>
                <w:bCs/>
                <w:sz w:val="20"/>
              </w:rPr>
            </w:pPr>
            <w:r>
              <w:rPr>
                <w:b/>
                <w:bCs/>
                <w:kern w:val="0"/>
                <w:sz w:val="20"/>
                <w:szCs w:val="22"/>
                <w:lang w:eastAsia="en-US" w:bidi="ar-SA"/>
              </w:rPr>
              <w:t xml:space="preserve">                    </w:t>
            </w:r>
            <w:r>
              <w:rPr>
                <w:b/>
                <w:bCs/>
                <w:kern w:val="0"/>
                <w:sz w:val="20"/>
                <w:szCs w:val="22"/>
                <w:lang w:eastAsia="en-US" w:bidi="ar-SA"/>
              </w:rPr>
              <w:t>1</w:t>
            </w:r>
          </w:p>
        </w:tc>
        <w:tc>
          <w:tcPr>
            <w:tcW w:w="1701"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57" w:right="94" w:hanging="0"/>
              <w:jc w:val="left"/>
              <w:rPr>
                <w:sz w:val="20"/>
              </w:rPr>
            </w:pPr>
            <w:r>
              <w:rPr>
                <w:spacing w:val="-1"/>
                <w:kern w:val="0"/>
                <w:sz w:val="20"/>
                <w:szCs w:val="22"/>
                <w:lang w:eastAsia="en-US" w:bidi="ar-SA"/>
              </w:rPr>
              <w:t>Complessivamente</w:t>
            </w:r>
            <w:r>
              <w:rPr>
                <w:spacing w:val="-43"/>
                <w:kern w:val="0"/>
                <w:sz w:val="20"/>
                <w:szCs w:val="22"/>
                <w:lang w:eastAsia="en-US" w:bidi="ar-SA"/>
              </w:rPr>
              <w:t xml:space="preserve"> </w:t>
            </w:r>
            <w:r>
              <w:rPr>
                <w:kern w:val="0"/>
                <w:sz w:val="20"/>
                <w:szCs w:val="22"/>
                <w:lang w:eastAsia="en-US" w:bidi="ar-SA"/>
              </w:rPr>
              <w:t>adeguata</w:t>
            </w:r>
          </w:p>
          <w:p>
            <w:pPr>
              <w:pStyle w:val="TableParagraph"/>
              <w:widowControl w:val="false"/>
              <w:suppressAutoHyphens w:val="true"/>
              <w:spacing w:before="0" w:after="0"/>
              <w:ind w:left="57" w:right="94" w:hanging="0"/>
              <w:jc w:val="left"/>
              <w:rPr>
                <w:sz w:val="20"/>
              </w:rPr>
            </w:pPr>
            <w:r>
              <w:rPr>
                <w:sz w:val="20"/>
              </w:rPr>
            </w:r>
          </w:p>
          <w:p>
            <w:pPr>
              <w:pStyle w:val="TableParagraph"/>
              <w:widowControl w:val="false"/>
              <w:suppressAutoHyphens w:val="true"/>
              <w:spacing w:before="0" w:after="0"/>
              <w:ind w:left="57" w:right="94" w:hanging="0"/>
              <w:jc w:val="right"/>
              <w:rPr>
                <w:sz w:val="20"/>
              </w:rPr>
            </w:pPr>
            <w:r>
              <w:rPr>
                <w:b/>
                <w:bCs/>
                <w:kern w:val="0"/>
                <w:sz w:val="20"/>
                <w:szCs w:val="22"/>
                <w:lang w:eastAsia="en-US" w:bidi="ar-SA"/>
              </w:rPr>
              <w:t>0.75</w:t>
            </w:r>
          </w:p>
        </w:tc>
        <w:tc>
          <w:tcPr>
            <w:tcW w:w="1282"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54" w:hanging="0"/>
              <w:jc w:val="left"/>
              <w:rPr>
                <w:sz w:val="20"/>
              </w:rPr>
            </w:pPr>
            <w:r>
              <w:rPr>
                <w:kern w:val="0"/>
                <w:sz w:val="20"/>
                <w:szCs w:val="22"/>
                <w:lang w:eastAsia="en-US" w:bidi="ar-SA"/>
              </w:rPr>
              <w:t>Superficiale</w:t>
            </w:r>
          </w:p>
          <w:p>
            <w:pPr>
              <w:pStyle w:val="TableParagraph"/>
              <w:widowControl w:val="false"/>
              <w:suppressAutoHyphens w:val="true"/>
              <w:spacing w:before="0" w:after="0"/>
              <w:ind w:left="54" w:hanging="0"/>
              <w:jc w:val="left"/>
              <w:rPr>
                <w:sz w:val="20"/>
              </w:rPr>
            </w:pPr>
            <w:r>
              <w:rPr>
                <w:sz w:val="20"/>
              </w:rPr>
            </w:r>
          </w:p>
          <w:p>
            <w:pPr>
              <w:pStyle w:val="TableParagraph"/>
              <w:widowControl w:val="false"/>
              <w:suppressAutoHyphens w:val="true"/>
              <w:spacing w:before="0" w:after="0"/>
              <w:ind w:left="54" w:hanging="0"/>
              <w:jc w:val="left"/>
              <w:rPr>
                <w:sz w:val="20"/>
              </w:rPr>
            </w:pPr>
            <w:r>
              <w:rPr>
                <w:sz w:val="20"/>
              </w:rPr>
            </w:r>
          </w:p>
          <w:p>
            <w:pPr>
              <w:pStyle w:val="TableParagraph"/>
              <w:widowControl w:val="false"/>
              <w:suppressAutoHyphens w:val="true"/>
              <w:spacing w:before="0" w:after="0"/>
              <w:ind w:left="54" w:hanging="0"/>
              <w:jc w:val="center"/>
              <w:rPr>
                <w:b/>
                <w:b/>
                <w:bCs/>
                <w:sz w:val="20"/>
              </w:rPr>
            </w:pPr>
            <w:r>
              <w:rPr>
                <w:b/>
                <w:bCs/>
                <w:kern w:val="0"/>
                <w:sz w:val="20"/>
                <w:szCs w:val="22"/>
                <w:lang w:eastAsia="en-US" w:bidi="ar-SA"/>
              </w:rPr>
              <w:t xml:space="preserve">             </w:t>
            </w:r>
            <w:r>
              <w:rPr>
                <w:b/>
                <w:bCs/>
                <w:kern w:val="0"/>
                <w:sz w:val="20"/>
                <w:szCs w:val="22"/>
                <w:lang w:eastAsia="en-US" w:bidi="ar-SA"/>
              </w:rPr>
              <w:t>0.50</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57" w:right="160" w:hanging="0"/>
              <w:jc w:val="left"/>
              <w:rPr>
                <w:sz w:val="20"/>
              </w:rPr>
            </w:pPr>
            <w:r>
              <w:rPr>
                <w:spacing w:val="-1"/>
                <w:kern w:val="0"/>
                <w:sz w:val="20"/>
                <w:szCs w:val="22"/>
                <w:lang w:eastAsia="en-US" w:bidi="ar-SA"/>
              </w:rPr>
              <w:t xml:space="preserve">Incompleta </w:t>
            </w:r>
            <w:r>
              <w:rPr>
                <w:kern w:val="0"/>
                <w:sz w:val="20"/>
                <w:szCs w:val="22"/>
                <w:lang w:eastAsia="en-US" w:bidi="ar-SA"/>
              </w:rPr>
              <w:t>e/o</w:t>
            </w:r>
            <w:r>
              <w:rPr>
                <w:spacing w:val="-43"/>
                <w:kern w:val="0"/>
                <w:sz w:val="20"/>
                <w:szCs w:val="22"/>
                <w:lang w:eastAsia="en-US" w:bidi="ar-SA"/>
              </w:rPr>
              <w:t xml:space="preserve"> </w:t>
            </w:r>
            <w:r>
              <w:rPr>
                <w:kern w:val="0"/>
                <w:sz w:val="20"/>
                <w:szCs w:val="22"/>
                <w:lang w:eastAsia="en-US" w:bidi="ar-SA"/>
              </w:rPr>
              <w:t>scorretta</w:t>
            </w:r>
          </w:p>
          <w:p>
            <w:pPr>
              <w:pStyle w:val="TableParagraph"/>
              <w:widowControl w:val="false"/>
              <w:suppressAutoHyphens w:val="true"/>
              <w:spacing w:before="0" w:after="0"/>
              <w:ind w:left="57" w:right="160" w:hanging="0"/>
              <w:jc w:val="left"/>
              <w:rPr>
                <w:sz w:val="20"/>
              </w:rPr>
            </w:pPr>
            <w:r>
              <w:rPr>
                <w:sz w:val="20"/>
              </w:rPr>
            </w:r>
          </w:p>
          <w:p>
            <w:pPr>
              <w:pStyle w:val="TableParagraph"/>
              <w:widowControl w:val="false"/>
              <w:suppressAutoHyphens w:val="true"/>
              <w:spacing w:before="0" w:after="0"/>
              <w:ind w:left="57" w:right="160" w:hanging="0"/>
              <w:jc w:val="right"/>
              <w:rPr>
                <w:sz w:val="20"/>
              </w:rPr>
            </w:pPr>
            <w:r>
              <w:rPr>
                <w:b/>
                <w:bCs/>
                <w:kern w:val="0"/>
                <w:sz w:val="20"/>
                <w:szCs w:val="22"/>
                <w:lang w:eastAsia="en-US" w:bidi="ar-SA"/>
              </w:rPr>
              <w:t>0.25</w:t>
            </w:r>
          </w:p>
        </w:tc>
        <w:tc>
          <w:tcPr>
            <w:tcW w:w="989"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57" w:hanging="0"/>
              <w:jc w:val="left"/>
              <w:rPr>
                <w:sz w:val="20"/>
              </w:rPr>
            </w:pPr>
            <w:r>
              <w:rPr>
                <w:kern w:val="0"/>
                <w:sz w:val="20"/>
                <w:szCs w:val="22"/>
                <w:lang w:eastAsia="en-US" w:bidi="ar-SA"/>
              </w:rPr>
              <w:t>Non</w:t>
            </w:r>
            <w:r>
              <w:rPr>
                <w:spacing w:val="-3"/>
                <w:kern w:val="0"/>
                <w:sz w:val="20"/>
                <w:szCs w:val="22"/>
                <w:lang w:eastAsia="en-US" w:bidi="ar-SA"/>
              </w:rPr>
              <w:t xml:space="preserve"> </w:t>
            </w:r>
            <w:r>
              <w:rPr>
                <w:kern w:val="0"/>
                <w:sz w:val="20"/>
                <w:szCs w:val="22"/>
                <w:lang w:eastAsia="en-US" w:bidi="ar-SA"/>
              </w:rPr>
              <w:t>svolta</w:t>
            </w:r>
          </w:p>
          <w:p>
            <w:pPr>
              <w:pStyle w:val="TableParagraph"/>
              <w:widowControl w:val="false"/>
              <w:suppressAutoHyphens w:val="true"/>
              <w:spacing w:before="0" w:after="0"/>
              <w:ind w:left="57" w:hanging="0"/>
              <w:jc w:val="left"/>
              <w:rPr>
                <w:b/>
                <w:b/>
                <w:bCs/>
                <w:sz w:val="20"/>
              </w:rPr>
            </w:pPr>
            <w:r>
              <w:rPr>
                <w:b/>
                <w:bCs/>
                <w:sz w:val="20"/>
              </w:rPr>
            </w:r>
          </w:p>
          <w:p>
            <w:pPr>
              <w:pStyle w:val="TableParagraph"/>
              <w:widowControl w:val="false"/>
              <w:suppressAutoHyphens w:val="true"/>
              <w:spacing w:before="0" w:after="0"/>
              <w:ind w:left="57" w:hanging="0"/>
              <w:jc w:val="left"/>
              <w:rPr>
                <w:b/>
                <w:b/>
                <w:bCs/>
                <w:sz w:val="20"/>
              </w:rPr>
            </w:pPr>
            <w:r>
              <w:rPr>
                <w:b/>
                <w:bCs/>
                <w:sz w:val="20"/>
              </w:rPr>
            </w:r>
          </w:p>
          <w:p>
            <w:pPr>
              <w:pStyle w:val="TableParagraph"/>
              <w:widowControl w:val="false"/>
              <w:suppressAutoHyphens w:val="true"/>
              <w:spacing w:before="0" w:after="0"/>
              <w:ind w:left="57" w:hanging="0"/>
              <w:jc w:val="center"/>
              <w:rPr>
                <w:b/>
                <w:b/>
                <w:bCs/>
                <w:sz w:val="20"/>
              </w:rPr>
            </w:pPr>
            <w:r>
              <w:rPr>
                <w:b/>
                <w:bCs/>
                <w:kern w:val="0"/>
                <w:sz w:val="20"/>
                <w:szCs w:val="22"/>
                <w:lang w:eastAsia="en-US" w:bidi="ar-SA"/>
              </w:rPr>
              <w:t xml:space="preserve">              </w:t>
            </w:r>
            <w:r>
              <w:rPr>
                <w:b/>
                <w:bCs/>
                <w:kern w:val="0"/>
                <w:sz w:val="20"/>
                <w:szCs w:val="22"/>
                <w:lang w:eastAsia="en-US" w:bidi="ar-SA"/>
              </w:rPr>
              <w:t>0</w:t>
            </w:r>
          </w:p>
        </w:tc>
      </w:tr>
      <w:tr>
        <w:trPr>
          <w:trHeight w:val="1199" w:hRule="atLeast"/>
        </w:trPr>
        <w:tc>
          <w:tcPr>
            <w:tcW w:w="1695" w:type="dxa"/>
            <w:tcBorders>
              <w:top w:val="single" w:sz="2" w:space="0" w:color="000000"/>
              <w:left w:val="single" w:sz="2" w:space="0" w:color="000000"/>
              <w:bottom w:val="single" w:sz="2" w:space="0" w:color="000000"/>
              <w:right w:val="single" w:sz="2" w:space="0" w:color="000000"/>
            </w:tcBorders>
            <w:shd w:color="auto" w:fill="850021" w:val="clear"/>
          </w:tcPr>
          <w:p>
            <w:pPr>
              <w:pStyle w:val="TableParagraph"/>
              <w:widowControl w:val="false"/>
              <w:suppressAutoHyphens w:val="true"/>
              <w:spacing w:before="52" w:after="0"/>
              <w:ind w:left="57" w:right="107" w:hanging="0"/>
              <w:jc w:val="left"/>
              <w:rPr>
                <w:b/>
                <w:b/>
                <w:sz w:val="20"/>
              </w:rPr>
            </w:pPr>
            <w:r>
              <w:rPr>
                <w:b/>
                <w:color w:val="FFFFFF"/>
                <w:kern w:val="0"/>
                <w:sz w:val="20"/>
                <w:szCs w:val="22"/>
                <w:lang w:eastAsia="en-US" w:bidi="ar-SA"/>
              </w:rPr>
              <w:t>Produzione (completezza, grado di sintesi, lessico)</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54" w:right="210" w:hanging="0"/>
              <w:jc w:val="left"/>
              <w:rPr>
                <w:sz w:val="20"/>
              </w:rPr>
            </w:pPr>
            <w:r>
              <w:rPr>
                <w:kern w:val="0"/>
                <w:sz w:val="20"/>
                <w:szCs w:val="22"/>
                <w:lang w:eastAsia="en-US" w:bidi="ar-SA"/>
              </w:rPr>
              <w:t>Completa,</w:t>
            </w:r>
            <w:r>
              <w:rPr>
                <w:spacing w:val="1"/>
                <w:kern w:val="0"/>
                <w:sz w:val="20"/>
                <w:szCs w:val="22"/>
                <w:lang w:eastAsia="en-US" w:bidi="ar-SA"/>
              </w:rPr>
              <w:t xml:space="preserve"> </w:t>
            </w:r>
            <w:r>
              <w:rPr>
                <w:kern w:val="0"/>
                <w:sz w:val="20"/>
                <w:szCs w:val="22"/>
                <w:lang w:eastAsia="en-US" w:bidi="ar-SA"/>
              </w:rPr>
              <w:t>approfondita,</w:t>
            </w:r>
            <w:r>
              <w:rPr>
                <w:spacing w:val="-43"/>
                <w:kern w:val="0"/>
                <w:sz w:val="20"/>
                <w:szCs w:val="22"/>
                <w:lang w:eastAsia="en-US" w:bidi="ar-SA"/>
              </w:rPr>
              <w:t xml:space="preserve"> </w:t>
            </w:r>
            <w:r>
              <w:rPr>
                <w:kern w:val="0"/>
                <w:sz w:val="20"/>
                <w:szCs w:val="22"/>
                <w:lang w:eastAsia="en-US" w:bidi="ar-SA"/>
              </w:rPr>
              <w:t>corretta; con lessico</w:t>
            </w:r>
            <w:r>
              <w:rPr>
                <w:spacing w:val="1"/>
                <w:kern w:val="0"/>
                <w:sz w:val="20"/>
                <w:szCs w:val="22"/>
                <w:lang w:eastAsia="en-US" w:bidi="ar-SA"/>
              </w:rPr>
              <w:t xml:space="preserve"> </w:t>
            </w:r>
            <w:r>
              <w:rPr>
                <w:kern w:val="0"/>
                <w:sz w:val="20"/>
                <w:szCs w:val="22"/>
                <w:lang w:eastAsia="en-US" w:bidi="ar-SA"/>
              </w:rPr>
              <w:t>appropriato</w:t>
            </w:r>
          </w:p>
          <w:p>
            <w:pPr>
              <w:pStyle w:val="TableParagraph"/>
              <w:widowControl w:val="false"/>
              <w:suppressAutoHyphens w:val="true"/>
              <w:spacing w:before="0" w:after="0"/>
              <w:ind w:left="54" w:right="210" w:hanging="0"/>
              <w:jc w:val="left"/>
              <w:rPr>
                <w:b/>
                <w:b/>
                <w:bCs/>
                <w:sz w:val="20"/>
              </w:rPr>
            </w:pPr>
            <w:r>
              <w:rPr>
                <w:kern w:val="0"/>
                <w:sz w:val="20"/>
                <w:szCs w:val="22"/>
                <w:lang w:eastAsia="en-US" w:bidi="ar-SA"/>
              </w:rPr>
              <w:t xml:space="preserve">                    </w:t>
            </w:r>
            <w:r>
              <w:rPr>
                <w:b/>
                <w:bCs/>
                <w:kern w:val="0"/>
                <w:sz w:val="20"/>
                <w:szCs w:val="22"/>
                <w:lang w:eastAsia="en-US" w:bidi="ar-SA"/>
              </w:rPr>
              <w:t>2.75</w:t>
            </w:r>
          </w:p>
        </w:tc>
        <w:tc>
          <w:tcPr>
            <w:tcW w:w="1560"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60" w:right="155" w:hanging="0"/>
              <w:jc w:val="left"/>
              <w:rPr>
                <w:sz w:val="20"/>
              </w:rPr>
            </w:pPr>
            <w:r>
              <w:rPr>
                <w:kern w:val="0"/>
                <w:sz w:val="20"/>
                <w:szCs w:val="22"/>
                <w:lang w:eastAsia="en-US" w:bidi="ar-SA"/>
              </w:rPr>
              <w:t>Articolata,</w:t>
            </w:r>
            <w:r>
              <w:rPr>
                <w:spacing w:val="1"/>
                <w:kern w:val="0"/>
                <w:sz w:val="20"/>
                <w:szCs w:val="22"/>
                <w:lang w:eastAsia="en-US" w:bidi="ar-SA"/>
              </w:rPr>
              <w:t xml:space="preserve"> </w:t>
            </w:r>
            <w:r>
              <w:rPr>
                <w:kern w:val="0"/>
                <w:sz w:val="20"/>
                <w:szCs w:val="22"/>
                <w:lang w:eastAsia="en-US" w:bidi="ar-SA"/>
              </w:rPr>
              <w:t>sostanzialmente corretta e precisa;</w:t>
            </w:r>
            <w:r>
              <w:rPr>
                <w:spacing w:val="-8"/>
                <w:kern w:val="0"/>
                <w:sz w:val="20"/>
                <w:szCs w:val="22"/>
                <w:lang w:eastAsia="en-US" w:bidi="ar-SA"/>
              </w:rPr>
              <w:t xml:space="preserve"> </w:t>
            </w:r>
            <w:r>
              <w:rPr>
                <w:kern w:val="0"/>
                <w:sz w:val="20"/>
                <w:szCs w:val="22"/>
                <w:lang w:eastAsia="en-US" w:bidi="ar-SA"/>
              </w:rPr>
              <w:t>lessico</w:t>
            </w:r>
            <w:r>
              <w:rPr>
                <w:spacing w:val="1"/>
                <w:kern w:val="0"/>
                <w:sz w:val="20"/>
                <w:szCs w:val="22"/>
                <w:lang w:eastAsia="en-US" w:bidi="ar-SA"/>
              </w:rPr>
              <w:t xml:space="preserve"> </w:t>
            </w:r>
            <w:r>
              <w:rPr>
                <w:kern w:val="0"/>
                <w:sz w:val="20"/>
                <w:szCs w:val="22"/>
                <w:lang w:eastAsia="en-US" w:bidi="ar-SA"/>
              </w:rPr>
              <w:t>semplice</w:t>
            </w:r>
          </w:p>
          <w:p>
            <w:pPr>
              <w:pStyle w:val="TableParagraph"/>
              <w:widowControl w:val="false"/>
              <w:suppressAutoHyphens w:val="true"/>
              <w:spacing w:before="0" w:after="0"/>
              <w:ind w:left="60" w:right="155" w:hanging="0"/>
              <w:jc w:val="left"/>
              <w:rPr>
                <w:b/>
                <w:b/>
                <w:bCs/>
                <w:sz w:val="20"/>
              </w:rPr>
            </w:pPr>
            <w:r>
              <w:rPr>
                <w:b/>
                <w:bCs/>
                <w:kern w:val="0"/>
                <w:sz w:val="20"/>
                <w:szCs w:val="22"/>
                <w:lang w:eastAsia="en-US" w:bidi="ar-SA"/>
              </w:rPr>
              <w:t xml:space="preserve">                     </w:t>
            </w:r>
            <w:r>
              <w:rPr>
                <w:b/>
                <w:bCs/>
                <w:kern w:val="0"/>
                <w:sz w:val="20"/>
                <w:szCs w:val="22"/>
                <w:lang w:eastAsia="en-US" w:bidi="ar-SA"/>
              </w:rPr>
              <w:t>2,25</w:t>
            </w:r>
          </w:p>
        </w:tc>
        <w:tc>
          <w:tcPr>
            <w:tcW w:w="1701"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57" w:right="9" w:hanging="0"/>
              <w:jc w:val="left"/>
              <w:rPr>
                <w:sz w:val="20"/>
              </w:rPr>
            </w:pPr>
            <w:r>
              <w:rPr>
                <w:kern w:val="0"/>
                <w:sz w:val="20"/>
                <w:szCs w:val="22"/>
                <w:lang w:eastAsia="en-US" w:bidi="ar-SA"/>
              </w:rPr>
              <w:t>Essenziale,</w:t>
            </w:r>
            <w:r>
              <w:rPr>
                <w:spacing w:val="1"/>
                <w:kern w:val="0"/>
                <w:sz w:val="20"/>
                <w:szCs w:val="22"/>
                <w:lang w:eastAsia="en-US" w:bidi="ar-SA"/>
              </w:rPr>
              <w:t xml:space="preserve"> </w:t>
            </w:r>
            <w:r>
              <w:rPr>
                <w:kern w:val="0"/>
                <w:sz w:val="20"/>
                <w:szCs w:val="22"/>
                <w:lang w:eastAsia="en-US" w:bidi="ar-SA"/>
              </w:rPr>
              <w:t>schematica,</w:t>
            </w:r>
            <w:r>
              <w:rPr>
                <w:spacing w:val="-9"/>
                <w:kern w:val="0"/>
                <w:sz w:val="20"/>
                <w:szCs w:val="22"/>
                <w:lang w:eastAsia="en-US" w:bidi="ar-SA"/>
              </w:rPr>
              <w:t xml:space="preserve"> </w:t>
            </w:r>
            <w:r>
              <w:rPr>
                <w:kern w:val="0"/>
                <w:sz w:val="20"/>
                <w:szCs w:val="22"/>
                <w:lang w:eastAsia="en-US" w:bidi="ar-SA"/>
              </w:rPr>
              <w:t>ma</w:t>
            </w:r>
            <w:r>
              <w:rPr>
                <w:spacing w:val="-8"/>
                <w:kern w:val="0"/>
                <w:sz w:val="20"/>
                <w:szCs w:val="22"/>
                <w:lang w:eastAsia="en-US" w:bidi="ar-SA"/>
              </w:rPr>
              <w:t xml:space="preserve"> </w:t>
            </w:r>
            <w:r>
              <w:rPr>
                <w:kern w:val="0"/>
                <w:sz w:val="20"/>
                <w:szCs w:val="22"/>
                <w:lang w:eastAsia="en-US" w:bidi="ar-SA"/>
              </w:rPr>
              <w:t>non</w:t>
            </w:r>
            <w:r>
              <w:rPr>
                <w:spacing w:val="-42"/>
                <w:kern w:val="0"/>
                <w:sz w:val="20"/>
                <w:szCs w:val="22"/>
                <w:lang w:eastAsia="en-US" w:bidi="ar-SA"/>
              </w:rPr>
              <w:t xml:space="preserve"> </w:t>
            </w:r>
            <w:r>
              <w:rPr>
                <w:kern w:val="0"/>
                <w:sz w:val="20"/>
                <w:szCs w:val="22"/>
                <w:lang w:eastAsia="en-US" w:bidi="ar-SA"/>
              </w:rPr>
              <w:t>sempre precisa;</w:t>
            </w:r>
            <w:r>
              <w:rPr>
                <w:spacing w:val="1"/>
                <w:kern w:val="0"/>
                <w:sz w:val="20"/>
                <w:szCs w:val="22"/>
                <w:lang w:eastAsia="en-US" w:bidi="ar-SA"/>
              </w:rPr>
              <w:t xml:space="preserve"> </w:t>
            </w:r>
            <w:r>
              <w:rPr>
                <w:kern w:val="0"/>
                <w:sz w:val="20"/>
                <w:szCs w:val="22"/>
                <w:lang w:eastAsia="en-US" w:bidi="ar-SA"/>
              </w:rPr>
              <w:t>lessico</w:t>
            </w:r>
            <w:r>
              <w:rPr>
                <w:spacing w:val="-1"/>
                <w:kern w:val="0"/>
                <w:sz w:val="20"/>
                <w:szCs w:val="22"/>
                <w:lang w:eastAsia="en-US" w:bidi="ar-SA"/>
              </w:rPr>
              <w:t xml:space="preserve"> </w:t>
            </w:r>
            <w:r>
              <w:rPr>
                <w:kern w:val="0"/>
                <w:sz w:val="20"/>
                <w:szCs w:val="22"/>
                <w:lang w:eastAsia="en-US" w:bidi="ar-SA"/>
              </w:rPr>
              <w:t>limitato</w:t>
            </w:r>
          </w:p>
          <w:p>
            <w:pPr>
              <w:pStyle w:val="TableParagraph"/>
              <w:widowControl w:val="false"/>
              <w:suppressAutoHyphens w:val="true"/>
              <w:spacing w:before="0" w:after="0"/>
              <w:ind w:left="57" w:right="9" w:hanging="0"/>
              <w:jc w:val="left"/>
              <w:rPr>
                <w:sz w:val="20"/>
              </w:rPr>
            </w:pPr>
            <w:r>
              <w:rPr>
                <w:sz w:val="20"/>
              </w:rPr>
            </w:r>
          </w:p>
          <w:p>
            <w:pPr>
              <w:pStyle w:val="TableParagraph"/>
              <w:widowControl w:val="false"/>
              <w:suppressAutoHyphens w:val="true"/>
              <w:spacing w:before="0" w:after="0"/>
              <w:ind w:left="57" w:right="9" w:hanging="0"/>
              <w:jc w:val="left"/>
              <w:rPr>
                <w:b/>
                <w:b/>
                <w:bCs/>
                <w:sz w:val="20"/>
              </w:rPr>
            </w:pPr>
            <w:r>
              <w:rPr>
                <w:b/>
                <w:bCs/>
                <w:kern w:val="0"/>
                <w:sz w:val="20"/>
                <w:szCs w:val="22"/>
                <w:lang w:eastAsia="en-US" w:bidi="ar-SA"/>
              </w:rPr>
              <w:t xml:space="preserve">                          </w:t>
            </w:r>
            <w:r>
              <w:rPr>
                <w:b/>
                <w:bCs/>
                <w:kern w:val="0"/>
                <w:sz w:val="20"/>
                <w:szCs w:val="22"/>
                <w:lang w:eastAsia="en-US" w:bidi="ar-SA"/>
              </w:rPr>
              <w:t>1.75</w:t>
            </w:r>
          </w:p>
        </w:tc>
        <w:tc>
          <w:tcPr>
            <w:tcW w:w="1282"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54" w:right="79" w:hanging="0"/>
              <w:jc w:val="left"/>
              <w:rPr>
                <w:sz w:val="20"/>
              </w:rPr>
            </w:pPr>
            <w:r>
              <w:rPr>
                <w:kern w:val="0"/>
                <w:sz w:val="20"/>
                <w:szCs w:val="22"/>
                <w:lang w:eastAsia="en-US" w:bidi="ar-SA"/>
              </w:rPr>
              <w:t>Imprecisa e</w:t>
            </w:r>
            <w:r>
              <w:rPr>
                <w:spacing w:val="1"/>
                <w:kern w:val="0"/>
                <w:sz w:val="20"/>
                <w:szCs w:val="22"/>
                <w:lang w:eastAsia="en-US" w:bidi="ar-SA"/>
              </w:rPr>
              <w:t xml:space="preserve"> </w:t>
            </w:r>
            <w:r>
              <w:rPr>
                <w:kern w:val="0"/>
                <w:sz w:val="20"/>
                <w:szCs w:val="22"/>
                <w:lang w:eastAsia="en-US" w:bidi="ar-SA"/>
              </w:rPr>
              <w:t>superficiale;</w:t>
            </w:r>
            <w:r>
              <w:rPr>
                <w:spacing w:val="1"/>
                <w:kern w:val="0"/>
                <w:sz w:val="20"/>
                <w:szCs w:val="22"/>
                <w:lang w:eastAsia="en-US" w:bidi="ar-SA"/>
              </w:rPr>
              <w:t xml:space="preserve"> </w:t>
            </w:r>
            <w:r>
              <w:rPr>
                <w:spacing w:val="-1"/>
                <w:kern w:val="0"/>
                <w:sz w:val="20"/>
                <w:szCs w:val="22"/>
                <w:lang w:eastAsia="en-US" w:bidi="ar-SA"/>
              </w:rPr>
              <w:t xml:space="preserve">lessico </w:t>
            </w:r>
            <w:r>
              <w:rPr>
                <w:kern w:val="0"/>
                <w:sz w:val="20"/>
                <w:szCs w:val="22"/>
                <w:lang w:eastAsia="en-US" w:bidi="ar-SA"/>
              </w:rPr>
              <w:t>molto</w:t>
            </w:r>
            <w:r>
              <w:rPr>
                <w:spacing w:val="-43"/>
                <w:kern w:val="0"/>
                <w:sz w:val="20"/>
                <w:szCs w:val="22"/>
                <w:lang w:eastAsia="en-US" w:bidi="ar-SA"/>
              </w:rPr>
              <w:t xml:space="preserve"> </w:t>
            </w:r>
            <w:r>
              <w:rPr>
                <w:kern w:val="0"/>
                <w:sz w:val="20"/>
                <w:szCs w:val="22"/>
                <w:lang w:eastAsia="en-US" w:bidi="ar-SA"/>
              </w:rPr>
              <w:t>limitato</w:t>
            </w:r>
          </w:p>
          <w:p>
            <w:pPr>
              <w:pStyle w:val="TableParagraph"/>
              <w:widowControl w:val="false"/>
              <w:suppressAutoHyphens w:val="true"/>
              <w:spacing w:before="0" w:after="0"/>
              <w:ind w:left="54" w:right="79" w:hanging="0"/>
              <w:jc w:val="left"/>
              <w:rPr>
                <w:sz w:val="20"/>
              </w:rPr>
            </w:pPr>
            <w:r>
              <w:rPr>
                <w:sz w:val="20"/>
              </w:rPr>
            </w:r>
          </w:p>
          <w:p>
            <w:pPr>
              <w:pStyle w:val="TableParagraph"/>
              <w:widowControl w:val="false"/>
              <w:suppressAutoHyphens w:val="true"/>
              <w:spacing w:before="0" w:after="0"/>
              <w:ind w:left="54" w:right="79" w:hanging="0"/>
              <w:jc w:val="left"/>
              <w:rPr>
                <w:b/>
                <w:b/>
                <w:bCs/>
                <w:sz w:val="20"/>
              </w:rPr>
            </w:pPr>
            <w:r>
              <w:rPr>
                <w:b/>
                <w:bCs/>
                <w:kern w:val="0"/>
                <w:sz w:val="20"/>
                <w:szCs w:val="22"/>
                <w:lang w:eastAsia="en-US" w:bidi="ar-SA"/>
              </w:rPr>
              <w:t xml:space="preserve">                 </w:t>
            </w:r>
            <w:r>
              <w:rPr>
                <w:b/>
                <w:bCs/>
                <w:kern w:val="0"/>
                <w:sz w:val="20"/>
                <w:szCs w:val="22"/>
                <w:lang w:eastAsia="en-US" w:bidi="ar-SA"/>
              </w:rPr>
              <w:t>1.25</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57" w:right="14" w:hanging="0"/>
              <w:jc w:val="left"/>
              <w:rPr>
                <w:sz w:val="20"/>
              </w:rPr>
            </w:pPr>
            <w:r>
              <w:rPr>
                <w:kern w:val="0"/>
                <w:sz w:val="20"/>
                <w:szCs w:val="22"/>
                <w:lang w:eastAsia="en-US" w:bidi="ar-SA"/>
              </w:rPr>
              <w:t>Incompleta,</w:t>
            </w:r>
            <w:r>
              <w:rPr>
                <w:spacing w:val="1"/>
                <w:kern w:val="0"/>
                <w:sz w:val="20"/>
                <w:szCs w:val="22"/>
                <w:lang w:eastAsia="en-US" w:bidi="ar-SA"/>
              </w:rPr>
              <w:t xml:space="preserve"> </w:t>
            </w:r>
            <w:r>
              <w:rPr>
                <w:kern w:val="0"/>
                <w:sz w:val="20"/>
                <w:szCs w:val="22"/>
                <w:lang w:eastAsia="en-US" w:bidi="ar-SA"/>
              </w:rPr>
              <w:t xml:space="preserve">argomentazione inesistente; </w:t>
            </w:r>
            <w:r>
              <w:rPr>
                <w:spacing w:val="-1"/>
                <w:kern w:val="0"/>
                <w:sz w:val="20"/>
                <w:szCs w:val="22"/>
                <w:lang w:eastAsia="en-US" w:bidi="ar-SA"/>
              </w:rPr>
              <w:t>lessico</w:t>
            </w:r>
            <w:r>
              <w:rPr>
                <w:spacing w:val="-8"/>
                <w:kern w:val="0"/>
                <w:sz w:val="20"/>
                <w:szCs w:val="22"/>
                <w:lang w:eastAsia="en-US" w:bidi="ar-SA"/>
              </w:rPr>
              <w:t xml:space="preserve"> </w:t>
            </w:r>
            <w:r>
              <w:rPr>
                <w:kern w:val="0"/>
                <w:sz w:val="20"/>
                <w:szCs w:val="22"/>
                <w:lang w:eastAsia="en-US" w:bidi="ar-SA"/>
              </w:rPr>
              <w:t>improprio</w:t>
            </w:r>
          </w:p>
          <w:p>
            <w:pPr>
              <w:pStyle w:val="TableParagraph"/>
              <w:widowControl w:val="false"/>
              <w:suppressAutoHyphens w:val="true"/>
              <w:spacing w:before="0" w:after="0"/>
              <w:ind w:left="57" w:right="14" w:hanging="0"/>
              <w:jc w:val="left"/>
              <w:rPr>
                <w:sz w:val="20"/>
              </w:rPr>
            </w:pPr>
            <w:r>
              <w:rPr>
                <w:sz w:val="20"/>
              </w:rPr>
            </w:r>
          </w:p>
          <w:p>
            <w:pPr>
              <w:pStyle w:val="TableParagraph"/>
              <w:widowControl w:val="false"/>
              <w:suppressAutoHyphens w:val="true"/>
              <w:spacing w:before="0" w:after="0"/>
              <w:ind w:left="57" w:right="14" w:hanging="0"/>
              <w:jc w:val="left"/>
              <w:rPr>
                <w:b/>
                <w:b/>
                <w:bCs/>
                <w:sz w:val="20"/>
              </w:rPr>
            </w:pPr>
            <w:r>
              <w:rPr>
                <w:b/>
                <w:bCs/>
                <w:kern w:val="0"/>
                <w:sz w:val="20"/>
                <w:szCs w:val="22"/>
                <w:lang w:eastAsia="en-US" w:bidi="ar-SA"/>
              </w:rPr>
              <w:t xml:space="preserve">                     </w:t>
            </w:r>
            <w:r>
              <w:rPr>
                <w:b/>
                <w:bCs/>
                <w:kern w:val="0"/>
                <w:sz w:val="20"/>
                <w:szCs w:val="22"/>
                <w:lang w:eastAsia="en-US" w:bidi="ar-SA"/>
              </w:rPr>
              <w:t>0.60</w:t>
            </w:r>
          </w:p>
        </w:tc>
        <w:tc>
          <w:tcPr>
            <w:tcW w:w="989"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59" w:hanging="0"/>
              <w:jc w:val="left"/>
              <w:rPr>
                <w:sz w:val="20"/>
              </w:rPr>
            </w:pPr>
            <w:r>
              <w:rPr>
                <w:kern w:val="0"/>
                <w:sz w:val="20"/>
                <w:szCs w:val="22"/>
                <w:lang w:eastAsia="en-US" w:bidi="ar-SA"/>
              </w:rPr>
              <w:t>Non</w:t>
            </w:r>
            <w:r>
              <w:rPr>
                <w:spacing w:val="-3"/>
                <w:kern w:val="0"/>
                <w:sz w:val="20"/>
                <w:szCs w:val="22"/>
                <w:lang w:eastAsia="en-US" w:bidi="ar-SA"/>
              </w:rPr>
              <w:t xml:space="preserve"> </w:t>
            </w:r>
            <w:r>
              <w:rPr>
                <w:kern w:val="0"/>
                <w:sz w:val="20"/>
                <w:szCs w:val="22"/>
                <w:lang w:eastAsia="en-US" w:bidi="ar-SA"/>
              </w:rPr>
              <w:t>svolta</w:t>
            </w:r>
          </w:p>
          <w:p>
            <w:pPr>
              <w:pStyle w:val="TableParagraph"/>
              <w:widowControl w:val="false"/>
              <w:suppressAutoHyphens w:val="true"/>
              <w:spacing w:before="0" w:after="0"/>
              <w:ind w:left="59" w:hanging="0"/>
              <w:jc w:val="left"/>
              <w:rPr>
                <w:sz w:val="20"/>
              </w:rPr>
            </w:pPr>
            <w:r>
              <w:rPr>
                <w:sz w:val="20"/>
              </w:rPr>
            </w:r>
          </w:p>
          <w:p>
            <w:pPr>
              <w:pStyle w:val="TableParagraph"/>
              <w:widowControl w:val="false"/>
              <w:suppressAutoHyphens w:val="true"/>
              <w:spacing w:before="0" w:after="0"/>
              <w:ind w:left="59" w:hanging="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sz w:val="20"/>
              </w:rPr>
            </w:pPr>
            <w:r>
              <w:rPr>
                <w:sz w:val="20"/>
              </w:rPr>
            </w:r>
          </w:p>
          <w:p>
            <w:pPr>
              <w:pStyle w:val="TableParagraph"/>
              <w:widowControl w:val="false"/>
              <w:suppressAutoHyphens w:val="true"/>
              <w:spacing w:before="0" w:after="0"/>
              <w:jc w:val="left"/>
              <w:rPr>
                <w:b/>
                <w:b/>
                <w:bCs/>
                <w:sz w:val="20"/>
              </w:rPr>
            </w:pPr>
            <w:r>
              <w:rPr>
                <w:b/>
                <w:bCs/>
                <w:kern w:val="0"/>
                <w:sz w:val="20"/>
                <w:szCs w:val="22"/>
                <w:lang w:eastAsia="en-US" w:bidi="ar-SA"/>
              </w:rPr>
              <w:t xml:space="preserve">                  </w:t>
            </w:r>
            <w:r>
              <w:rPr>
                <w:b/>
                <w:bCs/>
                <w:kern w:val="0"/>
                <w:sz w:val="20"/>
                <w:szCs w:val="22"/>
                <w:lang w:eastAsia="en-US" w:bidi="ar-SA"/>
              </w:rPr>
              <w:t>0</w:t>
            </w:r>
          </w:p>
        </w:tc>
      </w:tr>
      <w:tr>
        <w:trPr>
          <w:trHeight w:val="819" w:hRule="atLeast"/>
        </w:trPr>
        <w:tc>
          <w:tcPr>
            <w:tcW w:w="1695" w:type="dxa"/>
            <w:tcBorders>
              <w:top w:val="single" w:sz="2" w:space="0" w:color="000000"/>
              <w:left w:val="single" w:sz="2" w:space="0" w:color="000000"/>
              <w:bottom w:val="single" w:sz="2" w:space="0" w:color="000000"/>
              <w:right w:val="single" w:sz="2" w:space="0" w:color="000000"/>
            </w:tcBorders>
            <w:shd w:color="auto" w:fill="850021" w:val="clear"/>
          </w:tcPr>
          <w:p>
            <w:pPr>
              <w:pStyle w:val="TableParagraph"/>
              <w:widowControl w:val="false"/>
              <w:suppressAutoHyphens w:val="true"/>
              <w:spacing w:before="52" w:after="0"/>
              <w:ind w:left="57" w:right="161" w:hanging="0"/>
              <w:jc w:val="left"/>
              <w:rPr>
                <w:b/>
                <w:b/>
                <w:sz w:val="20"/>
              </w:rPr>
            </w:pPr>
            <w:r>
              <w:rPr>
                <w:b/>
                <w:color w:val="FFFFFF"/>
                <w:kern w:val="0"/>
                <w:sz w:val="20"/>
                <w:szCs w:val="22"/>
                <w:lang w:eastAsia="en-US" w:bidi="ar-SA"/>
              </w:rPr>
              <w:t>Strutture e forme</w:t>
            </w:r>
            <w:r>
              <w:rPr>
                <w:b/>
                <w:color w:val="FFFFFF"/>
                <w:spacing w:val="-43"/>
                <w:kern w:val="0"/>
                <w:sz w:val="20"/>
                <w:szCs w:val="22"/>
                <w:lang w:eastAsia="en-US" w:bidi="ar-SA"/>
              </w:rPr>
              <w:t xml:space="preserve"> </w:t>
            </w:r>
            <w:r>
              <w:rPr>
                <w:b/>
                <w:color w:val="FFFFFF"/>
                <w:kern w:val="0"/>
                <w:sz w:val="20"/>
                <w:szCs w:val="22"/>
                <w:lang w:eastAsia="en-US" w:bidi="ar-SA"/>
              </w:rPr>
              <w:t>grammaticali</w:t>
            </w:r>
          </w:p>
        </w:tc>
        <w:tc>
          <w:tcPr>
            <w:tcW w:w="1563"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54" w:hanging="0"/>
              <w:jc w:val="left"/>
              <w:rPr>
                <w:sz w:val="20"/>
              </w:rPr>
            </w:pPr>
            <w:r>
              <w:rPr>
                <w:kern w:val="0"/>
                <w:sz w:val="20"/>
                <w:szCs w:val="22"/>
                <w:lang w:eastAsia="en-US" w:bidi="ar-SA"/>
              </w:rPr>
              <w:t>Corrette</w:t>
            </w:r>
          </w:p>
          <w:p>
            <w:pPr>
              <w:pStyle w:val="TableParagraph"/>
              <w:widowControl w:val="false"/>
              <w:suppressAutoHyphens w:val="true"/>
              <w:spacing w:before="0" w:after="0"/>
              <w:ind w:left="54" w:hanging="0"/>
              <w:jc w:val="left"/>
              <w:rPr>
                <w:sz w:val="20"/>
              </w:rPr>
            </w:pPr>
            <w:r>
              <w:rPr>
                <w:sz w:val="20"/>
              </w:rPr>
            </w:r>
          </w:p>
          <w:p>
            <w:pPr>
              <w:pStyle w:val="TableParagraph"/>
              <w:widowControl w:val="false"/>
              <w:suppressAutoHyphens w:val="true"/>
              <w:spacing w:before="0" w:after="0"/>
              <w:ind w:left="54" w:hanging="0"/>
              <w:jc w:val="left"/>
              <w:rPr>
                <w:b/>
                <w:b/>
                <w:bCs/>
                <w:sz w:val="20"/>
              </w:rPr>
            </w:pPr>
            <w:r>
              <w:rPr>
                <w:kern w:val="0"/>
                <w:sz w:val="20"/>
                <w:szCs w:val="22"/>
                <w:lang w:eastAsia="en-US" w:bidi="ar-SA"/>
              </w:rPr>
              <w:t xml:space="preserve">                        </w:t>
            </w:r>
            <w:r>
              <w:rPr>
                <w:b/>
                <w:bCs/>
                <w:kern w:val="0"/>
                <w:sz w:val="20"/>
                <w:szCs w:val="22"/>
                <w:lang w:eastAsia="en-US" w:bidi="ar-SA"/>
              </w:rPr>
              <w:t xml:space="preserve"> </w:t>
            </w:r>
            <w:r>
              <w:rPr>
                <w:b/>
                <w:bCs/>
                <w:kern w:val="0"/>
                <w:sz w:val="20"/>
                <w:szCs w:val="22"/>
                <w:lang w:eastAsia="en-US" w:bidi="ar-SA"/>
              </w:rPr>
              <w:t>1</w:t>
            </w:r>
          </w:p>
        </w:tc>
        <w:tc>
          <w:tcPr>
            <w:tcW w:w="1560"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60" w:right="113" w:hanging="0"/>
              <w:jc w:val="left"/>
              <w:rPr>
                <w:sz w:val="20"/>
              </w:rPr>
            </w:pPr>
            <w:r>
              <w:rPr>
                <w:spacing w:val="-1"/>
                <w:kern w:val="0"/>
                <w:sz w:val="20"/>
                <w:szCs w:val="22"/>
                <w:lang w:eastAsia="en-US" w:bidi="ar-SA"/>
              </w:rPr>
              <w:t xml:space="preserve">Nel complesso </w:t>
            </w:r>
            <w:r>
              <w:rPr>
                <w:kern w:val="0"/>
                <w:sz w:val="20"/>
                <w:szCs w:val="22"/>
                <w:lang w:eastAsia="en-US" w:bidi="ar-SA"/>
              </w:rPr>
              <w:t>corrette</w:t>
            </w:r>
          </w:p>
          <w:p>
            <w:pPr>
              <w:pStyle w:val="TableParagraph"/>
              <w:widowControl w:val="false"/>
              <w:suppressAutoHyphens w:val="true"/>
              <w:spacing w:before="0" w:after="0"/>
              <w:ind w:right="113" w:hanging="0"/>
              <w:jc w:val="left"/>
              <w:rPr>
                <w:b/>
                <w:b/>
                <w:bCs/>
                <w:sz w:val="20"/>
              </w:rPr>
            </w:pPr>
            <w:r>
              <w:rPr>
                <w:b/>
                <w:bCs/>
                <w:kern w:val="0"/>
                <w:sz w:val="20"/>
                <w:szCs w:val="22"/>
                <w:lang w:eastAsia="en-US" w:bidi="ar-SA"/>
              </w:rPr>
              <w:t xml:space="preserve">                       </w:t>
            </w:r>
            <w:r>
              <w:rPr>
                <w:b/>
                <w:bCs/>
                <w:kern w:val="0"/>
                <w:sz w:val="20"/>
                <w:szCs w:val="22"/>
                <w:lang w:eastAsia="en-US" w:bidi="ar-SA"/>
              </w:rPr>
              <w:t>0.75</w:t>
            </w:r>
          </w:p>
        </w:tc>
        <w:tc>
          <w:tcPr>
            <w:tcW w:w="1701"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57" w:right="64" w:hanging="0"/>
              <w:jc w:val="left"/>
              <w:rPr>
                <w:sz w:val="20"/>
              </w:rPr>
            </w:pPr>
            <w:r>
              <w:rPr>
                <w:kern w:val="0"/>
                <w:sz w:val="20"/>
                <w:szCs w:val="22"/>
                <w:lang w:eastAsia="en-US" w:bidi="ar-SA"/>
              </w:rPr>
              <w:t>Con</w:t>
            </w:r>
            <w:r>
              <w:rPr>
                <w:spacing w:val="1"/>
                <w:kern w:val="0"/>
                <w:sz w:val="20"/>
                <w:szCs w:val="22"/>
                <w:lang w:eastAsia="en-US" w:bidi="ar-SA"/>
              </w:rPr>
              <w:t xml:space="preserve"> </w:t>
            </w:r>
            <w:r>
              <w:rPr>
                <w:spacing w:val="-1"/>
                <w:kern w:val="0"/>
                <w:sz w:val="20"/>
                <w:szCs w:val="22"/>
                <w:lang w:eastAsia="en-US" w:bidi="ar-SA"/>
              </w:rPr>
              <w:t>alcune</w:t>
            </w:r>
            <w:r>
              <w:rPr>
                <w:spacing w:val="-11"/>
                <w:kern w:val="0"/>
                <w:sz w:val="20"/>
                <w:szCs w:val="22"/>
                <w:lang w:eastAsia="en-US" w:bidi="ar-SA"/>
              </w:rPr>
              <w:t xml:space="preserve"> </w:t>
            </w:r>
            <w:r>
              <w:rPr>
                <w:kern w:val="0"/>
                <w:sz w:val="20"/>
                <w:szCs w:val="22"/>
                <w:lang w:eastAsia="en-US" w:bidi="ar-SA"/>
              </w:rPr>
              <w:t>imprecisioni</w:t>
            </w:r>
          </w:p>
          <w:p>
            <w:pPr>
              <w:pStyle w:val="TableParagraph"/>
              <w:widowControl w:val="false"/>
              <w:suppressAutoHyphens w:val="true"/>
              <w:spacing w:before="0" w:after="0"/>
              <w:ind w:left="57" w:right="64" w:hanging="0"/>
              <w:jc w:val="left"/>
              <w:rPr>
                <w:b/>
                <w:b/>
                <w:bCs/>
                <w:sz w:val="20"/>
              </w:rPr>
            </w:pPr>
            <w:r>
              <w:rPr>
                <w:b/>
                <w:bCs/>
                <w:kern w:val="0"/>
                <w:sz w:val="20"/>
                <w:szCs w:val="22"/>
                <w:lang w:eastAsia="en-US" w:bidi="ar-SA"/>
              </w:rPr>
              <w:t xml:space="preserve">                          </w:t>
            </w:r>
            <w:r>
              <w:rPr>
                <w:b/>
                <w:bCs/>
                <w:kern w:val="0"/>
                <w:sz w:val="20"/>
                <w:szCs w:val="22"/>
                <w:lang w:eastAsia="en-US" w:bidi="ar-SA"/>
              </w:rPr>
              <w:t>0.50</w:t>
            </w:r>
          </w:p>
        </w:tc>
        <w:tc>
          <w:tcPr>
            <w:tcW w:w="1282"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54" w:right="77" w:hanging="0"/>
              <w:jc w:val="left"/>
              <w:rPr>
                <w:sz w:val="20"/>
              </w:rPr>
            </w:pPr>
            <w:r>
              <w:rPr>
                <w:kern w:val="0"/>
                <w:sz w:val="20"/>
                <w:szCs w:val="22"/>
                <w:lang w:eastAsia="en-US" w:bidi="ar-SA"/>
              </w:rPr>
              <w:t>Lacunose</w:t>
            </w:r>
          </w:p>
          <w:p>
            <w:pPr>
              <w:pStyle w:val="TableParagraph"/>
              <w:widowControl w:val="false"/>
              <w:suppressAutoHyphens w:val="true"/>
              <w:spacing w:before="0" w:after="0"/>
              <w:ind w:left="54" w:right="77" w:hanging="0"/>
              <w:jc w:val="left"/>
              <w:rPr>
                <w:sz w:val="20"/>
              </w:rPr>
            </w:pPr>
            <w:r>
              <w:rPr>
                <w:sz w:val="20"/>
              </w:rPr>
            </w:r>
          </w:p>
          <w:p>
            <w:pPr>
              <w:pStyle w:val="TableParagraph"/>
              <w:widowControl w:val="false"/>
              <w:suppressAutoHyphens w:val="true"/>
              <w:spacing w:before="0" w:after="0"/>
              <w:ind w:left="54" w:right="77" w:hanging="0"/>
              <w:jc w:val="left"/>
              <w:rPr>
                <w:b/>
                <w:b/>
                <w:bCs/>
                <w:sz w:val="20"/>
              </w:rPr>
            </w:pPr>
            <w:r>
              <w:rPr>
                <w:b/>
                <w:bCs/>
                <w:kern w:val="0"/>
                <w:sz w:val="20"/>
                <w:szCs w:val="22"/>
                <w:lang w:eastAsia="en-US" w:bidi="ar-SA"/>
              </w:rPr>
              <w:t xml:space="preserve">                 </w:t>
            </w:r>
            <w:r>
              <w:rPr>
                <w:b/>
                <w:bCs/>
                <w:kern w:val="0"/>
                <w:sz w:val="20"/>
                <w:szCs w:val="22"/>
                <w:lang w:eastAsia="en-US" w:bidi="ar-SA"/>
              </w:rPr>
              <w:t>0.25</w:t>
            </w:r>
          </w:p>
        </w:tc>
        <w:tc>
          <w:tcPr>
            <w:tcW w:w="1561"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57" w:right="165" w:hanging="0"/>
              <w:jc w:val="left"/>
              <w:rPr>
                <w:spacing w:val="-1"/>
                <w:sz w:val="20"/>
              </w:rPr>
            </w:pPr>
            <w:r>
              <w:rPr>
                <w:kern w:val="0"/>
                <w:sz w:val="20"/>
                <w:szCs w:val="22"/>
                <w:lang w:eastAsia="en-US" w:bidi="ar-SA"/>
              </w:rPr>
              <w:t>M</w:t>
            </w:r>
            <w:r>
              <w:rPr>
                <w:spacing w:val="-1"/>
                <w:kern w:val="0"/>
                <w:sz w:val="20"/>
                <w:szCs w:val="22"/>
                <w:lang w:eastAsia="en-US" w:bidi="ar-SA"/>
              </w:rPr>
              <w:t>olto</w:t>
            </w:r>
            <w:r>
              <w:rPr>
                <w:spacing w:val="-6"/>
                <w:kern w:val="0"/>
                <w:sz w:val="20"/>
                <w:szCs w:val="22"/>
                <w:lang w:eastAsia="en-US" w:bidi="ar-SA"/>
              </w:rPr>
              <w:t xml:space="preserve"> </w:t>
            </w:r>
            <w:r>
              <w:rPr>
                <w:spacing w:val="-1"/>
                <w:kern w:val="0"/>
                <w:sz w:val="20"/>
                <w:szCs w:val="22"/>
                <w:lang w:eastAsia="en-US" w:bidi="ar-SA"/>
              </w:rPr>
              <w:t>lacunose</w:t>
            </w:r>
          </w:p>
          <w:p>
            <w:pPr>
              <w:pStyle w:val="TableParagraph"/>
              <w:widowControl w:val="false"/>
              <w:suppressAutoHyphens w:val="true"/>
              <w:spacing w:before="0" w:after="0"/>
              <w:ind w:left="57" w:right="165" w:hanging="0"/>
              <w:jc w:val="left"/>
              <w:rPr>
                <w:spacing w:val="-1"/>
                <w:sz w:val="20"/>
              </w:rPr>
            </w:pPr>
            <w:r>
              <w:rPr>
                <w:spacing w:val="-1"/>
                <w:sz w:val="20"/>
              </w:rPr>
            </w:r>
          </w:p>
          <w:p>
            <w:pPr>
              <w:pStyle w:val="TableParagraph"/>
              <w:widowControl w:val="false"/>
              <w:suppressAutoHyphens w:val="true"/>
              <w:spacing w:before="0" w:after="0"/>
              <w:ind w:left="57" w:right="165" w:hanging="0"/>
              <w:jc w:val="left"/>
              <w:rPr>
                <w:b/>
                <w:b/>
                <w:bCs/>
                <w:sz w:val="20"/>
              </w:rPr>
            </w:pPr>
            <w:r>
              <w:rPr>
                <w:b/>
                <w:bCs/>
                <w:spacing w:val="-1"/>
                <w:kern w:val="0"/>
                <w:sz w:val="20"/>
                <w:szCs w:val="22"/>
                <w:lang w:eastAsia="en-US" w:bidi="ar-SA"/>
              </w:rPr>
              <w:t xml:space="preserve">                      </w:t>
            </w:r>
            <w:r>
              <w:rPr>
                <w:b/>
                <w:bCs/>
                <w:spacing w:val="-1"/>
                <w:kern w:val="0"/>
                <w:sz w:val="20"/>
                <w:szCs w:val="22"/>
                <w:lang w:eastAsia="en-US" w:bidi="ar-SA"/>
              </w:rPr>
              <w:t>0.15</w:t>
            </w:r>
          </w:p>
        </w:tc>
        <w:tc>
          <w:tcPr>
            <w:tcW w:w="989"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59" w:hanging="0"/>
              <w:jc w:val="left"/>
              <w:rPr>
                <w:sz w:val="20"/>
              </w:rPr>
            </w:pPr>
            <w:r>
              <w:rPr>
                <w:kern w:val="0"/>
                <w:sz w:val="20"/>
                <w:szCs w:val="22"/>
                <w:lang w:eastAsia="en-US" w:bidi="ar-SA"/>
              </w:rPr>
              <w:t>Non</w:t>
            </w:r>
            <w:r>
              <w:rPr>
                <w:spacing w:val="-3"/>
                <w:kern w:val="0"/>
                <w:sz w:val="20"/>
                <w:szCs w:val="22"/>
                <w:lang w:eastAsia="en-US" w:bidi="ar-SA"/>
              </w:rPr>
              <w:t xml:space="preserve"> </w:t>
            </w:r>
            <w:r>
              <w:rPr>
                <w:kern w:val="0"/>
                <w:sz w:val="20"/>
                <w:szCs w:val="22"/>
                <w:lang w:eastAsia="en-US" w:bidi="ar-SA"/>
              </w:rPr>
              <w:t>svolta</w:t>
            </w:r>
          </w:p>
          <w:p>
            <w:pPr>
              <w:pStyle w:val="TableParagraph"/>
              <w:widowControl w:val="false"/>
              <w:suppressAutoHyphens w:val="true"/>
              <w:spacing w:before="0" w:after="0"/>
              <w:ind w:left="59" w:hanging="0"/>
              <w:jc w:val="left"/>
              <w:rPr>
                <w:sz w:val="20"/>
              </w:rPr>
            </w:pPr>
            <w:r>
              <w:rPr>
                <w:sz w:val="20"/>
              </w:rPr>
            </w:r>
          </w:p>
          <w:p>
            <w:pPr>
              <w:pStyle w:val="TableParagraph"/>
              <w:widowControl w:val="false"/>
              <w:suppressAutoHyphens w:val="true"/>
              <w:spacing w:before="0" w:after="0"/>
              <w:ind w:left="59" w:hanging="0"/>
              <w:jc w:val="left"/>
              <w:rPr>
                <w:b/>
                <w:b/>
                <w:bCs/>
                <w:sz w:val="20"/>
              </w:rPr>
            </w:pPr>
            <w:r>
              <w:rPr>
                <w:b/>
                <w:bCs/>
                <w:kern w:val="0"/>
                <w:sz w:val="20"/>
                <w:szCs w:val="22"/>
                <w:lang w:eastAsia="en-US" w:bidi="ar-SA"/>
              </w:rPr>
              <w:t xml:space="preserve">                 </w:t>
            </w:r>
            <w:r>
              <w:rPr>
                <w:b/>
                <w:bCs/>
                <w:kern w:val="0"/>
                <w:sz w:val="20"/>
                <w:szCs w:val="22"/>
                <w:lang w:eastAsia="en-US" w:bidi="ar-SA"/>
              </w:rPr>
              <w:t>0</w:t>
            </w:r>
          </w:p>
        </w:tc>
      </w:tr>
      <w:tr>
        <w:trPr>
          <w:trHeight w:val="441" w:hRule="atLeast"/>
        </w:trPr>
        <w:tc>
          <w:tcPr>
            <w:tcW w:w="10351" w:type="dxa"/>
            <w:gridSpan w:val="7"/>
            <w:tcBorders>
              <w:top w:val="single" w:sz="2" w:space="0" w:color="000000"/>
              <w:left w:val="single" w:sz="2" w:space="0" w:color="000000"/>
              <w:bottom w:val="single" w:sz="2" w:space="0" w:color="000000"/>
              <w:right w:val="single" w:sz="2" w:space="0" w:color="000000"/>
            </w:tcBorders>
            <w:shd w:color="auto" w:fill="850021" w:val="clear"/>
          </w:tcPr>
          <w:p>
            <w:pPr>
              <w:pStyle w:val="TableParagraph"/>
              <w:widowControl w:val="false"/>
              <w:tabs>
                <w:tab w:val="clear" w:pos="709"/>
                <w:tab w:val="left" w:pos="3324" w:leader="dot"/>
              </w:tabs>
              <w:suppressAutoHyphens w:val="true"/>
              <w:spacing w:before="54" w:after="0"/>
              <w:ind w:left="57" w:hanging="0"/>
              <w:jc w:val="left"/>
              <w:rPr>
                <w:b/>
                <w:b/>
                <w:sz w:val="20"/>
              </w:rPr>
            </w:pPr>
            <w:r>
              <w:rPr>
                <w:b/>
                <w:color w:val="FFFFFF"/>
                <w:kern w:val="0"/>
                <w:sz w:val="20"/>
                <w:szCs w:val="22"/>
                <w:lang w:eastAsia="en-US" w:bidi="ar-SA"/>
              </w:rPr>
              <w:t>PUNTEGGIO</w:t>
            </w:r>
            <w:r>
              <w:rPr>
                <w:b/>
                <w:color w:val="FFFFFF"/>
                <w:spacing w:val="-5"/>
                <w:kern w:val="0"/>
                <w:sz w:val="20"/>
                <w:szCs w:val="22"/>
                <w:lang w:eastAsia="en-US" w:bidi="ar-SA"/>
              </w:rPr>
              <w:t xml:space="preserve"> </w:t>
            </w:r>
            <w:r>
              <w:rPr>
                <w:b/>
                <w:color w:val="FFFFFF"/>
                <w:kern w:val="0"/>
                <w:sz w:val="20"/>
                <w:szCs w:val="22"/>
                <w:lang w:eastAsia="en-US" w:bidi="ar-SA"/>
              </w:rPr>
              <w:t>TOTALE</w:t>
            </w:r>
            <w:r>
              <w:rPr>
                <w:b/>
                <w:color w:val="FFFFFF"/>
                <w:spacing w:val="-4"/>
                <w:kern w:val="0"/>
                <w:sz w:val="20"/>
                <w:szCs w:val="22"/>
                <w:lang w:eastAsia="en-US" w:bidi="ar-SA"/>
              </w:rPr>
              <w:t xml:space="preserve"> </w:t>
            </w:r>
            <w:r>
              <w:rPr>
                <w:b/>
                <w:color w:val="FFFFFF"/>
                <w:kern w:val="0"/>
                <w:sz w:val="20"/>
                <w:szCs w:val="22"/>
                <w:lang w:eastAsia="en-US" w:bidi="ar-SA"/>
              </w:rPr>
              <w:t>ASSEGNATO:</w:t>
              <w:tab/>
              <w:t>/5</w:t>
            </w:r>
          </w:p>
        </w:tc>
      </w:tr>
    </w:tbl>
    <w:p>
      <w:pPr>
        <w:pStyle w:val="Corpodeltesto"/>
        <w:spacing w:lineRule="auto" w:line="259"/>
        <w:ind w:left="1132" w:right="1293" w:hanging="0"/>
        <w:jc w:val="both"/>
        <w:rPr>
          <w:b/>
          <w:b/>
          <w:sz w:val="68"/>
        </w:rPr>
      </w:pPr>
      <w:r>
        <w:rPr>
          <w:b/>
          <w:sz w:val="68"/>
        </w:rPr>
      </w:r>
    </w:p>
    <w:tbl>
      <w:tblPr>
        <w:tblStyle w:val="TableNormal"/>
        <w:tblW w:w="5956" w:type="dxa"/>
        <w:jc w:val="left"/>
        <w:tblInd w:w="3120" w:type="dxa"/>
        <w:tblLayout w:type="fixed"/>
        <w:tblCellMar>
          <w:top w:w="0" w:type="dxa"/>
          <w:left w:w="2" w:type="dxa"/>
          <w:bottom w:w="0" w:type="dxa"/>
          <w:right w:w="2" w:type="dxa"/>
        </w:tblCellMar>
        <w:tblLook w:firstRow="1" w:noVBand="0" w:lastRow="1" w:firstColumn="1" w:lastColumn="1" w:noHBand="0" w:val="01e0"/>
      </w:tblPr>
      <w:tblGrid>
        <w:gridCol w:w="3007"/>
        <w:gridCol w:w="2948"/>
      </w:tblGrid>
      <w:tr>
        <w:trPr>
          <w:trHeight w:val="283" w:hRule="atLeast"/>
        </w:trPr>
        <w:tc>
          <w:tcPr>
            <w:tcW w:w="5955" w:type="dxa"/>
            <w:gridSpan w:val="2"/>
            <w:tcBorders>
              <w:top w:val="single" w:sz="2" w:space="0" w:color="000000"/>
              <w:left w:val="single" w:sz="2" w:space="0" w:color="000000"/>
              <w:bottom w:val="single" w:sz="2" w:space="0" w:color="000000"/>
              <w:right w:val="single" w:sz="2" w:space="0" w:color="000000"/>
            </w:tcBorders>
            <w:shd w:color="auto" w:fill="850021" w:val="clear"/>
          </w:tcPr>
          <w:p>
            <w:pPr>
              <w:pStyle w:val="TableParagraph"/>
              <w:widowControl w:val="false"/>
              <w:suppressAutoHyphens w:val="true"/>
              <w:spacing w:before="0" w:after="0"/>
              <w:ind w:left="100" w:hanging="0"/>
              <w:jc w:val="left"/>
              <w:rPr>
                <w:b/>
                <w:b/>
                <w:sz w:val="20"/>
                <w:szCs w:val="20"/>
              </w:rPr>
            </w:pPr>
            <w:r>
              <w:rPr>
                <w:b/>
                <w:color w:val="FFFFFF"/>
                <w:kern w:val="0"/>
                <w:sz w:val="20"/>
                <w:szCs w:val="20"/>
                <w:lang w:eastAsia="en-US" w:bidi="ar-SA"/>
              </w:rPr>
              <w:t>TABELLA</w:t>
            </w:r>
            <w:r>
              <w:rPr>
                <w:b/>
                <w:color w:val="FFFFFF"/>
                <w:spacing w:val="-5"/>
                <w:kern w:val="0"/>
                <w:sz w:val="20"/>
                <w:szCs w:val="20"/>
                <w:lang w:eastAsia="en-US" w:bidi="ar-SA"/>
              </w:rPr>
              <w:t xml:space="preserve"> </w:t>
            </w:r>
            <w:r>
              <w:rPr>
                <w:b/>
                <w:color w:val="FFFFFF"/>
                <w:kern w:val="0"/>
                <w:sz w:val="20"/>
                <w:szCs w:val="20"/>
                <w:lang w:eastAsia="en-US" w:bidi="ar-SA"/>
              </w:rPr>
              <w:t>DI</w:t>
            </w:r>
            <w:r>
              <w:rPr>
                <w:b/>
                <w:color w:val="FFFFFF"/>
                <w:spacing w:val="-4"/>
                <w:kern w:val="0"/>
                <w:sz w:val="20"/>
                <w:szCs w:val="20"/>
                <w:lang w:eastAsia="en-US" w:bidi="ar-SA"/>
              </w:rPr>
              <w:t xml:space="preserve"> </w:t>
            </w:r>
            <w:r>
              <w:rPr>
                <w:b/>
                <w:color w:val="FFFFFF"/>
                <w:kern w:val="0"/>
                <w:sz w:val="20"/>
                <w:szCs w:val="20"/>
                <w:lang w:eastAsia="en-US" w:bidi="ar-SA"/>
              </w:rPr>
              <w:t>CONVERSIONE</w:t>
            </w:r>
            <w:r>
              <w:rPr>
                <w:b/>
                <w:color w:val="FFFFFF"/>
                <w:spacing w:val="-3"/>
                <w:kern w:val="0"/>
                <w:sz w:val="20"/>
                <w:szCs w:val="20"/>
                <w:lang w:eastAsia="en-US" w:bidi="ar-SA"/>
              </w:rPr>
              <w:t xml:space="preserve"> </w:t>
            </w:r>
            <w:r>
              <w:rPr>
                <w:b/>
                <w:color w:val="FFFFFF"/>
                <w:kern w:val="0"/>
                <w:sz w:val="20"/>
                <w:szCs w:val="20"/>
                <w:lang w:eastAsia="en-US" w:bidi="ar-SA"/>
              </w:rPr>
              <w:t>PUNTEGGIO</w:t>
            </w:r>
            <w:r>
              <w:rPr>
                <w:b/>
                <w:color w:val="FFFFFF"/>
                <w:spacing w:val="-5"/>
                <w:kern w:val="0"/>
                <w:sz w:val="20"/>
                <w:szCs w:val="20"/>
                <w:lang w:eastAsia="en-US" w:bidi="ar-SA"/>
              </w:rPr>
              <w:t xml:space="preserve"> </w:t>
            </w:r>
            <w:r>
              <w:rPr>
                <w:b/>
                <w:color w:val="FFFFFF"/>
                <w:kern w:val="0"/>
                <w:sz w:val="20"/>
                <w:szCs w:val="20"/>
                <w:lang w:eastAsia="en-US" w:bidi="ar-SA"/>
              </w:rPr>
              <w:t>TOTALE</w:t>
            </w:r>
            <w:r>
              <w:rPr>
                <w:b/>
                <w:color w:val="FFFFFF"/>
                <w:spacing w:val="2"/>
                <w:kern w:val="0"/>
                <w:sz w:val="20"/>
                <w:szCs w:val="20"/>
                <w:lang w:eastAsia="en-US" w:bidi="ar-SA"/>
              </w:rPr>
              <w:t xml:space="preserve"> </w:t>
            </w:r>
            <w:r>
              <w:rPr>
                <w:b/>
                <w:color w:val="FFFFFF"/>
                <w:kern w:val="0"/>
                <w:sz w:val="20"/>
                <w:szCs w:val="20"/>
                <w:lang w:eastAsia="en-US" w:bidi="ar-SA"/>
              </w:rPr>
              <w:t>-</w:t>
            </w:r>
            <w:r>
              <w:rPr>
                <w:b/>
                <w:color w:val="FFFFFF"/>
                <w:spacing w:val="-3"/>
                <w:kern w:val="0"/>
                <w:sz w:val="20"/>
                <w:szCs w:val="20"/>
                <w:lang w:eastAsia="en-US" w:bidi="ar-SA"/>
              </w:rPr>
              <w:t xml:space="preserve"> </w:t>
            </w:r>
            <w:r>
              <w:rPr>
                <w:b/>
                <w:color w:val="FFFFFF"/>
                <w:kern w:val="0"/>
                <w:sz w:val="20"/>
                <w:szCs w:val="20"/>
                <w:lang w:eastAsia="en-US" w:bidi="ar-SA"/>
              </w:rPr>
              <w:t>VOTO</w:t>
            </w:r>
            <w:r>
              <w:rPr>
                <w:b/>
                <w:color w:val="FFFFFF"/>
                <w:spacing w:val="-2"/>
                <w:kern w:val="0"/>
                <w:sz w:val="20"/>
                <w:szCs w:val="20"/>
                <w:lang w:eastAsia="en-US" w:bidi="ar-SA"/>
              </w:rPr>
              <w:t xml:space="preserve"> </w:t>
            </w:r>
            <w:r>
              <w:rPr>
                <w:b/>
                <w:color w:val="FFFFFF"/>
                <w:kern w:val="0"/>
                <w:sz w:val="20"/>
                <w:szCs w:val="20"/>
                <w:lang w:eastAsia="en-US" w:bidi="ar-SA"/>
              </w:rPr>
              <w:t>FINALE</w:t>
            </w:r>
          </w:p>
        </w:tc>
      </w:tr>
      <w:tr>
        <w:trPr>
          <w:trHeight w:val="283" w:hRule="atLeast"/>
        </w:trPr>
        <w:tc>
          <w:tcPr>
            <w:tcW w:w="3007"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right="52" w:hanging="0"/>
              <w:jc w:val="center"/>
              <w:rPr>
                <w:sz w:val="20"/>
                <w:szCs w:val="20"/>
              </w:rPr>
            </w:pPr>
            <w:r>
              <w:rPr>
                <w:w w:val="99"/>
                <w:kern w:val="0"/>
                <w:sz w:val="20"/>
                <w:szCs w:val="20"/>
                <w:lang w:eastAsia="en-US" w:bidi="ar-SA"/>
              </w:rPr>
              <w:t>0-0,9</w:t>
            </w:r>
          </w:p>
        </w:tc>
        <w:tc>
          <w:tcPr>
            <w:tcW w:w="2948"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1394" w:hanging="0"/>
              <w:jc w:val="left"/>
              <w:rPr>
                <w:sz w:val="20"/>
                <w:szCs w:val="20"/>
              </w:rPr>
            </w:pPr>
            <w:r>
              <w:rPr>
                <w:w w:val="99"/>
                <w:kern w:val="0"/>
                <w:sz w:val="20"/>
                <w:szCs w:val="20"/>
                <w:lang w:eastAsia="en-US" w:bidi="ar-SA"/>
              </w:rPr>
              <w:t>0</w:t>
            </w:r>
          </w:p>
        </w:tc>
      </w:tr>
      <w:tr>
        <w:trPr>
          <w:trHeight w:val="283" w:hRule="atLeast"/>
        </w:trPr>
        <w:tc>
          <w:tcPr>
            <w:tcW w:w="3007"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1125" w:right="1182" w:hanging="0"/>
              <w:jc w:val="center"/>
              <w:rPr>
                <w:sz w:val="20"/>
                <w:szCs w:val="20"/>
              </w:rPr>
            </w:pPr>
            <w:r>
              <w:rPr>
                <w:kern w:val="0"/>
                <w:sz w:val="20"/>
                <w:szCs w:val="20"/>
                <w:lang w:eastAsia="en-US" w:bidi="ar-SA"/>
              </w:rPr>
              <w:t>1-1,4</w:t>
            </w:r>
          </w:p>
        </w:tc>
        <w:tc>
          <w:tcPr>
            <w:tcW w:w="2948"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1394" w:hanging="0"/>
              <w:jc w:val="left"/>
              <w:rPr>
                <w:sz w:val="20"/>
                <w:szCs w:val="20"/>
              </w:rPr>
            </w:pPr>
            <w:r>
              <w:rPr>
                <w:w w:val="99"/>
                <w:kern w:val="0"/>
                <w:sz w:val="20"/>
                <w:szCs w:val="20"/>
                <w:lang w:eastAsia="en-US" w:bidi="ar-SA"/>
              </w:rPr>
              <w:t>1</w:t>
            </w:r>
          </w:p>
        </w:tc>
      </w:tr>
      <w:tr>
        <w:trPr>
          <w:trHeight w:val="283" w:hRule="atLeast"/>
        </w:trPr>
        <w:tc>
          <w:tcPr>
            <w:tcW w:w="3007"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1125" w:right="1182" w:hanging="0"/>
              <w:jc w:val="center"/>
              <w:rPr>
                <w:sz w:val="20"/>
                <w:szCs w:val="20"/>
              </w:rPr>
            </w:pPr>
            <w:r>
              <w:rPr>
                <w:kern w:val="0"/>
                <w:sz w:val="20"/>
                <w:szCs w:val="20"/>
                <w:lang w:eastAsia="en-US" w:bidi="ar-SA"/>
              </w:rPr>
              <w:t>1,5-</w:t>
            </w:r>
            <w:r>
              <w:rPr>
                <w:spacing w:val="-2"/>
                <w:kern w:val="0"/>
                <w:sz w:val="20"/>
                <w:szCs w:val="20"/>
                <w:lang w:eastAsia="en-US" w:bidi="ar-SA"/>
              </w:rPr>
              <w:t xml:space="preserve"> </w:t>
            </w:r>
            <w:r>
              <w:rPr>
                <w:kern w:val="0"/>
                <w:sz w:val="20"/>
                <w:szCs w:val="20"/>
                <w:lang w:eastAsia="en-US" w:bidi="ar-SA"/>
              </w:rPr>
              <w:t>2,4</w:t>
            </w:r>
          </w:p>
        </w:tc>
        <w:tc>
          <w:tcPr>
            <w:tcW w:w="2948"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1394" w:hanging="0"/>
              <w:jc w:val="left"/>
              <w:rPr>
                <w:sz w:val="20"/>
                <w:szCs w:val="20"/>
              </w:rPr>
            </w:pPr>
            <w:r>
              <w:rPr>
                <w:w w:val="99"/>
                <w:kern w:val="0"/>
                <w:sz w:val="20"/>
                <w:szCs w:val="20"/>
                <w:lang w:eastAsia="en-US" w:bidi="ar-SA"/>
              </w:rPr>
              <w:t>2</w:t>
            </w:r>
          </w:p>
        </w:tc>
      </w:tr>
      <w:tr>
        <w:trPr>
          <w:trHeight w:val="283" w:hRule="atLeast"/>
        </w:trPr>
        <w:tc>
          <w:tcPr>
            <w:tcW w:w="3007"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1125" w:right="1182" w:hanging="0"/>
              <w:jc w:val="center"/>
              <w:rPr>
                <w:sz w:val="20"/>
                <w:szCs w:val="20"/>
              </w:rPr>
            </w:pPr>
            <w:r>
              <w:rPr>
                <w:kern w:val="0"/>
                <w:sz w:val="20"/>
                <w:szCs w:val="20"/>
                <w:lang w:eastAsia="en-US" w:bidi="ar-SA"/>
              </w:rPr>
              <w:t>2,5-</w:t>
            </w:r>
            <w:r>
              <w:rPr>
                <w:spacing w:val="-2"/>
                <w:kern w:val="0"/>
                <w:sz w:val="20"/>
                <w:szCs w:val="20"/>
                <w:lang w:eastAsia="en-US" w:bidi="ar-SA"/>
              </w:rPr>
              <w:t xml:space="preserve"> </w:t>
            </w:r>
            <w:r>
              <w:rPr>
                <w:kern w:val="0"/>
                <w:sz w:val="20"/>
                <w:szCs w:val="20"/>
                <w:lang w:eastAsia="en-US" w:bidi="ar-SA"/>
              </w:rPr>
              <w:t>3,4</w:t>
            </w:r>
          </w:p>
        </w:tc>
        <w:tc>
          <w:tcPr>
            <w:tcW w:w="2948"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1394" w:hanging="0"/>
              <w:jc w:val="left"/>
              <w:rPr>
                <w:sz w:val="20"/>
                <w:szCs w:val="20"/>
              </w:rPr>
            </w:pPr>
            <w:r>
              <w:rPr>
                <w:w w:val="99"/>
                <w:kern w:val="0"/>
                <w:sz w:val="20"/>
                <w:szCs w:val="20"/>
                <w:lang w:eastAsia="en-US" w:bidi="ar-SA"/>
              </w:rPr>
              <w:t>3</w:t>
            </w:r>
          </w:p>
        </w:tc>
      </w:tr>
      <w:tr>
        <w:trPr>
          <w:trHeight w:val="283" w:hRule="atLeast"/>
        </w:trPr>
        <w:tc>
          <w:tcPr>
            <w:tcW w:w="3007"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1127" w:right="1182" w:hanging="0"/>
              <w:jc w:val="center"/>
              <w:rPr>
                <w:sz w:val="20"/>
                <w:szCs w:val="20"/>
              </w:rPr>
            </w:pPr>
            <w:r>
              <w:rPr>
                <w:kern w:val="0"/>
                <w:sz w:val="20"/>
                <w:szCs w:val="20"/>
                <w:lang w:eastAsia="en-US" w:bidi="ar-SA"/>
              </w:rPr>
              <w:t>3,5-</w:t>
            </w:r>
            <w:r>
              <w:rPr>
                <w:spacing w:val="42"/>
                <w:kern w:val="0"/>
                <w:sz w:val="20"/>
                <w:szCs w:val="20"/>
                <w:lang w:eastAsia="en-US" w:bidi="ar-SA"/>
              </w:rPr>
              <w:t xml:space="preserve"> </w:t>
            </w:r>
            <w:r>
              <w:rPr>
                <w:kern w:val="0"/>
                <w:sz w:val="20"/>
                <w:szCs w:val="20"/>
                <w:lang w:eastAsia="en-US" w:bidi="ar-SA"/>
              </w:rPr>
              <w:t>4,4</w:t>
            </w:r>
          </w:p>
        </w:tc>
        <w:tc>
          <w:tcPr>
            <w:tcW w:w="2948"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1394" w:hanging="0"/>
              <w:jc w:val="left"/>
              <w:rPr>
                <w:sz w:val="20"/>
                <w:szCs w:val="20"/>
              </w:rPr>
            </w:pPr>
            <w:r>
              <w:rPr>
                <w:w w:val="99"/>
                <w:kern w:val="0"/>
                <w:sz w:val="20"/>
                <w:szCs w:val="20"/>
                <w:lang w:eastAsia="en-US" w:bidi="ar-SA"/>
              </w:rPr>
              <w:t>4</w:t>
            </w:r>
          </w:p>
        </w:tc>
      </w:tr>
      <w:tr>
        <w:trPr>
          <w:trHeight w:val="283" w:hRule="atLeast"/>
        </w:trPr>
        <w:tc>
          <w:tcPr>
            <w:tcW w:w="3007"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1127" w:right="1182" w:hanging="0"/>
              <w:jc w:val="center"/>
              <w:rPr>
                <w:sz w:val="20"/>
                <w:szCs w:val="20"/>
              </w:rPr>
            </w:pPr>
            <w:r>
              <w:rPr>
                <w:kern w:val="0"/>
                <w:sz w:val="20"/>
                <w:szCs w:val="20"/>
                <w:lang w:eastAsia="en-US" w:bidi="ar-SA"/>
              </w:rPr>
              <w:t>4,5</w:t>
            </w:r>
            <w:r>
              <w:rPr>
                <w:spacing w:val="1"/>
                <w:kern w:val="0"/>
                <w:sz w:val="20"/>
                <w:szCs w:val="20"/>
                <w:lang w:eastAsia="en-US" w:bidi="ar-SA"/>
              </w:rPr>
              <w:t xml:space="preserve"> </w:t>
            </w:r>
            <w:r>
              <w:rPr>
                <w:kern w:val="0"/>
                <w:sz w:val="20"/>
                <w:szCs w:val="20"/>
                <w:lang w:eastAsia="en-US" w:bidi="ar-SA"/>
              </w:rPr>
              <w:t>-</w:t>
            </w:r>
            <w:r>
              <w:rPr>
                <w:spacing w:val="-2"/>
                <w:kern w:val="0"/>
                <w:sz w:val="20"/>
                <w:szCs w:val="20"/>
                <w:lang w:eastAsia="en-US" w:bidi="ar-SA"/>
              </w:rPr>
              <w:t xml:space="preserve"> </w:t>
            </w:r>
            <w:r>
              <w:rPr>
                <w:kern w:val="0"/>
                <w:sz w:val="20"/>
                <w:szCs w:val="20"/>
                <w:lang w:eastAsia="en-US" w:bidi="ar-SA"/>
              </w:rPr>
              <w:t>5</w:t>
            </w:r>
          </w:p>
        </w:tc>
        <w:tc>
          <w:tcPr>
            <w:tcW w:w="2948" w:type="dxa"/>
            <w:tcBorders>
              <w:top w:val="single" w:sz="2" w:space="0" w:color="000000"/>
              <w:left w:val="single" w:sz="2" w:space="0" w:color="000000"/>
              <w:bottom w:val="single" w:sz="2" w:space="0" w:color="000000"/>
              <w:right w:val="single" w:sz="2" w:space="0" w:color="000000"/>
            </w:tcBorders>
          </w:tcPr>
          <w:p>
            <w:pPr>
              <w:pStyle w:val="TableParagraph"/>
              <w:widowControl w:val="false"/>
              <w:suppressAutoHyphens w:val="true"/>
              <w:spacing w:before="0" w:after="0"/>
              <w:ind w:left="1394" w:hanging="0"/>
              <w:jc w:val="left"/>
              <w:rPr>
                <w:sz w:val="20"/>
                <w:szCs w:val="20"/>
              </w:rPr>
            </w:pPr>
            <w:r>
              <w:rPr>
                <w:w w:val="99"/>
                <w:kern w:val="0"/>
                <w:sz w:val="20"/>
                <w:szCs w:val="20"/>
                <w:lang w:eastAsia="en-US" w:bidi="ar-SA"/>
              </w:rPr>
              <w:t>5</w:t>
            </w:r>
          </w:p>
        </w:tc>
      </w:tr>
    </w:tbl>
    <w:p>
      <w:pPr>
        <w:pStyle w:val="Titolo1"/>
        <w:ind w:right="1140" w:hanging="0"/>
        <w:jc w:val="center"/>
        <w:rPr/>
      </w:pPr>
      <w:r>
        <w:rPr>
          <w:b w:val="false"/>
          <w:bCs w:val="false"/>
          <w:sz w:val="22"/>
          <w:szCs w:val="22"/>
        </w:rPr>
        <w:t>La</w:t>
      </w:r>
      <w:r>
        <w:rPr>
          <w:b w:val="false"/>
          <w:bCs w:val="false"/>
          <w:spacing w:val="-4"/>
          <w:sz w:val="22"/>
          <w:szCs w:val="22"/>
        </w:rPr>
        <w:t xml:space="preserve"> </w:t>
      </w:r>
      <w:r>
        <w:rPr>
          <w:b w:val="false"/>
          <w:bCs w:val="false"/>
          <w:sz w:val="22"/>
          <w:szCs w:val="22"/>
        </w:rPr>
        <w:t>somma</w:t>
      </w:r>
      <w:r>
        <w:rPr>
          <w:b w:val="false"/>
          <w:bCs w:val="false"/>
          <w:spacing w:val="-3"/>
          <w:sz w:val="22"/>
          <w:szCs w:val="22"/>
        </w:rPr>
        <w:t xml:space="preserve"> </w:t>
      </w:r>
      <w:r>
        <w:rPr>
          <w:b w:val="false"/>
          <w:bCs w:val="false"/>
          <w:sz w:val="22"/>
          <w:szCs w:val="22"/>
        </w:rPr>
        <w:t>dei</w:t>
      </w:r>
      <w:r>
        <w:rPr>
          <w:b w:val="false"/>
          <w:bCs w:val="false"/>
          <w:spacing w:val="-2"/>
          <w:sz w:val="22"/>
          <w:szCs w:val="22"/>
        </w:rPr>
        <w:t xml:space="preserve"> </w:t>
      </w:r>
      <w:r>
        <w:rPr>
          <w:b w:val="false"/>
          <w:bCs w:val="false"/>
          <w:sz w:val="22"/>
          <w:szCs w:val="22"/>
        </w:rPr>
        <w:t>valori</w:t>
      </w:r>
      <w:r>
        <w:rPr>
          <w:b w:val="false"/>
          <w:bCs w:val="false"/>
          <w:spacing w:val="-3"/>
          <w:sz w:val="22"/>
          <w:szCs w:val="22"/>
        </w:rPr>
        <w:t xml:space="preserve"> per ogni indicatore </w:t>
      </w:r>
      <w:r>
        <w:rPr>
          <w:b w:val="false"/>
          <w:bCs w:val="false"/>
          <w:sz w:val="22"/>
          <w:szCs w:val="22"/>
        </w:rPr>
        <w:t>sarà convertita</w:t>
      </w:r>
      <w:r>
        <w:rPr>
          <w:b w:val="false"/>
          <w:bCs w:val="false"/>
          <w:spacing w:val="-2"/>
          <w:sz w:val="22"/>
          <w:szCs w:val="22"/>
        </w:rPr>
        <w:t xml:space="preserve"> </w:t>
      </w:r>
      <w:r>
        <w:rPr>
          <w:b w:val="false"/>
          <w:bCs w:val="false"/>
          <w:sz w:val="22"/>
          <w:szCs w:val="22"/>
        </w:rPr>
        <w:t>usando</w:t>
      </w:r>
      <w:r>
        <w:rPr>
          <w:b w:val="false"/>
          <w:bCs w:val="false"/>
          <w:spacing w:val="-1"/>
          <w:sz w:val="22"/>
          <w:szCs w:val="22"/>
        </w:rPr>
        <w:t xml:space="preserve"> </w:t>
      </w:r>
      <w:r>
        <w:rPr>
          <w:b w:val="false"/>
          <w:bCs w:val="false"/>
          <w:sz w:val="22"/>
          <w:szCs w:val="22"/>
        </w:rPr>
        <w:t>l'apposita</w:t>
      </w:r>
      <w:r>
        <w:rPr>
          <w:b w:val="false"/>
          <w:bCs w:val="false"/>
          <w:spacing w:val="-5"/>
          <w:sz w:val="22"/>
          <w:szCs w:val="22"/>
        </w:rPr>
        <w:t xml:space="preserve"> </w:t>
      </w:r>
      <w:r>
        <w:rPr>
          <w:b w:val="false"/>
          <w:bCs w:val="false"/>
          <w:sz w:val="22"/>
          <w:szCs w:val="22"/>
        </w:rPr>
        <w:t>tabella,</w:t>
      </w:r>
      <w:r>
        <w:rPr>
          <w:b w:val="false"/>
          <w:bCs w:val="false"/>
          <w:spacing w:val="-5"/>
          <w:sz w:val="22"/>
          <w:szCs w:val="22"/>
        </w:rPr>
        <w:t xml:space="preserve"> </w:t>
      </w:r>
      <w:r>
        <w:rPr>
          <w:b w:val="false"/>
          <w:bCs w:val="false"/>
          <w:sz w:val="22"/>
          <w:szCs w:val="22"/>
        </w:rPr>
        <w:t>per</w:t>
      </w:r>
      <w:r>
        <w:rPr>
          <w:b w:val="false"/>
          <w:bCs w:val="false"/>
          <w:spacing w:val="-3"/>
          <w:sz w:val="22"/>
          <w:szCs w:val="22"/>
        </w:rPr>
        <w:t xml:space="preserve"> </w:t>
      </w:r>
      <w:r>
        <w:rPr>
          <w:b w:val="false"/>
          <w:bCs w:val="false"/>
          <w:sz w:val="22"/>
          <w:szCs w:val="22"/>
        </w:rPr>
        <w:t>arrivare</w:t>
      </w:r>
      <w:r>
        <w:rPr>
          <w:b w:val="false"/>
          <w:bCs w:val="false"/>
          <w:spacing w:val="-3"/>
          <w:sz w:val="22"/>
          <w:szCs w:val="22"/>
        </w:rPr>
        <w:t xml:space="preserve"> </w:t>
      </w:r>
      <w:r>
        <w:rPr>
          <w:b w:val="false"/>
          <w:bCs w:val="false"/>
          <w:sz w:val="22"/>
          <w:szCs w:val="22"/>
        </w:rPr>
        <w:t>al</w:t>
      </w:r>
      <w:r>
        <w:rPr>
          <w:b w:val="false"/>
          <w:bCs w:val="false"/>
          <w:spacing w:val="-4"/>
          <w:sz w:val="22"/>
          <w:szCs w:val="22"/>
        </w:rPr>
        <w:t xml:space="preserve"> </w:t>
      </w:r>
      <w:r>
        <w:rPr>
          <w:b w:val="false"/>
          <w:bCs w:val="false"/>
          <w:sz w:val="22"/>
          <w:szCs w:val="22"/>
        </w:rPr>
        <w:t>voto</w:t>
      </w:r>
      <w:r>
        <w:rPr>
          <w:b w:val="false"/>
          <w:bCs w:val="false"/>
          <w:spacing w:val="-3"/>
          <w:sz w:val="22"/>
          <w:szCs w:val="22"/>
        </w:rPr>
        <w:t xml:space="preserve"> </w:t>
      </w:r>
      <w:r>
        <w:rPr>
          <w:b w:val="false"/>
          <w:bCs w:val="false"/>
          <w:sz w:val="22"/>
          <w:szCs w:val="22"/>
        </w:rPr>
        <w:t>finale</w:t>
      </w:r>
      <w:r>
        <w:rPr>
          <w:b w:val="false"/>
          <w:bCs w:val="false"/>
          <w:spacing w:val="-3"/>
          <w:sz w:val="22"/>
          <w:szCs w:val="22"/>
        </w:rPr>
        <w:t xml:space="preserve"> </w:t>
      </w:r>
      <w:r>
        <w:rPr>
          <w:b w:val="false"/>
          <w:bCs w:val="false"/>
          <w:sz w:val="22"/>
          <w:szCs w:val="22"/>
        </w:rPr>
        <w:t>su</w:t>
      </w:r>
      <w:r>
        <w:rPr>
          <w:b w:val="false"/>
          <w:bCs w:val="false"/>
          <w:spacing w:val="-52"/>
          <w:sz w:val="22"/>
          <w:szCs w:val="22"/>
        </w:rPr>
        <w:t xml:space="preserve">  </w:t>
      </w:r>
      <w:r>
        <w:rPr>
          <w:b w:val="false"/>
          <w:bCs w:val="false"/>
          <w:sz w:val="22"/>
          <w:szCs w:val="22"/>
        </w:rPr>
        <w:t>base</w:t>
      </w:r>
      <w:r>
        <w:rPr>
          <w:b w:val="false"/>
          <w:bCs w:val="false"/>
          <w:spacing w:val="-1"/>
          <w:sz w:val="22"/>
          <w:szCs w:val="22"/>
        </w:rPr>
        <w:t xml:space="preserve"> </w:t>
      </w:r>
      <w:r>
        <w:rPr>
          <w:b w:val="false"/>
          <w:bCs w:val="false"/>
          <w:sz w:val="22"/>
          <w:szCs w:val="22"/>
        </w:rPr>
        <w:t xml:space="preserve">cinque per poi potere arrivare ad una valutazione in decimi delle due prove. </w:t>
      </w:r>
    </w:p>
    <w:tbl>
      <w:tblPr>
        <w:tblStyle w:val="TableNormal"/>
        <w:tblW w:w="9761" w:type="dxa"/>
        <w:jc w:val="left"/>
        <w:tblInd w:w="1138" w:type="dxa"/>
        <w:tblLayout w:type="fixed"/>
        <w:tblCellMar>
          <w:top w:w="0" w:type="dxa"/>
          <w:left w:w="5" w:type="dxa"/>
          <w:bottom w:w="0" w:type="dxa"/>
          <w:right w:w="5" w:type="dxa"/>
        </w:tblCellMar>
        <w:tblLook w:firstRow="1" w:noVBand="0" w:lastRow="1" w:firstColumn="1" w:lastColumn="1" w:noHBand="0" w:val="01e0"/>
      </w:tblPr>
      <w:tblGrid>
        <w:gridCol w:w="3512"/>
        <w:gridCol w:w="4967"/>
        <w:gridCol w:w="1282"/>
      </w:tblGrid>
      <w:tr>
        <w:trPr>
          <w:trHeight w:val="1087" w:hRule="atLeast"/>
        </w:trPr>
        <w:tc>
          <w:tcPr>
            <w:tcW w:w="9761" w:type="dxa"/>
            <w:gridSpan w:val="3"/>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7" w:after="0"/>
              <w:jc w:val="left"/>
              <w:rPr>
                <w:b/>
                <w:b/>
                <w:sz w:val="32"/>
              </w:rPr>
            </w:pPr>
            <w:r>
              <w:rPr>
                <w:b/>
                <w:sz w:val="32"/>
              </w:rPr>
            </w:r>
          </w:p>
          <w:p>
            <w:pPr>
              <w:pStyle w:val="TableParagraph"/>
              <w:widowControl w:val="false"/>
              <w:suppressAutoHyphens w:val="true"/>
              <w:spacing w:before="0" w:after="0"/>
              <w:ind w:left="842" w:hanging="0"/>
              <w:jc w:val="left"/>
              <w:rPr>
                <w:b/>
                <w:b/>
                <w:sz w:val="24"/>
              </w:rPr>
            </w:pPr>
            <w:bookmarkStart w:id="13" w:name="_bookmark18"/>
            <w:bookmarkEnd w:id="13"/>
            <w:r>
              <w:rPr>
                <w:b/>
                <w:color w:val="FFFFFF"/>
                <w:kern w:val="0"/>
                <w:sz w:val="24"/>
                <w:szCs w:val="22"/>
                <w:lang w:eastAsia="en-US" w:bidi="ar-SA"/>
              </w:rPr>
              <w:t>GRIGLIA</w:t>
            </w:r>
            <w:r>
              <w:rPr>
                <w:b/>
                <w:color w:val="FFFFFF"/>
                <w:spacing w:val="-1"/>
                <w:kern w:val="0"/>
                <w:sz w:val="24"/>
                <w:szCs w:val="22"/>
                <w:lang w:eastAsia="en-US" w:bidi="ar-SA"/>
              </w:rPr>
              <w:t xml:space="preserve"> </w:t>
            </w:r>
            <w:r>
              <w:rPr>
                <w:b/>
                <w:color w:val="FFFFFF"/>
                <w:kern w:val="0"/>
                <w:sz w:val="24"/>
                <w:szCs w:val="22"/>
                <w:lang w:eastAsia="en-US" w:bidi="ar-SA"/>
              </w:rPr>
              <w:t>DI</w:t>
            </w:r>
            <w:r>
              <w:rPr>
                <w:b/>
                <w:color w:val="FFFFFF"/>
                <w:spacing w:val="-1"/>
                <w:kern w:val="0"/>
                <w:sz w:val="24"/>
                <w:szCs w:val="22"/>
                <w:lang w:eastAsia="en-US" w:bidi="ar-SA"/>
              </w:rPr>
              <w:t xml:space="preserve"> </w:t>
            </w:r>
            <w:r>
              <w:rPr>
                <w:b/>
                <w:color w:val="FFFFFF"/>
                <w:kern w:val="0"/>
                <w:sz w:val="24"/>
                <w:szCs w:val="22"/>
                <w:lang w:eastAsia="en-US" w:bidi="ar-SA"/>
              </w:rPr>
              <w:t>VALUTAZIONE</w:t>
            </w:r>
            <w:r>
              <w:rPr>
                <w:b/>
                <w:color w:val="FFFFFF"/>
                <w:spacing w:val="-1"/>
                <w:kern w:val="0"/>
                <w:sz w:val="24"/>
                <w:szCs w:val="22"/>
                <w:lang w:eastAsia="en-US" w:bidi="ar-SA"/>
              </w:rPr>
              <w:t xml:space="preserve"> </w:t>
            </w:r>
            <w:r>
              <w:rPr>
                <w:b/>
                <w:color w:val="FFFFFF"/>
                <w:kern w:val="0"/>
                <w:sz w:val="24"/>
                <w:szCs w:val="22"/>
                <w:lang w:eastAsia="en-US" w:bidi="ar-SA"/>
              </w:rPr>
              <w:t>PROVA</w:t>
            </w:r>
            <w:r>
              <w:rPr>
                <w:b/>
                <w:color w:val="FFFFFF"/>
                <w:spacing w:val="-1"/>
                <w:kern w:val="0"/>
                <w:sz w:val="24"/>
                <w:szCs w:val="22"/>
                <w:lang w:eastAsia="en-US" w:bidi="ar-SA"/>
              </w:rPr>
              <w:t xml:space="preserve"> </w:t>
            </w:r>
            <w:r>
              <w:rPr>
                <w:b/>
                <w:color w:val="FFFFFF"/>
                <w:kern w:val="0"/>
                <w:sz w:val="24"/>
                <w:szCs w:val="22"/>
                <w:lang w:eastAsia="en-US" w:bidi="ar-SA"/>
              </w:rPr>
              <w:t>SCRITTA DIFFERENZIATA</w:t>
            </w:r>
            <w:r>
              <w:rPr>
                <w:b/>
                <w:color w:val="FFFFFF"/>
                <w:spacing w:val="-1"/>
                <w:kern w:val="0"/>
                <w:sz w:val="24"/>
                <w:szCs w:val="22"/>
                <w:lang w:eastAsia="en-US" w:bidi="ar-SA"/>
              </w:rPr>
              <w:t xml:space="preserve"> </w:t>
            </w:r>
            <w:r>
              <w:rPr>
                <w:b/>
                <w:color w:val="FFFFFF"/>
                <w:kern w:val="0"/>
                <w:sz w:val="24"/>
                <w:szCs w:val="22"/>
                <w:lang w:eastAsia="en-US" w:bidi="ar-SA"/>
              </w:rPr>
              <w:t>DI</w:t>
            </w:r>
            <w:r>
              <w:rPr>
                <w:b/>
                <w:color w:val="FFFFFF"/>
                <w:spacing w:val="-1"/>
                <w:kern w:val="0"/>
                <w:sz w:val="24"/>
                <w:szCs w:val="22"/>
                <w:lang w:eastAsia="en-US" w:bidi="ar-SA"/>
              </w:rPr>
              <w:t xml:space="preserve"> </w:t>
            </w:r>
            <w:r>
              <w:rPr>
                <w:b/>
                <w:color w:val="FFFFFF"/>
                <w:kern w:val="0"/>
                <w:sz w:val="24"/>
                <w:szCs w:val="22"/>
                <w:lang w:eastAsia="en-US" w:bidi="ar-SA"/>
              </w:rPr>
              <w:t>LINGUE</w:t>
            </w:r>
            <w:r>
              <w:rPr>
                <w:b/>
                <w:color w:val="FFFFFF"/>
                <w:spacing w:val="-1"/>
                <w:kern w:val="0"/>
                <w:sz w:val="24"/>
                <w:szCs w:val="22"/>
                <w:lang w:eastAsia="en-US" w:bidi="ar-SA"/>
              </w:rPr>
              <w:t xml:space="preserve"> </w:t>
            </w:r>
            <w:r>
              <w:rPr>
                <w:b/>
                <w:color w:val="FFFFFF"/>
                <w:kern w:val="0"/>
                <w:sz w:val="24"/>
                <w:szCs w:val="22"/>
                <w:lang w:eastAsia="en-US" w:bidi="ar-SA"/>
              </w:rPr>
              <w:t>STRANIERE</w:t>
            </w:r>
          </w:p>
        </w:tc>
      </w:tr>
      <w:tr>
        <w:trPr>
          <w:trHeight w:val="556" w:hRule="atLeast"/>
        </w:trPr>
        <w:tc>
          <w:tcPr>
            <w:tcW w:w="3512"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33" w:after="0"/>
              <w:ind w:left="1241" w:hanging="0"/>
              <w:jc w:val="left"/>
              <w:rPr>
                <w:b/>
                <w:b/>
                <w:sz w:val="24"/>
              </w:rPr>
            </w:pPr>
            <w:r>
              <w:rPr>
                <w:b/>
                <w:color w:val="FFFFFF"/>
                <w:kern w:val="0"/>
                <w:sz w:val="24"/>
                <w:szCs w:val="22"/>
                <w:lang w:eastAsia="en-US" w:bidi="ar-SA"/>
              </w:rPr>
              <w:t>INDICATORI</w:t>
            </w:r>
          </w:p>
        </w:tc>
        <w:tc>
          <w:tcPr>
            <w:tcW w:w="4967"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33" w:after="0"/>
              <w:ind w:left="1341" w:hanging="0"/>
              <w:jc w:val="left"/>
              <w:rPr>
                <w:b/>
                <w:b/>
                <w:sz w:val="24"/>
              </w:rPr>
            </w:pPr>
            <w:r>
              <w:rPr>
                <w:b/>
                <w:color w:val="FFFFFF"/>
                <w:kern w:val="0"/>
                <w:sz w:val="24"/>
                <w:szCs w:val="22"/>
                <w:lang w:eastAsia="en-US" w:bidi="ar-SA"/>
              </w:rPr>
              <w:t>LIVELLO</w:t>
            </w:r>
            <w:r>
              <w:rPr>
                <w:b/>
                <w:color w:val="FFFFFF"/>
                <w:spacing w:val="-3"/>
                <w:kern w:val="0"/>
                <w:sz w:val="24"/>
                <w:szCs w:val="22"/>
                <w:lang w:eastAsia="en-US" w:bidi="ar-SA"/>
              </w:rPr>
              <w:t xml:space="preserve"> </w:t>
            </w:r>
            <w:r>
              <w:rPr>
                <w:b/>
                <w:color w:val="FFFFFF"/>
                <w:kern w:val="0"/>
                <w:sz w:val="24"/>
                <w:szCs w:val="22"/>
                <w:lang w:eastAsia="en-US" w:bidi="ar-SA"/>
              </w:rPr>
              <w:t>DI</w:t>
            </w:r>
            <w:r>
              <w:rPr>
                <w:b/>
                <w:color w:val="FFFFFF"/>
                <w:spacing w:val="-3"/>
                <w:kern w:val="0"/>
                <w:sz w:val="24"/>
                <w:szCs w:val="22"/>
                <w:lang w:eastAsia="en-US" w:bidi="ar-SA"/>
              </w:rPr>
              <w:t xml:space="preserve"> </w:t>
            </w:r>
            <w:r>
              <w:rPr>
                <w:b/>
                <w:color w:val="FFFFFF"/>
                <w:kern w:val="0"/>
                <w:sz w:val="24"/>
                <w:szCs w:val="22"/>
                <w:lang w:eastAsia="en-US" w:bidi="ar-SA"/>
              </w:rPr>
              <w:t>AUTONOMIA</w:t>
            </w:r>
          </w:p>
        </w:tc>
        <w:tc>
          <w:tcPr>
            <w:tcW w:w="1282"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30" w:after="0"/>
              <w:ind w:left="383" w:right="263" w:hanging="0"/>
              <w:jc w:val="center"/>
              <w:rPr>
                <w:b/>
                <w:b/>
                <w:sz w:val="24"/>
              </w:rPr>
            </w:pPr>
            <w:r>
              <w:rPr>
                <w:b/>
                <w:color w:val="FFFFFF"/>
                <w:kern w:val="0"/>
                <w:sz w:val="24"/>
                <w:szCs w:val="22"/>
                <w:lang w:eastAsia="en-US" w:bidi="ar-SA"/>
              </w:rPr>
              <w:t>VOTO</w:t>
            </w:r>
          </w:p>
        </w:tc>
      </w:tr>
      <w:tr>
        <w:trPr>
          <w:trHeight w:val="1372" w:hRule="atLeast"/>
        </w:trPr>
        <w:tc>
          <w:tcPr>
            <w:tcW w:w="3512" w:type="dxa"/>
            <w:vMerge w:val="restart"/>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0" w:after="0"/>
              <w:jc w:val="left"/>
              <w:rPr>
                <w:b/>
                <w:b/>
              </w:rPr>
            </w:pPr>
            <w:r>
              <w:rPr>
                <w:b/>
              </w:rPr>
            </w:r>
          </w:p>
          <w:p>
            <w:pPr>
              <w:pStyle w:val="TableParagraph"/>
              <w:widowControl w:val="false"/>
              <w:suppressAutoHyphens w:val="true"/>
              <w:spacing w:before="0" w:after="0"/>
              <w:jc w:val="left"/>
              <w:rPr>
                <w:b/>
                <w:b/>
              </w:rPr>
            </w:pPr>
            <w:r>
              <w:rPr>
                <w:b/>
              </w:rPr>
            </w:r>
          </w:p>
          <w:p>
            <w:pPr>
              <w:pStyle w:val="TableParagraph"/>
              <w:widowControl w:val="false"/>
              <w:suppressAutoHyphens w:val="true"/>
              <w:spacing w:before="0" w:after="0"/>
              <w:jc w:val="left"/>
              <w:rPr>
                <w:b/>
                <w:b/>
              </w:rPr>
            </w:pPr>
            <w:r>
              <w:rPr>
                <w:b/>
              </w:rPr>
            </w:r>
          </w:p>
          <w:p>
            <w:pPr>
              <w:pStyle w:val="TableParagraph"/>
              <w:widowControl w:val="false"/>
              <w:suppressAutoHyphens w:val="true"/>
              <w:spacing w:before="0" w:after="0"/>
              <w:jc w:val="left"/>
              <w:rPr>
                <w:b/>
                <w:b/>
              </w:rPr>
            </w:pPr>
            <w:r>
              <w:rPr>
                <w:b/>
              </w:rPr>
            </w:r>
          </w:p>
          <w:p>
            <w:pPr>
              <w:pStyle w:val="TableParagraph"/>
              <w:widowControl w:val="false"/>
              <w:suppressAutoHyphens w:val="true"/>
              <w:spacing w:before="0" w:after="0"/>
              <w:jc w:val="left"/>
              <w:rPr>
                <w:b/>
                <w:b/>
              </w:rPr>
            </w:pPr>
            <w:r>
              <w:rPr>
                <w:b/>
              </w:rPr>
            </w:r>
          </w:p>
          <w:p>
            <w:pPr>
              <w:pStyle w:val="TableParagraph"/>
              <w:widowControl w:val="false"/>
              <w:suppressAutoHyphens w:val="true"/>
              <w:spacing w:before="0" w:after="0"/>
              <w:jc w:val="left"/>
              <w:rPr>
                <w:b/>
                <w:b/>
              </w:rPr>
            </w:pPr>
            <w:r>
              <w:rPr>
                <w:b/>
              </w:rPr>
            </w:r>
          </w:p>
          <w:p>
            <w:pPr>
              <w:pStyle w:val="TableParagraph"/>
              <w:widowControl w:val="false"/>
              <w:suppressAutoHyphens w:val="true"/>
              <w:spacing w:before="0" w:after="0"/>
              <w:jc w:val="left"/>
              <w:rPr>
                <w:b/>
                <w:b/>
              </w:rPr>
            </w:pPr>
            <w:r>
              <w:rPr>
                <w:b/>
              </w:rPr>
            </w:r>
          </w:p>
          <w:p>
            <w:pPr>
              <w:pStyle w:val="TableParagraph"/>
              <w:widowControl w:val="false"/>
              <w:suppressAutoHyphens w:val="true"/>
              <w:spacing w:before="1" w:after="0"/>
              <w:ind w:left="148" w:hanging="0"/>
              <w:jc w:val="left"/>
              <w:rPr>
                <w:b/>
                <w:b/>
                <w:color w:val="FFFFFF"/>
              </w:rPr>
            </w:pPr>
            <w:r>
              <w:rPr>
                <w:b/>
                <w:color w:val="FFFFFF"/>
                <w:kern w:val="0"/>
                <w:sz w:val="22"/>
                <w:szCs w:val="22"/>
                <w:lang w:eastAsia="en-US" w:bidi="ar-SA"/>
              </w:rPr>
              <w:t>Ordine</w:t>
            </w:r>
          </w:p>
          <w:p>
            <w:pPr>
              <w:pStyle w:val="TableParagraph"/>
              <w:widowControl w:val="false"/>
              <w:suppressAutoHyphens w:val="true"/>
              <w:spacing w:before="1" w:after="0"/>
              <w:ind w:left="148" w:hanging="0"/>
              <w:jc w:val="left"/>
              <w:rPr>
                <w:b/>
                <w:b/>
                <w:color w:val="FFFFFF"/>
              </w:rPr>
            </w:pPr>
            <w:r>
              <w:rPr>
                <w:b/>
                <w:color w:val="FFFFFF"/>
                <w:kern w:val="0"/>
                <w:sz w:val="22"/>
                <w:szCs w:val="22"/>
                <w:lang w:eastAsia="en-US" w:bidi="ar-SA"/>
              </w:rPr>
              <w:t>Impegno</w:t>
            </w:r>
          </w:p>
          <w:p>
            <w:pPr>
              <w:pStyle w:val="TableParagraph"/>
              <w:widowControl w:val="false"/>
              <w:suppressAutoHyphens w:val="true"/>
              <w:spacing w:before="1" w:after="0"/>
              <w:ind w:left="148" w:hanging="0"/>
              <w:jc w:val="left"/>
              <w:rPr>
                <w:b/>
                <w:b/>
                <w:color w:val="FFFFFF"/>
              </w:rPr>
            </w:pPr>
            <w:r>
              <w:rPr>
                <w:b/>
                <w:color w:val="FFFFFF"/>
                <w:kern w:val="0"/>
                <w:sz w:val="22"/>
                <w:szCs w:val="22"/>
                <w:lang w:eastAsia="en-US" w:bidi="ar-SA"/>
              </w:rPr>
              <w:t>Partecipazione</w:t>
            </w:r>
          </w:p>
          <w:p>
            <w:pPr>
              <w:pStyle w:val="TableParagraph"/>
              <w:widowControl w:val="false"/>
              <w:suppressAutoHyphens w:val="true"/>
              <w:spacing w:before="0" w:after="0"/>
              <w:ind w:left="147" w:hanging="0"/>
              <w:jc w:val="left"/>
              <w:rPr>
                <w:b/>
                <w:b/>
              </w:rPr>
            </w:pPr>
            <w:r>
              <w:rPr>
                <w:b/>
                <w:color w:val="FFFFFF"/>
                <w:kern w:val="0"/>
                <w:sz w:val="22"/>
                <w:szCs w:val="22"/>
                <w:lang w:eastAsia="en-US" w:bidi="ar-SA"/>
              </w:rPr>
              <w:t>Attenzione</w:t>
            </w:r>
          </w:p>
          <w:p>
            <w:pPr>
              <w:pStyle w:val="TableParagraph"/>
              <w:widowControl w:val="false"/>
              <w:suppressAutoHyphens w:val="true"/>
              <w:spacing w:before="0" w:after="0"/>
              <w:ind w:left="147" w:hanging="0"/>
              <w:jc w:val="left"/>
              <w:rPr>
                <w:b/>
                <w:b/>
              </w:rPr>
            </w:pPr>
            <w:r>
              <w:rPr>
                <w:b/>
                <w:color w:val="FFFFFF"/>
                <w:kern w:val="0"/>
                <w:sz w:val="22"/>
                <w:szCs w:val="22"/>
                <w:lang w:eastAsia="en-US" w:bidi="ar-SA"/>
              </w:rPr>
              <w:t>Capacità</w:t>
            </w:r>
            <w:r>
              <w:rPr>
                <w:b/>
                <w:color w:val="FFFFFF"/>
                <w:spacing w:val="-3"/>
                <w:kern w:val="0"/>
                <w:sz w:val="22"/>
                <w:szCs w:val="22"/>
                <w:lang w:eastAsia="en-US" w:bidi="ar-SA"/>
              </w:rPr>
              <w:t xml:space="preserve"> </w:t>
            </w:r>
            <w:r>
              <w:rPr>
                <w:b/>
                <w:color w:val="FFFFFF"/>
                <w:kern w:val="0"/>
                <w:sz w:val="22"/>
                <w:szCs w:val="22"/>
                <w:lang w:eastAsia="en-US" w:bidi="ar-SA"/>
              </w:rPr>
              <w:t>di</w:t>
            </w:r>
            <w:r>
              <w:rPr>
                <w:b/>
                <w:color w:val="FFFFFF"/>
                <w:spacing w:val="-3"/>
                <w:kern w:val="0"/>
                <w:sz w:val="22"/>
                <w:szCs w:val="22"/>
                <w:lang w:eastAsia="en-US" w:bidi="ar-SA"/>
              </w:rPr>
              <w:t xml:space="preserve"> </w:t>
            </w:r>
            <w:r>
              <w:rPr>
                <w:b/>
                <w:color w:val="FFFFFF"/>
                <w:kern w:val="0"/>
                <w:sz w:val="22"/>
                <w:szCs w:val="22"/>
                <w:lang w:eastAsia="en-US" w:bidi="ar-SA"/>
              </w:rPr>
              <w:t>Comprensione</w:t>
            </w:r>
          </w:p>
        </w:tc>
        <w:tc>
          <w:tcPr>
            <w:tcW w:w="496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3"/>
              </w:numPr>
              <w:tabs>
                <w:tab w:val="clear" w:pos="709"/>
                <w:tab w:val="left" w:pos="432" w:leader="none"/>
              </w:tabs>
              <w:suppressAutoHyphens w:val="true"/>
              <w:spacing w:before="0" w:after="0"/>
              <w:ind w:left="431" w:right="736" w:hanging="284"/>
              <w:jc w:val="left"/>
              <w:rPr>
                <w:b/>
                <w:b/>
                <w:sz w:val="68"/>
              </w:rPr>
            </w:pPr>
            <w:r>
              <w:rPr>
                <w:kern w:val="0"/>
                <w:sz w:val="22"/>
                <w:szCs w:val="22"/>
                <w:lang w:eastAsia="en-US" w:bidi="ar-SA"/>
              </w:rPr>
              <w:t>Ha portato a termine la consegna in totale</w:t>
            </w:r>
            <w:r>
              <w:rPr>
                <w:spacing w:val="-47"/>
                <w:kern w:val="0"/>
                <w:sz w:val="22"/>
                <w:szCs w:val="22"/>
                <w:lang w:eastAsia="en-US" w:bidi="ar-SA"/>
              </w:rPr>
              <w:t xml:space="preserve"> </w:t>
            </w:r>
            <w:r>
              <w:rPr>
                <w:kern w:val="0"/>
                <w:sz w:val="22"/>
                <w:szCs w:val="22"/>
                <w:lang w:eastAsia="en-US" w:bidi="ar-SA"/>
              </w:rPr>
              <w:t>autonomia</w:t>
            </w:r>
          </w:p>
          <w:p>
            <w:pPr>
              <w:pStyle w:val="TableParagraph"/>
              <w:widowControl w:val="false"/>
              <w:numPr>
                <w:ilvl w:val="0"/>
                <w:numId w:val="33"/>
              </w:numPr>
              <w:tabs>
                <w:tab w:val="clear" w:pos="709"/>
                <w:tab w:val="left" w:pos="432" w:leader="none"/>
              </w:tabs>
              <w:suppressAutoHyphens w:val="true"/>
              <w:spacing w:before="0" w:after="0"/>
              <w:jc w:val="left"/>
              <w:rPr>
                <w:b/>
                <w:b/>
                <w:sz w:val="68"/>
              </w:rPr>
            </w:pPr>
            <w:r>
              <w:rPr>
                <w:kern w:val="0"/>
                <w:sz w:val="22"/>
                <w:szCs w:val="22"/>
                <w:lang w:eastAsia="en-US" w:bidi="ar-SA"/>
              </w:rPr>
              <w:t>Ha risposto, in</w:t>
            </w:r>
            <w:r>
              <w:rPr>
                <w:spacing w:val="-3"/>
                <w:kern w:val="0"/>
                <w:sz w:val="22"/>
                <w:szCs w:val="22"/>
                <w:lang w:eastAsia="en-US" w:bidi="ar-SA"/>
              </w:rPr>
              <w:t xml:space="preserve"> </w:t>
            </w:r>
            <w:r>
              <w:rPr>
                <w:kern w:val="0"/>
                <w:sz w:val="22"/>
                <w:szCs w:val="22"/>
                <w:lang w:eastAsia="en-US" w:bidi="ar-SA"/>
              </w:rPr>
              <w:t>modo</w:t>
            </w:r>
            <w:r>
              <w:rPr>
                <w:spacing w:val="-2"/>
                <w:kern w:val="0"/>
                <w:sz w:val="22"/>
                <w:szCs w:val="22"/>
                <w:lang w:eastAsia="en-US" w:bidi="ar-SA"/>
              </w:rPr>
              <w:t xml:space="preserve"> </w:t>
            </w:r>
            <w:r>
              <w:rPr>
                <w:kern w:val="0"/>
                <w:sz w:val="22"/>
                <w:szCs w:val="22"/>
                <w:lang w:eastAsia="en-US" w:bidi="ar-SA"/>
              </w:rPr>
              <w:t>corretto,</w:t>
            </w:r>
            <w:r>
              <w:rPr>
                <w:spacing w:val="1"/>
                <w:kern w:val="0"/>
                <w:sz w:val="22"/>
                <w:szCs w:val="22"/>
                <w:lang w:eastAsia="en-US" w:bidi="ar-SA"/>
              </w:rPr>
              <w:t xml:space="preserve"> </w:t>
            </w:r>
            <w:r>
              <w:rPr>
                <w:kern w:val="0"/>
                <w:sz w:val="22"/>
                <w:szCs w:val="22"/>
                <w:lang w:eastAsia="en-US" w:bidi="ar-SA"/>
              </w:rPr>
              <w:t>ai</w:t>
            </w:r>
            <w:r>
              <w:rPr>
                <w:spacing w:val="-3"/>
                <w:kern w:val="0"/>
                <w:sz w:val="22"/>
                <w:szCs w:val="22"/>
                <w:lang w:eastAsia="en-US" w:bidi="ar-SA"/>
              </w:rPr>
              <w:t xml:space="preserve"> </w:t>
            </w:r>
            <w:r>
              <w:rPr>
                <w:kern w:val="0"/>
                <w:sz w:val="22"/>
                <w:szCs w:val="22"/>
                <w:lang w:eastAsia="en-US" w:bidi="ar-SA"/>
              </w:rPr>
              <w:t>quesiti</w:t>
            </w:r>
          </w:p>
          <w:p>
            <w:pPr>
              <w:pStyle w:val="TableParagraph"/>
              <w:widowControl w:val="false"/>
              <w:numPr>
                <w:ilvl w:val="0"/>
                <w:numId w:val="33"/>
              </w:numPr>
              <w:tabs>
                <w:tab w:val="clear" w:pos="709"/>
                <w:tab w:val="left" w:pos="432" w:leader="none"/>
              </w:tabs>
              <w:suppressAutoHyphens w:val="true"/>
              <w:spacing w:before="0" w:after="0"/>
              <w:ind w:left="431" w:right="1129" w:hanging="284"/>
              <w:jc w:val="left"/>
              <w:rPr>
                <w:b/>
                <w:b/>
                <w:sz w:val="68"/>
              </w:rPr>
            </w:pPr>
            <w:r>
              <w:rPr>
                <w:kern w:val="0"/>
                <w:sz w:val="22"/>
                <w:szCs w:val="22"/>
                <w:lang w:eastAsia="en-US" w:bidi="ar-SA"/>
              </w:rPr>
              <w:t>Ha dimostrato particolare attenzione</w:t>
            </w:r>
            <w:r>
              <w:rPr>
                <w:spacing w:val="1"/>
                <w:kern w:val="0"/>
                <w:sz w:val="22"/>
                <w:szCs w:val="22"/>
                <w:lang w:eastAsia="en-US" w:bidi="ar-SA"/>
              </w:rPr>
              <w:t xml:space="preserve"> </w:t>
            </w:r>
            <w:r>
              <w:rPr>
                <w:kern w:val="0"/>
                <w:sz w:val="22"/>
                <w:szCs w:val="22"/>
                <w:lang w:eastAsia="en-US" w:bidi="ar-SA"/>
              </w:rPr>
              <w:t>nella</w:t>
            </w:r>
            <w:r>
              <w:rPr>
                <w:spacing w:val="-2"/>
                <w:kern w:val="0"/>
                <w:sz w:val="22"/>
                <w:szCs w:val="22"/>
                <w:lang w:eastAsia="en-US" w:bidi="ar-SA"/>
              </w:rPr>
              <w:t xml:space="preserve"> </w:t>
            </w:r>
            <w:r>
              <w:rPr>
                <w:kern w:val="0"/>
                <w:sz w:val="22"/>
                <w:szCs w:val="22"/>
                <w:lang w:eastAsia="en-US" w:bidi="ar-SA"/>
              </w:rPr>
              <w:t>cura</w:t>
            </w:r>
            <w:r>
              <w:rPr>
                <w:spacing w:val="-1"/>
                <w:kern w:val="0"/>
                <w:sz w:val="22"/>
                <w:szCs w:val="22"/>
                <w:lang w:eastAsia="en-US" w:bidi="ar-SA"/>
              </w:rPr>
              <w:t xml:space="preserve"> </w:t>
            </w:r>
            <w:r>
              <w:rPr>
                <w:kern w:val="0"/>
                <w:sz w:val="22"/>
                <w:szCs w:val="22"/>
                <w:lang w:eastAsia="en-US" w:bidi="ar-SA"/>
              </w:rPr>
              <w:t>della</w:t>
            </w:r>
            <w:r>
              <w:rPr>
                <w:spacing w:val="-4"/>
                <w:kern w:val="0"/>
                <w:sz w:val="22"/>
                <w:szCs w:val="22"/>
                <w:lang w:eastAsia="en-US" w:bidi="ar-SA"/>
              </w:rPr>
              <w:t xml:space="preserve"> </w:t>
            </w:r>
            <w:r>
              <w:rPr>
                <w:kern w:val="0"/>
                <w:sz w:val="22"/>
                <w:szCs w:val="22"/>
                <w:lang w:eastAsia="en-US" w:bidi="ar-SA"/>
              </w:rPr>
              <w:t>forma,</w:t>
            </w:r>
            <w:r>
              <w:rPr>
                <w:spacing w:val="-1"/>
                <w:kern w:val="0"/>
                <w:sz w:val="22"/>
                <w:szCs w:val="22"/>
                <w:lang w:eastAsia="en-US" w:bidi="ar-SA"/>
              </w:rPr>
              <w:t xml:space="preserve"> </w:t>
            </w:r>
            <w:r>
              <w:rPr>
                <w:kern w:val="0"/>
                <w:sz w:val="22"/>
                <w:szCs w:val="22"/>
                <w:lang w:eastAsia="en-US" w:bidi="ar-SA"/>
              </w:rPr>
              <w:t>della</w:t>
            </w:r>
            <w:r>
              <w:rPr>
                <w:spacing w:val="-2"/>
                <w:kern w:val="0"/>
                <w:sz w:val="22"/>
                <w:szCs w:val="22"/>
                <w:lang w:eastAsia="en-US" w:bidi="ar-SA"/>
              </w:rPr>
              <w:t xml:space="preserve"> </w:t>
            </w:r>
            <w:r>
              <w:rPr>
                <w:kern w:val="0"/>
                <w:sz w:val="22"/>
                <w:szCs w:val="22"/>
                <w:lang w:eastAsia="en-US" w:bidi="ar-SA"/>
              </w:rPr>
              <w:t>calligrafia</w:t>
            </w:r>
          </w:p>
        </w:tc>
        <w:tc>
          <w:tcPr>
            <w:tcW w:w="128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 w:after="0"/>
              <w:jc w:val="left"/>
              <w:rPr>
                <w:b/>
                <w:b/>
                <w:sz w:val="34"/>
              </w:rPr>
            </w:pPr>
            <w:r>
              <w:rPr>
                <w:b/>
                <w:sz w:val="34"/>
              </w:rPr>
            </w:r>
          </w:p>
          <w:p>
            <w:pPr>
              <w:pStyle w:val="TableParagraph"/>
              <w:widowControl w:val="false"/>
              <w:suppressAutoHyphens w:val="true"/>
              <w:spacing w:before="0" w:after="0"/>
              <w:ind w:left="276" w:right="263" w:hanging="0"/>
              <w:jc w:val="center"/>
              <w:rPr>
                <w:b/>
                <w:b/>
                <w:sz w:val="28"/>
              </w:rPr>
            </w:pPr>
            <w:r>
              <w:rPr>
                <w:b/>
                <w:kern w:val="0"/>
                <w:sz w:val="28"/>
                <w:szCs w:val="22"/>
                <w:lang w:eastAsia="en-US" w:bidi="ar-SA"/>
              </w:rPr>
              <w:t>10</w:t>
            </w:r>
          </w:p>
        </w:tc>
      </w:tr>
      <w:tr>
        <w:trPr>
          <w:trHeight w:val="1406" w:hRule="atLeast"/>
        </w:trPr>
        <w:tc>
          <w:tcPr>
            <w:tcW w:w="3512"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496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4"/>
              </w:numPr>
              <w:tabs>
                <w:tab w:val="clear" w:pos="709"/>
                <w:tab w:val="left" w:pos="432" w:leader="none"/>
              </w:tabs>
              <w:suppressAutoHyphens w:val="true"/>
              <w:spacing w:before="0" w:after="0"/>
              <w:ind w:left="431" w:right="566" w:hanging="284"/>
              <w:jc w:val="left"/>
              <w:rPr>
                <w:b/>
                <w:b/>
                <w:sz w:val="68"/>
              </w:rPr>
            </w:pPr>
            <w:r>
              <w:rPr>
                <w:kern w:val="0"/>
                <w:sz w:val="22"/>
                <w:szCs w:val="22"/>
                <w:lang w:eastAsia="en-US" w:bidi="ar-SA"/>
              </w:rPr>
              <w:t>Ha portato a termine la consegna in parziale</w:t>
            </w:r>
            <w:r>
              <w:rPr>
                <w:spacing w:val="-47"/>
                <w:kern w:val="0"/>
                <w:sz w:val="22"/>
                <w:szCs w:val="22"/>
                <w:lang w:eastAsia="en-US" w:bidi="ar-SA"/>
              </w:rPr>
              <w:t xml:space="preserve"> </w:t>
            </w:r>
            <w:r>
              <w:rPr>
                <w:kern w:val="0"/>
                <w:sz w:val="22"/>
                <w:szCs w:val="22"/>
                <w:lang w:eastAsia="en-US" w:bidi="ar-SA"/>
              </w:rPr>
              <w:t>autonomia</w:t>
            </w:r>
          </w:p>
          <w:p>
            <w:pPr>
              <w:pStyle w:val="TableParagraph"/>
              <w:widowControl w:val="false"/>
              <w:numPr>
                <w:ilvl w:val="0"/>
                <w:numId w:val="34"/>
              </w:numPr>
              <w:tabs>
                <w:tab w:val="clear" w:pos="709"/>
                <w:tab w:val="left" w:pos="432" w:leader="none"/>
              </w:tabs>
              <w:suppressAutoHyphens w:val="true"/>
              <w:spacing w:before="0" w:after="0"/>
              <w:ind w:left="431" w:right="145" w:hanging="284"/>
              <w:jc w:val="left"/>
              <w:rPr>
                <w:b/>
                <w:b/>
                <w:sz w:val="68"/>
              </w:rPr>
            </w:pPr>
            <w:r>
              <w:rPr>
                <w:kern w:val="0"/>
                <w:sz w:val="22"/>
                <w:szCs w:val="22"/>
                <w:lang w:eastAsia="en-US" w:bidi="ar-SA"/>
              </w:rPr>
              <w:t>Ha risposto, in modo corretto, alla maggior parte</w:t>
            </w:r>
            <w:r>
              <w:rPr>
                <w:spacing w:val="-47"/>
                <w:kern w:val="0"/>
                <w:sz w:val="22"/>
                <w:szCs w:val="22"/>
                <w:lang w:eastAsia="en-US" w:bidi="ar-SA"/>
              </w:rPr>
              <w:t xml:space="preserve"> </w:t>
            </w:r>
            <w:r>
              <w:rPr>
                <w:kern w:val="0"/>
                <w:sz w:val="22"/>
                <w:szCs w:val="22"/>
                <w:lang w:eastAsia="en-US" w:bidi="ar-SA"/>
              </w:rPr>
              <w:t>dei quesiti</w:t>
            </w:r>
          </w:p>
          <w:p>
            <w:pPr>
              <w:pStyle w:val="TableParagraph"/>
              <w:widowControl w:val="false"/>
              <w:numPr>
                <w:ilvl w:val="0"/>
                <w:numId w:val="34"/>
              </w:numPr>
              <w:tabs>
                <w:tab w:val="clear" w:pos="709"/>
                <w:tab w:val="left" w:pos="432" w:leader="none"/>
              </w:tabs>
              <w:suppressAutoHyphens w:val="true"/>
              <w:spacing w:before="0" w:after="0"/>
              <w:jc w:val="left"/>
              <w:rPr>
                <w:b/>
                <w:b/>
                <w:sz w:val="68"/>
              </w:rPr>
            </w:pPr>
            <w:r>
              <w:rPr>
                <w:kern w:val="0"/>
                <w:sz w:val="22"/>
                <w:szCs w:val="22"/>
                <w:lang w:eastAsia="en-US" w:bidi="ar-SA"/>
              </w:rPr>
              <w:t>Ha</w:t>
            </w:r>
            <w:r>
              <w:rPr>
                <w:spacing w:val="-3"/>
                <w:kern w:val="0"/>
                <w:sz w:val="22"/>
                <w:szCs w:val="22"/>
                <w:lang w:eastAsia="en-US" w:bidi="ar-SA"/>
              </w:rPr>
              <w:t xml:space="preserve"> </w:t>
            </w:r>
            <w:r>
              <w:rPr>
                <w:kern w:val="0"/>
                <w:sz w:val="22"/>
                <w:szCs w:val="22"/>
                <w:lang w:eastAsia="en-US" w:bidi="ar-SA"/>
              </w:rPr>
              <w:t>dimostrato</w:t>
            </w:r>
            <w:r>
              <w:rPr>
                <w:spacing w:val="-1"/>
                <w:kern w:val="0"/>
                <w:sz w:val="22"/>
                <w:szCs w:val="22"/>
                <w:lang w:eastAsia="en-US" w:bidi="ar-SA"/>
              </w:rPr>
              <w:t xml:space="preserve"> </w:t>
            </w:r>
            <w:r>
              <w:rPr>
                <w:kern w:val="0"/>
                <w:sz w:val="22"/>
                <w:szCs w:val="22"/>
                <w:lang w:eastAsia="en-US" w:bidi="ar-SA"/>
              </w:rPr>
              <w:t>particolare</w:t>
            </w:r>
            <w:r>
              <w:rPr>
                <w:spacing w:val="-4"/>
                <w:kern w:val="0"/>
                <w:sz w:val="22"/>
                <w:szCs w:val="22"/>
                <w:lang w:eastAsia="en-US" w:bidi="ar-SA"/>
              </w:rPr>
              <w:t xml:space="preserve"> </w:t>
            </w:r>
            <w:r>
              <w:rPr>
                <w:kern w:val="0"/>
                <w:sz w:val="22"/>
                <w:szCs w:val="22"/>
                <w:lang w:eastAsia="en-US" w:bidi="ar-SA"/>
              </w:rPr>
              <w:t>attenzione</w:t>
            </w:r>
            <w:r>
              <w:rPr>
                <w:spacing w:val="-1"/>
                <w:kern w:val="0"/>
                <w:sz w:val="22"/>
                <w:szCs w:val="22"/>
                <w:lang w:eastAsia="en-US" w:bidi="ar-SA"/>
              </w:rPr>
              <w:t xml:space="preserve"> </w:t>
            </w:r>
            <w:r>
              <w:rPr>
                <w:kern w:val="0"/>
                <w:sz w:val="22"/>
                <w:szCs w:val="22"/>
                <w:lang w:eastAsia="en-US" w:bidi="ar-SA"/>
              </w:rPr>
              <w:t>nella</w:t>
            </w:r>
            <w:r>
              <w:rPr>
                <w:spacing w:val="-5"/>
                <w:kern w:val="0"/>
                <w:sz w:val="22"/>
                <w:szCs w:val="22"/>
                <w:lang w:eastAsia="en-US" w:bidi="ar-SA"/>
              </w:rPr>
              <w:t xml:space="preserve"> </w:t>
            </w:r>
            <w:r>
              <w:rPr>
                <w:kern w:val="0"/>
                <w:sz w:val="22"/>
                <w:szCs w:val="22"/>
                <w:lang w:eastAsia="en-US" w:bidi="ar-SA"/>
              </w:rPr>
              <w:t>cura</w:t>
            </w:r>
          </w:p>
        </w:tc>
        <w:tc>
          <w:tcPr>
            <w:tcW w:w="128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6" w:after="0"/>
              <w:jc w:val="left"/>
              <w:rPr>
                <w:b/>
                <w:b/>
                <w:sz w:val="35"/>
              </w:rPr>
            </w:pPr>
            <w:r>
              <w:rPr>
                <w:b/>
                <w:sz w:val="35"/>
              </w:rPr>
            </w:r>
          </w:p>
          <w:p>
            <w:pPr>
              <w:pStyle w:val="TableParagraph"/>
              <w:widowControl w:val="false"/>
              <w:suppressAutoHyphens w:val="true"/>
              <w:spacing w:before="0" w:after="0"/>
              <w:ind w:left="11" w:hanging="0"/>
              <w:jc w:val="center"/>
              <w:rPr>
                <w:b/>
                <w:b/>
                <w:sz w:val="28"/>
              </w:rPr>
            </w:pPr>
            <w:r>
              <w:rPr>
                <w:b/>
                <w:kern w:val="0"/>
                <w:sz w:val="28"/>
                <w:szCs w:val="22"/>
                <w:lang w:eastAsia="en-US" w:bidi="ar-SA"/>
              </w:rPr>
              <w:t>9</w:t>
            </w:r>
          </w:p>
        </w:tc>
      </w:tr>
      <w:tr>
        <w:trPr>
          <w:trHeight w:val="844" w:hRule="atLeast"/>
        </w:trPr>
        <w:tc>
          <w:tcPr>
            <w:tcW w:w="3512"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496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5"/>
              </w:numPr>
              <w:tabs>
                <w:tab w:val="clear" w:pos="709"/>
                <w:tab w:val="left" w:pos="432" w:leader="none"/>
              </w:tabs>
              <w:suppressAutoHyphens w:val="true"/>
              <w:spacing w:before="0" w:after="0"/>
              <w:ind w:left="431" w:right="403" w:hanging="284"/>
              <w:jc w:val="left"/>
              <w:rPr>
                <w:b/>
                <w:b/>
                <w:sz w:val="68"/>
              </w:rPr>
            </w:pPr>
            <w:r>
              <w:rPr>
                <w:kern w:val="0"/>
                <w:sz w:val="22"/>
                <w:szCs w:val="22"/>
                <w:lang w:eastAsia="en-US" w:bidi="ar-SA"/>
              </w:rPr>
              <w:t>Ha portato a termine la consegna con qualche</w:t>
            </w:r>
            <w:r>
              <w:rPr>
                <w:spacing w:val="-47"/>
                <w:kern w:val="0"/>
                <w:sz w:val="22"/>
                <w:szCs w:val="22"/>
                <w:lang w:eastAsia="en-US" w:bidi="ar-SA"/>
              </w:rPr>
              <w:t xml:space="preserve"> </w:t>
            </w:r>
            <w:r>
              <w:rPr>
                <w:kern w:val="0"/>
                <w:sz w:val="22"/>
                <w:szCs w:val="22"/>
                <w:lang w:eastAsia="en-US" w:bidi="ar-SA"/>
              </w:rPr>
              <w:t>suggerimento da</w:t>
            </w:r>
            <w:r>
              <w:rPr>
                <w:spacing w:val="-1"/>
                <w:kern w:val="0"/>
                <w:sz w:val="22"/>
                <w:szCs w:val="22"/>
                <w:lang w:eastAsia="en-US" w:bidi="ar-SA"/>
              </w:rPr>
              <w:t xml:space="preserve"> </w:t>
            </w:r>
            <w:r>
              <w:rPr>
                <w:kern w:val="0"/>
                <w:sz w:val="22"/>
                <w:szCs w:val="22"/>
                <w:lang w:eastAsia="en-US" w:bidi="ar-SA"/>
              </w:rPr>
              <w:t>parte</w:t>
            </w:r>
            <w:r>
              <w:rPr>
                <w:spacing w:val="-1"/>
                <w:kern w:val="0"/>
                <w:sz w:val="22"/>
                <w:szCs w:val="22"/>
                <w:lang w:eastAsia="en-US" w:bidi="ar-SA"/>
              </w:rPr>
              <w:t xml:space="preserve"> </w:t>
            </w:r>
            <w:r>
              <w:rPr>
                <w:kern w:val="0"/>
                <w:sz w:val="22"/>
                <w:szCs w:val="22"/>
                <w:lang w:eastAsia="en-US" w:bidi="ar-SA"/>
              </w:rPr>
              <w:t>dell’insegnante</w:t>
            </w:r>
          </w:p>
          <w:p>
            <w:pPr>
              <w:pStyle w:val="TableParagraph"/>
              <w:widowControl w:val="false"/>
              <w:numPr>
                <w:ilvl w:val="0"/>
                <w:numId w:val="35"/>
              </w:numPr>
              <w:tabs>
                <w:tab w:val="clear" w:pos="709"/>
                <w:tab w:val="left" w:pos="432" w:leader="none"/>
              </w:tabs>
              <w:suppressAutoHyphens w:val="true"/>
              <w:spacing w:before="0" w:after="0"/>
              <w:jc w:val="left"/>
              <w:rPr>
                <w:b/>
                <w:b/>
                <w:sz w:val="68"/>
              </w:rPr>
            </w:pPr>
            <w:r>
              <w:rPr>
                <w:kern w:val="0"/>
                <w:sz w:val="22"/>
                <w:szCs w:val="22"/>
                <w:lang w:eastAsia="en-US" w:bidi="ar-SA"/>
              </w:rPr>
              <w:t>Ha</w:t>
            </w:r>
            <w:r>
              <w:rPr>
                <w:spacing w:val="-1"/>
                <w:kern w:val="0"/>
                <w:sz w:val="22"/>
                <w:szCs w:val="22"/>
                <w:lang w:eastAsia="en-US" w:bidi="ar-SA"/>
              </w:rPr>
              <w:t xml:space="preserve"> </w:t>
            </w:r>
            <w:r>
              <w:rPr>
                <w:kern w:val="0"/>
                <w:sz w:val="22"/>
                <w:szCs w:val="22"/>
                <w:lang w:eastAsia="en-US" w:bidi="ar-SA"/>
              </w:rPr>
              <w:t>risposto, in</w:t>
            </w:r>
            <w:r>
              <w:rPr>
                <w:spacing w:val="-4"/>
                <w:kern w:val="0"/>
                <w:sz w:val="22"/>
                <w:szCs w:val="22"/>
                <w:lang w:eastAsia="en-US" w:bidi="ar-SA"/>
              </w:rPr>
              <w:t xml:space="preserve"> </w:t>
            </w:r>
            <w:r>
              <w:rPr>
                <w:kern w:val="0"/>
                <w:sz w:val="22"/>
                <w:szCs w:val="22"/>
                <w:lang w:eastAsia="en-US" w:bidi="ar-SA"/>
              </w:rPr>
              <w:t>modo</w:t>
            </w:r>
            <w:r>
              <w:rPr>
                <w:spacing w:val="-2"/>
                <w:kern w:val="0"/>
                <w:sz w:val="22"/>
                <w:szCs w:val="22"/>
                <w:lang w:eastAsia="en-US" w:bidi="ar-SA"/>
              </w:rPr>
              <w:t xml:space="preserve"> </w:t>
            </w:r>
            <w:r>
              <w:rPr>
                <w:kern w:val="0"/>
                <w:sz w:val="22"/>
                <w:szCs w:val="22"/>
                <w:lang w:eastAsia="en-US" w:bidi="ar-SA"/>
              </w:rPr>
              <w:t>corretto a</w:t>
            </w:r>
            <w:r>
              <w:rPr>
                <w:spacing w:val="-2"/>
                <w:kern w:val="0"/>
                <w:sz w:val="22"/>
                <w:szCs w:val="22"/>
                <w:lang w:eastAsia="en-US" w:bidi="ar-SA"/>
              </w:rPr>
              <w:t xml:space="preserve"> </w:t>
            </w:r>
            <w:r>
              <w:rPr>
                <w:kern w:val="0"/>
                <w:sz w:val="22"/>
                <w:szCs w:val="22"/>
                <w:lang w:eastAsia="en-US" w:bidi="ar-SA"/>
              </w:rPr>
              <w:t>buona parte dei</w:t>
            </w:r>
          </w:p>
        </w:tc>
        <w:tc>
          <w:tcPr>
            <w:tcW w:w="128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53" w:after="0"/>
              <w:ind w:left="11" w:hanging="0"/>
              <w:jc w:val="center"/>
              <w:rPr>
                <w:b/>
                <w:b/>
                <w:sz w:val="28"/>
              </w:rPr>
            </w:pPr>
            <w:r>
              <w:rPr>
                <w:b/>
                <w:kern w:val="0"/>
                <w:sz w:val="28"/>
                <w:szCs w:val="22"/>
                <w:lang w:eastAsia="en-US" w:bidi="ar-SA"/>
              </w:rPr>
              <w:t>8</w:t>
            </w:r>
          </w:p>
        </w:tc>
      </w:tr>
      <w:tr>
        <w:trPr>
          <w:trHeight w:val="978" w:hRule="atLeast"/>
        </w:trPr>
        <w:tc>
          <w:tcPr>
            <w:tcW w:w="3512"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496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6"/>
              </w:numPr>
              <w:tabs>
                <w:tab w:val="clear" w:pos="709"/>
                <w:tab w:val="left" w:pos="432" w:leader="none"/>
              </w:tabs>
              <w:suppressAutoHyphens w:val="true"/>
              <w:spacing w:before="78" w:after="0"/>
              <w:ind w:left="431" w:right="526" w:hanging="284"/>
              <w:jc w:val="left"/>
              <w:rPr>
                <w:b/>
                <w:b/>
                <w:sz w:val="68"/>
              </w:rPr>
            </w:pPr>
            <w:r>
              <w:rPr>
                <w:kern w:val="0"/>
                <w:sz w:val="22"/>
                <w:szCs w:val="22"/>
                <w:lang w:eastAsia="en-US" w:bidi="ar-SA"/>
              </w:rPr>
              <w:t>Ha portato a termine la consegna in maniera</w:t>
            </w:r>
            <w:r>
              <w:rPr>
                <w:spacing w:val="-47"/>
                <w:kern w:val="0"/>
                <w:sz w:val="22"/>
                <w:szCs w:val="22"/>
                <w:lang w:eastAsia="en-US" w:bidi="ar-SA"/>
              </w:rPr>
              <w:t xml:space="preserve"> </w:t>
            </w:r>
            <w:r>
              <w:rPr>
                <w:kern w:val="0"/>
                <w:sz w:val="22"/>
                <w:szCs w:val="22"/>
                <w:lang w:eastAsia="en-US" w:bidi="ar-SA"/>
              </w:rPr>
              <w:t>parzialmente</w:t>
            </w:r>
            <w:r>
              <w:rPr>
                <w:spacing w:val="-2"/>
                <w:kern w:val="0"/>
                <w:sz w:val="22"/>
                <w:szCs w:val="22"/>
                <w:lang w:eastAsia="en-US" w:bidi="ar-SA"/>
              </w:rPr>
              <w:t xml:space="preserve"> </w:t>
            </w:r>
            <w:r>
              <w:rPr>
                <w:kern w:val="0"/>
                <w:sz w:val="22"/>
                <w:szCs w:val="22"/>
                <w:lang w:eastAsia="en-US" w:bidi="ar-SA"/>
              </w:rPr>
              <w:t>guidata</w:t>
            </w:r>
          </w:p>
          <w:p>
            <w:pPr>
              <w:pStyle w:val="TableParagraph"/>
              <w:widowControl w:val="false"/>
              <w:numPr>
                <w:ilvl w:val="0"/>
                <w:numId w:val="36"/>
              </w:numPr>
              <w:tabs>
                <w:tab w:val="clear" w:pos="709"/>
                <w:tab w:val="left" w:pos="432" w:leader="none"/>
              </w:tabs>
              <w:suppressAutoHyphens w:val="true"/>
              <w:spacing w:before="1" w:after="0"/>
              <w:jc w:val="left"/>
              <w:rPr>
                <w:b/>
                <w:b/>
                <w:sz w:val="68"/>
              </w:rPr>
            </w:pPr>
            <w:r>
              <w:rPr>
                <w:kern w:val="0"/>
                <w:sz w:val="22"/>
                <w:szCs w:val="22"/>
                <w:lang w:eastAsia="en-US" w:bidi="ar-SA"/>
              </w:rPr>
              <w:t>Ha</w:t>
            </w:r>
            <w:r>
              <w:rPr>
                <w:spacing w:val="-1"/>
                <w:kern w:val="0"/>
                <w:sz w:val="22"/>
                <w:szCs w:val="22"/>
                <w:lang w:eastAsia="en-US" w:bidi="ar-SA"/>
              </w:rPr>
              <w:t xml:space="preserve"> </w:t>
            </w:r>
            <w:r>
              <w:rPr>
                <w:kern w:val="0"/>
                <w:sz w:val="22"/>
                <w:szCs w:val="22"/>
                <w:lang w:eastAsia="en-US" w:bidi="ar-SA"/>
              </w:rPr>
              <w:t>risposto, in</w:t>
            </w:r>
            <w:r>
              <w:rPr>
                <w:spacing w:val="-3"/>
                <w:kern w:val="0"/>
                <w:sz w:val="22"/>
                <w:szCs w:val="22"/>
                <w:lang w:eastAsia="en-US" w:bidi="ar-SA"/>
              </w:rPr>
              <w:t xml:space="preserve"> </w:t>
            </w:r>
            <w:r>
              <w:rPr>
                <w:kern w:val="0"/>
                <w:sz w:val="22"/>
                <w:szCs w:val="22"/>
                <w:lang w:eastAsia="en-US" w:bidi="ar-SA"/>
              </w:rPr>
              <w:t>modo</w:t>
            </w:r>
            <w:r>
              <w:rPr>
                <w:spacing w:val="-2"/>
                <w:kern w:val="0"/>
                <w:sz w:val="22"/>
                <w:szCs w:val="22"/>
                <w:lang w:eastAsia="en-US" w:bidi="ar-SA"/>
              </w:rPr>
              <w:t xml:space="preserve"> </w:t>
            </w:r>
            <w:r>
              <w:rPr>
                <w:kern w:val="0"/>
                <w:sz w:val="22"/>
                <w:szCs w:val="22"/>
                <w:lang w:eastAsia="en-US" w:bidi="ar-SA"/>
              </w:rPr>
              <w:t>corretto, al</w:t>
            </w:r>
            <w:r>
              <w:rPr>
                <w:spacing w:val="-4"/>
                <w:kern w:val="0"/>
                <w:sz w:val="22"/>
                <w:szCs w:val="22"/>
                <w:lang w:eastAsia="en-US" w:bidi="ar-SA"/>
              </w:rPr>
              <w:t xml:space="preserve"> </w:t>
            </w:r>
            <w:r>
              <w:rPr>
                <w:kern w:val="0"/>
                <w:sz w:val="22"/>
                <w:szCs w:val="22"/>
                <w:lang w:eastAsia="en-US" w:bidi="ar-SA"/>
              </w:rPr>
              <w:t>50%</w:t>
            </w:r>
            <w:r>
              <w:rPr>
                <w:spacing w:val="1"/>
                <w:kern w:val="0"/>
                <w:sz w:val="22"/>
                <w:szCs w:val="22"/>
                <w:lang w:eastAsia="en-US" w:bidi="ar-SA"/>
              </w:rPr>
              <w:t xml:space="preserve"> </w:t>
            </w:r>
            <w:r>
              <w:rPr>
                <w:kern w:val="0"/>
                <w:sz w:val="22"/>
                <w:szCs w:val="22"/>
                <w:lang w:eastAsia="en-US" w:bidi="ar-SA"/>
              </w:rPr>
              <w:t>dei quesiti</w:t>
            </w:r>
          </w:p>
        </w:tc>
        <w:tc>
          <w:tcPr>
            <w:tcW w:w="128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220" w:after="0"/>
              <w:ind w:left="11" w:hanging="0"/>
              <w:jc w:val="center"/>
              <w:rPr>
                <w:b/>
                <w:b/>
                <w:sz w:val="28"/>
              </w:rPr>
            </w:pPr>
            <w:r>
              <w:rPr>
                <w:b/>
                <w:kern w:val="0"/>
                <w:sz w:val="28"/>
                <w:szCs w:val="22"/>
                <w:lang w:eastAsia="en-US" w:bidi="ar-SA"/>
              </w:rPr>
              <w:t>7</w:t>
            </w:r>
          </w:p>
        </w:tc>
      </w:tr>
      <w:tr>
        <w:trPr>
          <w:trHeight w:val="1281" w:hRule="atLeast"/>
        </w:trPr>
        <w:tc>
          <w:tcPr>
            <w:tcW w:w="3512"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4967" w:type="dxa"/>
            <w:tcBorders>
              <w:top w:val="single" w:sz="4" w:space="0" w:color="000000"/>
              <w:left w:val="single" w:sz="4" w:space="0" w:color="000000"/>
              <w:bottom w:val="single" w:sz="4" w:space="0" w:color="000000"/>
              <w:right w:val="single" w:sz="4" w:space="0" w:color="000000"/>
            </w:tcBorders>
          </w:tcPr>
          <w:p>
            <w:pPr>
              <w:pStyle w:val="TableParagraph"/>
              <w:widowControl w:val="false"/>
              <w:numPr>
                <w:ilvl w:val="0"/>
                <w:numId w:val="37"/>
              </w:numPr>
              <w:tabs>
                <w:tab w:val="clear" w:pos="709"/>
                <w:tab w:val="left" w:pos="432" w:leader="none"/>
              </w:tabs>
              <w:suppressAutoHyphens w:val="true"/>
              <w:spacing w:before="95" w:after="0"/>
              <w:ind w:left="431" w:right="801" w:hanging="284"/>
              <w:jc w:val="left"/>
              <w:rPr>
                <w:b/>
                <w:b/>
                <w:sz w:val="68"/>
              </w:rPr>
            </w:pPr>
            <w:r>
              <w:rPr>
                <w:kern w:val="0"/>
                <w:sz w:val="22"/>
                <w:szCs w:val="22"/>
                <w:lang w:eastAsia="en-US" w:bidi="ar-SA"/>
              </w:rPr>
              <w:t>Ha portato a termine la consegna guidato</w:t>
            </w:r>
            <w:r>
              <w:rPr>
                <w:spacing w:val="-47"/>
                <w:kern w:val="0"/>
                <w:sz w:val="22"/>
                <w:szCs w:val="22"/>
                <w:lang w:eastAsia="en-US" w:bidi="ar-SA"/>
              </w:rPr>
              <w:t xml:space="preserve"> </w:t>
            </w:r>
            <w:r>
              <w:rPr>
                <w:kern w:val="0"/>
                <w:sz w:val="22"/>
                <w:szCs w:val="22"/>
                <w:lang w:eastAsia="en-US" w:bidi="ar-SA"/>
              </w:rPr>
              <w:t>dall’insegnante</w:t>
            </w:r>
          </w:p>
          <w:p>
            <w:pPr>
              <w:pStyle w:val="TableParagraph"/>
              <w:widowControl w:val="false"/>
              <w:numPr>
                <w:ilvl w:val="0"/>
                <w:numId w:val="37"/>
              </w:numPr>
              <w:tabs>
                <w:tab w:val="clear" w:pos="709"/>
                <w:tab w:val="left" w:pos="432" w:leader="none"/>
              </w:tabs>
              <w:suppressAutoHyphens w:val="true"/>
              <w:spacing w:before="0" w:after="0"/>
              <w:jc w:val="left"/>
              <w:rPr>
                <w:b/>
                <w:b/>
                <w:sz w:val="68"/>
              </w:rPr>
            </w:pPr>
            <w:r>
              <w:rPr>
                <w:kern w:val="0"/>
                <w:sz w:val="22"/>
                <w:szCs w:val="22"/>
                <w:lang w:eastAsia="en-US" w:bidi="ar-SA"/>
              </w:rPr>
              <w:t>Ha</w:t>
            </w:r>
            <w:r>
              <w:rPr>
                <w:spacing w:val="-3"/>
                <w:kern w:val="0"/>
                <w:sz w:val="22"/>
                <w:szCs w:val="22"/>
                <w:lang w:eastAsia="en-US" w:bidi="ar-SA"/>
              </w:rPr>
              <w:t xml:space="preserve"> </w:t>
            </w:r>
            <w:r>
              <w:rPr>
                <w:kern w:val="0"/>
                <w:sz w:val="22"/>
                <w:szCs w:val="22"/>
                <w:lang w:eastAsia="en-US" w:bidi="ar-SA"/>
              </w:rPr>
              <w:t>partecipato</w:t>
            </w:r>
            <w:r>
              <w:rPr>
                <w:spacing w:val="-1"/>
                <w:kern w:val="0"/>
                <w:sz w:val="22"/>
                <w:szCs w:val="22"/>
                <w:lang w:eastAsia="en-US" w:bidi="ar-SA"/>
              </w:rPr>
              <w:t xml:space="preserve"> </w:t>
            </w:r>
            <w:r>
              <w:rPr>
                <w:kern w:val="0"/>
                <w:sz w:val="22"/>
                <w:szCs w:val="22"/>
                <w:lang w:eastAsia="en-US" w:bidi="ar-SA"/>
              </w:rPr>
              <w:t>attivamente</w:t>
            </w:r>
          </w:p>
          <w:p>
            <w:pPr>
              <w:pStyle w:val="TableParagraph"/>
              <w:widowControl w:val="false"/>
              <w:numPr>
                <w:ilvl w:val="0"/>
                <w:numId w:val="37"/>
              </w:numPr>
              <w:tabs>
                <w:tab w:val="clear" w:pos="709"/>
                <w:tab w:val="left" w:pos="432" w:leader="none"/>
              </w:tabs>
              <w:suppressAutoHyphens w:val="true"/>
              <w:spacing w:before="1" w:after="0"/>
              <w:jc w:val="left"/>
              <w:rPr>
                <w:b/>
                <w:b/>
                <w:sz w:val="68"/>
              </w:rPr>
            </w:pPr>
            <w:r>
              <w:rPr>
                <w:kern w:val="0"/>
                <w:sz w:val="22"/>
                <w:szCs w:val="22"/>
                <w:lang w:eastAsia="en-US" w:bidi="ar-SA"/>
              </w:rPr>
              <w:t>Ha</w:t>
            </w:r>
            <w:r>
              <w:rPr>
                <w:spacing w:val="-3"/>
                <w:kern w:val="0"/>
                <w:sz w:val="22"/>
                <w:szCs w:val="22"/>
                <w:lang w:eastAsia="en-US" w:bidi="ar-SA"/>
              </w:rPr>
              <w:t xml:space="preserve"> </w:t>
            </w:r>
            <w:r>
              <w:rPr>
                <w:kern w:val="0"/>
                <w:sz w:val="22"/>
                <w:szCs w:val="22"/>
                <w:lang w:eastAsia="en-US" w:bidi="ar-SA"/>
              </w:rPr>
              <w:t>dimostrato</w:t>
            </w:r>
            <w:r>
              <w:rPr>
                <w:spacing w:val="-1"/>
                <w:kern w:val="0"/>
                <w:sz w:val="22"/>
                <w:szCs w:val="22"/>
                <w:lang w:eastAsia="en-US" w:bidi="ar-SA"/>
              </w:rPr>
              <w:t xml:space="preserve"> </w:t>
            </w:r>
            <w:r>
              <w:rPr>
                <w:kern w:val="0"/>
                <w:sz w:val="22"/>
                <w:szCs w:val="22"/>
                <w:lang w:eastAsia="en-US" w:bidi="ar-SA"/>
              </w:rPr>
              <w:t>un</w:t>
            </w:r>
            <w:r>
              <w:rPr>
                <w:spacing w:val="-4"/>
                <w:kern w:val="0"/>
                <w:sz w:val="22"/>
                <w:szCs w:val="22"/>
                <w:lang w:eastAsia="en-US" w:bidi="ar-SA"/>
              </w:rPr>
              <w:t xml:space="preserve"> </w:t>
            </w:r>
            <w:r>
              <w:rPr>
                <w:kern w:val="0"/>
                <w:sz w:val="22"/>
                <w:szCs w:val="22"/>
                <w:lang w:eastAsia="en-US" w:bidi="ar-SA"/>
              </w:rPr>
              <w:t>impegno</w:t>
            </w:r>
            <w:r>
              <w:rPr>
                <w:spacing w:val="-5"/>
                <w:kern w:val="0"/>
                <w:sz w:val="22"/>
                <w:szCs w:val="22"/>
                <w:lang w:eastAsia="en-US" w:bidi="ar-SA"/>
              </w:rPr>
              <w:t xml:space="preserve"> </w:t>
            </w:r>
            <w:r>
              <w:rPr>
                <w:kern w:val="0"/>
                <w:sz w:val="22"/>
                <w:szCs w:val="22"/>
                <w:lang w:eastAsia="en-US" w:bidi="ar-SA"/>
              </w:rPr>
              <w:t>sufficiente</w:t>
            </w:r>
          </w:p>
        </w:tc>
        <w:tc>
          <w:tcPr>
            <w:tcW w:w="128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5" w:after="0"/>
              <w:jc w:val="left"/>
              <w:rPr>
                <w:b/>
                <w:b/>
                <w:sz w:val="30"/>
              </w:rPr>
            </w:pPr>
            <w:r>
              <w:rPr>
                <w:b/>
                <w:sz w:val="30"/>
              </w:rPr>
            </w:r>
          </w:p>
          <w:p>
            <w:pPr>
              <w:pStyle w:val="TableParagraph"/>
              <w:widowControl w:val="false"/>
              <w:suppressAutoHyphens w:val="true"/>
              <w:spacing w:before="0" w:after="0"/>
              <w:ind w:left="11" w:hanging="0"/>
              <w:jc w:val="center"/>
              <w:rPr>
                <w:b/>
                <w:b/>
                <w:sz w:val="28"/>
              </w:rPr>
            </w:pPr>
            <w:r>
              <w:rPr>
                <w:b/>
                <w:kern w:val="0"/>
                <w:sz w:val="28"/>
                <w:szCs w:val="22"/>
                <w:lang w:eastAsia="en-US" w:bidi="ar-SA"/>
              </w:rPr>
              <w:t>6</w:t>
            </w:r>
          </w:p>
        </w:tc>
      </w:tr>
    </w:tbl>
    <w:p>
      <w:pPr>
        <w:sectPr>
          <w:footerReference w:type="default" r:id="rId13"/>
          <w:type w:val="nextPage"/>
          <w:pgSz w:w="11906" w:h="16838"/>
          <w:pgMar w:left="0" w:right="0" w:header="0" w:top="980" w:footer="0" w:bottom="280" w:gutter="0"/>
          <w:pgNumType w:fmt="decimal"/>
          <w:formProt w:val="false"/>
          <w:textDirection w:val="lrTb"/>
          <w:docGrid w:type="default" w:linePitch="100" w:charSpace="8192"/>
        </w:sectPr>
      </w:pPr>
    </w:p>
    <w:p>
      <w:pPr>
        <w:pStyle w:val="Titolo1"/>
        <w:spacing w:before="34" w:after="0"/>
        <w:ind w:left="849" w:hanging="0"/>
        <w:rPr>
          <w:sz w:val="36"/>
          <w:szCs w:val="36"/>
        </w:rPr>
      </w:pPr>
      <w:bookmarkStart w:id="14" w:name="_bookmark19"/>
      <w:bookmarkEnd w:id="14"/>
      <w:r>
        <w:rPr>
          <w:color w:val="850021"/>
          <w:sz w:val="36"/>
          <w:szCs w:val="36"/>
          <w:u w:val="single" w:color="850021"/>
        </w:rPr>
        <w:t>MODALITÀ</w:t>
      </w:r>
      <w:r>
        <w:rPr>
          <w:color w:val="850021"/>
          <w:spacing w:val="-10"/>
          <w:sz w:val="36"/>
          <w:szCs w:val="36"/>
          <w:u w:val="single" w:color="850021"/>
        </w:rPr>
        <w:t xml:space="preserve"> </w:t>
      </w:r>
      <w:r>
        <w:rPr>
          <w:color w:val="850021"/>
          <w:sz w:val="36"/>
          <w:szCs w:val="36"/>
          <w:u w:val="single" w:color="850021"/>
        </w:rPr>
        <w:t>DI</w:t>
      </w:r>
      <w:r>
        <w:rPr>
          <w:color w:val="850021"/>
          <w:spacing w:val="-9"/>
          <w:sz w:val="36"/>
          <w:szCs w:val="36"/>
          <w:u w:val="single" w:color="850021"/>
        </w:rPr>
        <w:t xml:space="preserve"> </w:t>
      </w:r>
      <w:r>
        <w:rPr>
          <w:color w:val="850021"/>
          <w:sz w:val="36"/>
          <w:szCs w:val="36"/>
          <w:u w:val="single" w:color="850021"/>
        </w:rPr>
        <w:t>CONDUZIONE</w:t>
      </w:r>
      <w:r>
        <w:rPr>
          <w:color w:val="850021"/>
          <w:spacing w:val="-6"/>
          <w:sz w:val="36"/>
          <w:szCs w:val="36"/>
          <w:u w:val="single" w:color="850021"/>
        </w:rPr>
        <w:t xml:space="preserve"> </w:t>
      </w:r>
      <w:r>
        <w:rPr>
          <w:color w:val="850021"/>
          <w:sz w:val="36"/>
          <w:szCs w:val="36"/>
          <w:u w:val="single" w:color="850021"/>
        </w:rPr>
        <w:t>DEL</w:t>
      </w:r>
      <w:r>
        <w:rPr>
          <w:color w:val="850021"/>
          <w:spacing w:val="-10"/>
          <w:sz w:val="36"/>
          <w:szCs w:val="36"/>
          <w:u w:val="single" w:color="850021"/>
        </w:rPr>
        <w:t xml:space="preserve"> </w:t>
      </w:r>
      <w:r>
        <w:rPr>
          <w:color w:val="850021"/>
          <w:sz w:val="36"/>
          <w:szCs w:val="36"/>
          <w:u w:val="single" w:color="850021"/>
        </w:rPr>
        <w:t>COLLOQUIO</w:t>
      </w:r>
      <w:r>
        <w:rPr>
          <w:color w:val="850021"/>
          <w:spacing w:val="-9"/>
          <w:sz w:val="36"/>
          <w:szCs w:val="36"/>
          <w:u w:val="single" w:color="850021"/>
        </w:rPr>
        <w:t xml:space="preserve"> </w:t>
      </w:r>
      <w:r>
        <w:rPr>
          <w:color w:val="850021"/>
          <w:sz w:val="36"/>
          <w:szCs w:val="36"/>
          <w:u w:val="single" w:color="850021"/>
        </w:rPr>
        <w:t>D’ESAME</w:t>
      </w:r>
    </w:p>
    <w:p>
      <w:pPr>
        <w:pStyle w:val="Corpodeltesto"/>
        <w:spacing w:before="10" w:after="0"/>
        <w:rPr>
          <w:b/>
          <w:b/>
          <w:sz w:val="19"/>
        </w:rPr>
      </w:pPr>
      <w:r>
        <w:rPr>
          <w:b/>
          <w:sz w:val="19"/>
        </w:rPr>
      </w:r>
    </w:p>
    <w:p>
      <w:pPr>
        <w:pStyle w:val="Corpodeltesto"/>
        <w:spacing w:before="51" w:after="0"/>
        <w:ind w:left="849" w:right="1127" w:firstLine="566"/>
        <w:jc w:val="both"/>
        <w:rPr>
          <w:b/>
          <w:b/>
        </w:rPr>
      </w:pPr>
      <w:r>
        <w:rPr/>
        <w:t>Ai sensi dell’art. 11, c.2 OM 90/01, la commissione imposterà il colloquio in modo da consentire</w:t>
      </w:r>
      <w:r>
        <w:rPr>
          <w:spacing w:val="-52"/>
        </w:rPr>
        <w:t xml:space="preserve"> </w:t>
      </w:r>
      <w:r>
        <w:rPr/>
        <w:t>una valutazione</w:t>
      </w:r>
      <w:r>
        <w:rPr>
          <w:spacing w:val="1"/>
        </w:rPr>
        <w:t xml:space="preserve"> </w:t>
      </w:r>
      <w:r>
        <w:rPr/>
        <w:t>complessiva</w:t>
      </w:r>
      <w:r>
        <w:rPr>
          <w:spacing w:val="1"/>
        </w:rPr>
        <w:t xml:space="preserve"> </w:t>
      </w:r>
      <w:r>
        <w:rPr/>
        <w:t>del livello raggiunto dall’allievo nelle</w:t>
      </w:r>
      <w:r>
        <w:rPr>
          <w:spacing w:val="1"/>
        </w:rPr>
        <w:t xml:space="preserve"> </w:t>
      </w:r>
      <w:r>
        <w:rPr/>
        <w:t>varie</w:t>
      </w:r>
      <w:r>
        <w:rPr>
          <w:spacing w:val="1"/>
        </w:rPr>
        <w:t xml:space="preserve"> </w:t>
      </w:r>
      <w:r>
        <w:rPr/>
        <w:t>discipline, evitando ogni</w:t>
      </w:r>
      <w:r>
        <w:rPr>
          <w:spacing w:val="1"/>
        </w:rPr>
        <w:t xml:space="preserve"> </w:t>
      </w:r>
      <w:r>
        <w:rPr/>
        <w:t>artificiosa connessione fra gli argomenti e/o la caduta in un repertorio di domande e di risposte su</w:t>
      </w:r>
      <w:r>
        <w:rPr>
          <w:spacing w:val="1"/>
        </w:rPr>
        <w:t xml:space="preserve"> </w:t>
      </w:r>
      <w:r>
        <w:rPr/>
        <w:t>ciascuna disciplina, prive dei necessari organici collegamenti. Il colloquio consentirà, pertanto, di</w:t>
      </w:r>
      <w:r>
        <w:rPr>
          <w:spacing w:val="1"/>
        </w:rPr>
        <w:t xml:space="preserve"> </w:t>
      </w:r>
      <w:r>
        <w:rPr/>
        <w:t>valutare la maturazione globale e il livello di capacità trasversali raggiunto dal candidato partendo da</w:t>
      </w:r>
      <w:r>
        <w:rPr>
          <w:spacing w:val="1"/>
        </w:rPr>
        <w:t xml:space="preserve"> </w:t>
      </w:r>
      <w:r>
        <w:rPr/>
        <w:t>un argomento/macro-tema scelto dall’alunno e discusso, laddove è richiesto dal candidato, anche</w:t>
      </w:r>
      <w:r>
        <w:rPr>
          <w:spacing w:val="1"/>
        </w:rPr>
        <w:t xml:space="preserve"> </w:t>
      </w:r>
      <w:r>
        <w:rPr/>
        <w:t>mediante</w:t>
      </w:r>
      <w:r>
        <w:rPr>
          <w:spacing w:val="1"/>
        </w:rPr>
        <w:t xml:space="preserve"> </w:t>
      </w:r>
      <w:r>
        <w:rPr/>
        <w:t>il</w:t>
      </w:r>
      <w:r>
        <w:rPr>
          <w:spacing w:val="1"/>
        </w:rPr>
        <w:t xml:space="preserve"> </w:t>
      </w:r>
      <w:r>
        <w:rPr/>
        <w:t>supporto</w:t>
      </w:r>
      <w:r>
        <w:rPr>
          <w:spacing w:val="1"/>
        </w:rPr>
        <w:t xml:space="preserve"> </w:t>
      </w:r>
      <w:r>
        <w:rPr/>
        <w:t>delle</w:t>
      </w:r>
      <w:r>
        <w:rPr>
          <w:spacing w:val="1"/>
        </w:rPr>
        <w:t xml:space="preserve"> </w:t>
      </w:r>
      <w:r>
        <w:rPr/>
        <w:t>nuove</w:t>
      </w:r>
      <w:r>
        <w:rPr>
          <w:spacing w:val="1"/>
        </w:rPr>
        <w:t xml:space="preserve"> </w:t>
      </w:r>
      <w:r>
        <w:rPr/>
        <w:t>tecnologie.</w:t>
      </w:r>
      <w:r>
        <w:rPr>
          <w:spacing w:val="1"/>
        </w:rPr>
        <w:t xml:space="preserve"> </w:t>
      </w:r>
      <w:r>
        <w:rPr/>
        <w:t>È</w:t>
      </w:r>
      <w:r>
        <w:rPr>
          <w:spacing w:val="1"/>
        </w:rPr>
        <w:t xml:space="preserve"> </w:t>
      </w:r>
      <w:r>
        <w:rPr/>
        <w:t>fondamentale</w:t>
      </w:r>
      <w:r>
        <w:rPr>
          <w:spacing w:val="1"/>
        </w:rPr>
        <w:t xml:space="preserve"> </w:t>
      </w:r>
      <w:r>
        <w:rPr/>
        <w:t>che</w:t>
      </w:r>
      <w:r>
        <w:rPr>
          <w:spacing w:val="1"/>
        </w:rPr>
        <w:t xml:space="preserve"> </w:t>
      </w:r>
      <w:r>
        <w:rPr/>
        <w:t>l’alunno</w:t>
      </w:r>
      <w:r>
        <w:rPr>
          <w:spacing w:val="1"/>
        </w:rPr>
        <w:t xml:space="preserve"> </w:t>
      </w:r>
      <w:r>
        <w:rPr/>
        <w:t>riesca</w:t>
      </w:r>
      <w:r>
        <w:rPr>
          <w:spacing w:val="1"/>
        </w:rPr>
        <w:t xml:space="preserve"> </w:t>
      </w:r>
      <w:r>
        <w:rPr/>
        <w:t>a</w:t>
      </w:r>
      <w:r>
        <w:rPr>
          <w:spacing w:val="1"/>
        </w:rPr>
        <w:t xml:space="preserve"> </w:t>
      </w:r>
      <w:r>
        <w:rPr/>
        <w:t>esprimere</w:t>
      </w:r>
      <w:r>
        <w:rPr>
          <w:spacing w:val="1"/>
        </w:rPr>
        <w:t xml:space="preserve"> </w:t>
      </w:r>
      <w:r>
        <w:rPr/>
        <w:t>pienamente e con serenità le competenze complessivamente acquisite. Questo primo momento non</w:t>
      </w:r>
      <w:r>
        <w:rPr>
          <w:spacing w:val="1"/>
        </w:rPr>
        <w:t xml:space="preserve"> </w:t>
      </w:r>
      <w:r>
        <w:rPr/>
        <w:t>potrà</w:t>
      </w:r>
      <w:r>
        <w:rPr>
          <w:spacing w:val="-1"/>
        </w:rPr>
        <w:t xml:space="preserve"> </w:t>
      </w:r>
      <w:r>
        <w:rPr/>
        <w:t>superare</w:t>
      </w:r>
      <w:r>
        <w:rPr>
          <w:spacing w:val="1"/>
        </w:rPr>
        <w:t xml:space="preserve"> </w:t>
      </w:r>
      <w:r>
        <w:rPr/>
        <w:t xml:space="preserve">i </w:t>
      </w:r>
      <w:r>
        <w:rPr>
          <w:b/>
        </w:rPr>
        <w:t>5</w:t>
      </w:r>
      <w:r>
        <w:rPr>
          <w:b/>
          <w:spacing w:val="1"/>
        </w:rPr>
        <w:t xml:space="preserve"> </w:t>
      </w:r>
      <w:r>
        <w:rPr>
          <w:b/>
        </w:rPr>
        <w:t>minuti.</w:t>
      </w:r>
    </w:p>
    <w:p>
      <w:pPr>
        <w:pStyle w:val="Corpodeltesto"/>
        <w:spacing w:before="1" w:after="0"/>
        <w:ind w:left="849" w:right="1130" w:firstLine="566"/>
        <w:jc w:val="both"/>
        <w:rPr>
          <w:sz w:val="22"/>
        </w:rPr>
      </w:pPr>
      <w:r>
        <w:rPr/>
        <w:t>Il</w:t>
      </w:r>
      <w:r>
        <w:rPr>
          <w:spacing w:val="-9"/>
        </w:rPr>
        <w:t xml:space="preserve"> </w:t>
      </w:r>
      <w:r>
        <w:rPr/>
        <w:t>colloquio</w:t>
      </w:r>
      <w:r>
        <w:rPr>
          <w:spacing w:val="-9"/>
        </w:rPr>
        <w:t xml:space="preserve"> </w:t>
      </w:r>
      <w:r>
        <w:rPr/>
        <w:t>pluridisciplinare,</w:t>
      </w:r>
      <w:r>
        <w:rPr>
          <w:spacing w:val="-8"/>
        </w:rPr>
        <w:t xml:space="preserve"> </w:t>
      </w:r>
      <w:r>
        <w:rPr/>
        <w:t>condotto</w:t>
      </w:r>
      <w:r>
        <w:rPr>
          <w:spacing w:val="-7"/>
        </w:rPr>
        <w:t xml:space="preserve"> </w:t>
      </w:r>
      <w:r>
        <w:rPr/>
        <w:t>collegialmente</w:t>
      </w:r>
      <w:r>
        <w:rPr>
          <w:spacing w:val="-10"/>
        </w:rPr>
        <w:t xml:space="preserve"> </w:t>
      </w:r>
      <w:r>
        <w:rPr/>
        <w:t>alla</w:t>
      </w:r>
      <w:r>
        <w:rPr>
          <w:spacing w:val="-10"/>
        </w:rPr>
        <w:t xml:space="preserve"> </w:t>
      </w:r>
      <w:r>
        <w:rPr/>
        <w:t>presenza</w:t>
      </w:r>
      <w:r>
        <w:rPr>
          <w:spacing w:val="-10"/>
        </w:rPr>
        <w:t xml:space="preserve"> </w:t>
      </w:r>
      <w:r>
        <w:rPr/>
        <w:t>dell’intera</w:t>
      </w:r>
      <w:r>
        <w:rPr>
          <w:spacing w:val="-8"/>
        </w:rPr>
        <w:t xml:space="preserve"> </w:t>
      </w:r>
      <w:r>
        <w:rPr/>
        <w:t>sottocommissione</w:t>
      </w:r>
      <w:r>
        <w:rPr>
          <w:spacing w:val="-52"/>
        </w:rPr>
        <w:t xml:space="preserve"> </w:t>
      </w:r>
      <w:r>
        <w:rPr/>
        <w:t>esaminatrice, verterà sulle discipline di insegnamento dell'ultimo anno (escluso l’insegnamento della</w:t>
      </w:r>
      <w:r>
        <w:rPr>
          <w:spacing w:val="1"/>
        </w:rPr>
        <w:t xml:space="preserve"> </w:t>
      </w:r>
      <w:r>
        <w:rPr/>
        <w:t>religione</w:t>
      </w:r>
      <w:r>
        <w:rPr>
          <w:spacing w:val="-7"/>
        </w:rPr>
        <w:t xml:space="preserve"> </w:t>
      </w:r>
      <w:r>
        <w:rPr/>
        <w:t>cattolica),</w:t>
      </w:r>
      <w:r>
        <w:rPr>
          <w:spacing w:val="-4"/>
        </w:rPr>
        <w:t xml:space="preserve"> </w:t>
      </w:r>
      <w:r>
        <w:rPr/>
        <w:t>consentendo</w:t>
      </w:r>
      <w:r>
        <w:rPr>
          <w:spacing w:val="-6"/>
        </w:rPr>
        <w:t xml:space="preserve"> </w:t>
      </w:r>
      <w:r>
        <w:rPr/>
        <w:t>a</w:t>
      </w:r>
      <w:r>
        <w:rPr>
          <w:spacing w:val="-6"/>
        </w:rPr>
        <w:t xml:space="preserve"> </w:t>
      </w:r>
      <w:r>
        <w:rPr/>
        <w:t>tutte</w:t>
      </w:r>
      <w:r>
        <w:rPr>
          <w:spacing w:val="-6"/>
        </w:rPr>
        <w:t xml:space="preserve"> </w:t>
      </w:r>
      <w:r>
        <w:rPr/>
        <w:t>di</w:t>
      </w:r>
      <w:r>
        <w:rPr>
          <w:spacing w:val="-7"/>
        </w:rPr>
        <w:t xml:space="preserve"> </w:t>
      </w:r>
      <w:r>
        <w:rPr/>
        <w:t>avere</w:t>
      </w:r>
      <w:r>
        <w:rPr>
          <w:spacing w:val="-7"/>
        </w:rPr>
        <w:t xml:space="preserve"> </w:t>
      </w:r>
      <w:r>
        <w:rPr/>
        <w:t>giusta</w:t>
      </w:r>
      <w:r>
        <w:rPr>
          <w:spacing w:val="-6"/>
        </w:rPr>
        <w:t xml:space="preserve"> </w:t>
      </w:r>
      <w:r>
        <w:rPr/>
        <w:t>considerazione. La</w:t>
      </w:r>
      <w:r>
        <w:rPr>
          <w:spacing w:val="-6"/>
        </w:rPr>
        <w:t xml:space="preserve"> </w:t>
      </w:r>
      <w:r>
        <w:rPr/>
        <w:t>durata</w:t>
      </w:r>
      <w:r>
        <w:rPr>
          <w:spacing w:val="-6"/>
        </w:rPr>
        <w:t xml:space="preserve"> </w:t>
      </w:r>
      <w:r>
        <w:rPr/>
        <w:t>dell’intero</w:t>
      </w:r>
      <w:r>
        <w:rPr>
          <w:spacing w:val="-6"/>
        </w:rPr>
        <w:t xml:space="preserve"> </w:t>
      </w:r>
      <w:r>
        <w:rPr/>
        <w:t>colloquio</w:t>
      </w:r>
      <w:r>
        <w:rPr>
          <w:spacing w:val="-52"/>
        </w:rPr>
        <w:t xml:space="preserve"> </w:t>
      </w:r>
      <w:r>
        <w:rPr/>
        <w:t>compresa</w:t>
      </w:r>
      <w:r>
        <w:rPr>
          <w:spacing w:val="-1"/>
        </w:rPr>
        <w:t xml:space="preserve"> </w:t>
      </w:r>
      <w:r>
        <w:rPr/>
        <w:t>la</w:t>
      </w:r>
      <w:r>
        <w:rPr>
          <w:spacing w:val="-2"/>
        </w:rPr>
        <w:t xml:space="preserve"> </w:t>
      </w:r>
      <w:r>
        <w:rPr/>
        <w:t>visione</w:t>
      </w:r>
      <w:r>
        <w:rPr>
          <w:spacing w:val="-2"/>
        </w:rPr>
        <w:t xml:space="preserve"> </w:t>
      </w:r>
      <w:r>
        <w:rPr/>
        <w:t>delle</w:t>
      </w:r>
      <w:r>
        <w:rPr>
          <w:spacing w:val="-3"/>
        </w:rPr>
        <w:t xml:space="preserve"> </w:t>
      </w:r>
      <w:r>
        <w:rPr/>
        <w:t>prove</w:t>
      </w:r>
      <w:r>
        <w:rPr>
          <w:spacing w:val="-3"/>
        </w:rPr>
        <w:t xml:space="preserve"> </w:t>
      </w:r>
      <w:r>
        <w:rPr/>
        <w:t>scritte</w:t>
      </w:r>
      <w:r>
        <w:rPr>
          <w:spacing w:val="-3"/>
        </w:rPr>
        <w:t xml:space="preserve"> </w:t>
      </w:r>
      <w:r>
        <w:rPr/>
        <w:t>sarà</w:t>
      </w:r>
      <w:r>
        <w:rPr>
          <w:spacing w:val="-4"/>
        </w:rPr>
        <w:t xml:space="preserve"> </w:t>
      </w:r>
      <w:r>
        <w:rPr/>
        <w:t xml:space="preserve">di </w:t>
      </w:r>
      <w:r>
        <w:rPr>
          <w:b/>
        </w:rPr>
        <w:t>25</w:t>
      </w:r>
      <w:r>
        <w:rPr>
          <w:b/>
          <w:spacing w:val="-2"/>
        </w:rPr>
        <w:t xml:space="preserve"> </w:t>
      </w:r>
      <w:r>
        <w:rPr>
          <w:b/>
        </w:rPr>
        <w:t>minuti</w:t>
      </w:r>
      <w:r>
        <w:rPr/>
        <w:t>;</w:t>
      </w:r>
      <w:r>
        <w:rPr>
          <w:spacing w:val="-1"/>
        </w:rPr>
        <w:t xml:space="preserve"> </w:t>
      </w:r>
      <w:r>
        <w:rPr/>
        <w:t>30 minuti</w:t>
      </w:r>
      <w:r>
        <w:rPr>
          <w:spacing w:val="-4"/>
        </w:rPr>
        <w:t xml:space="preserve"> </w:t>
      </w:r>
      <w:r>
        <w:rPr/>
        <w:t>per il</w:t>
      </w:r>
      <w:r>
        <w:rPr>
          <w:spacing w:val="-4"/>
        </w:rPr>
        <w:t xml:space="preserve"> </w:t>
      </w:r>
      <w:r>
        <w:rPr/>
        <w:t>corso musicale.</w:t>
      </w:r>
    </w:p>
    <w:p>
      <w:pPr>
        <w:pStyle w:val="Corpodeltesto"/>
        <w:ind w:left="849" w:right="1128" w:firstLine="566"/>
        <w:jc w:val="both"/>
        <w:rPr>
          <w:sz w:val="22"/>
        </w:rPr>
      </w:pPr>
      <w:r>
        <w:rPr/>
        <w:t>Il colloquio è finalizzato a valutare non solo le conoscenze e le competenze acquisite, ma anche</w:t>
      </w:r>
      <w:r>
        <w:rPr>
          <w:spacing w:val="1"/>
        </w:rPr>
        <w:t xml:space="preserve"> </w:t>
      </w:r>
      <w:r>
        <w:rPr/>
        <w:t>il</w:t>
      </w:r>
      <w:r>
        <w:rPr>
          <w:spacing w:val="1"/>
        </w:rPr>
        <w:t xml:space="preserve"> </w:t>
      </w:r>
      <w:r>
        <w:rPr/>
        <w:t>livello</w:t>
      </w:r>
      <w:r>
        <w:rPr>
          <w:spacing w:val="1"/>
        </w:rPr>
        <w:t xml:space="preserve"> </w:t>
      </w:r>
      <w:r>
        <w:rPr/>
        <w:t>di</w:t>
      </w:r>
      <w:r>
        <w:rPr>
          <w:spacing w:val="1"/>
        </w:rPr>
        <w:t xml:space="preserve"> </w:t>
      </w:r>
      <w:r>
        <w:rPr/>
        <w:t>padronanza</w:t>
      </w:r>
      <w:r>
        <w:rPr>
          <w:spacing w:val="1"/>
        </w:rPr>
        <w:t xml:space="preserve"> </w:t>
      </w:r>
      <w:r>
        <w:rPr/>
        <w:t>di</w:t>
      </w:r>
      <w:r>
        <w:rPr>
          <w:spacing w:val="1"/>
        </w:rPr>
        <w:t xml:space="preserve"> </w:t>
      </w:r>
      <w:r>
        <w:rPr/>
        <w:t>competenze</w:t>
      </w:r>
      <w:r>
        <w:rPr>
          <w:spacing w:val="1"/>
        </w:rPr>
        <w:t xml:space="preserve"> </w:t>
      </w:r>
      <w:r>
        <w:rPr/>
        <w:t>trasversali</w:t>
      </w:r>
      <w:r>
        <w:rPr>
          <w:spacing w:val="1"/>
        </w:rPr>
        <w:t xml:space="preserve"> </w:t>
      </w:r>
      <w:r>
        <w:rPr/>
        <w:t>(capacità</w:t>
      </w:r>
      <w:r>
        <w:rPr>
          <w:spacing w:val="1"/>
        </w:rPr>
        <w:t xml:space="preserve"> </w:t>
      </w:r>
      <w:r>
        <w:rPr/>
        <w:t>di</w:t>
      </w:r>
      <w:r>
        <w:rPr>
          <w:spacing w:val="1"/>
        </w:rPr>
        <w:t xml:space="preserve"> </w:t>
      </w:r>
      <w:r>
        <w:rPr/>
        <w:t>esposizione</w:t>
      </w:r>
      <w:r>
        <w:rPr>
          <w:spacing w:val="1"/>
        </w:rPr>
        <w:t xml:space="preserve"> </w:t>
      </w:r>
      <w:r>
        <w:rPr/>
        <w:t>e</w:t>
      </w:r>
      <w:r>
        <w:rPr>
          <w:spacing w:val="1"/>
        </w:rPr>
        <w:t xml:space="preserve"> </w:t>
      </w:r>
      <w:r>
        <w:rPr/>
        <w:t>argomentazione,</w:t>
      </w:r>
      <w:r>
        <w:rPr>
          <w:spacing w:val="1"/>
        </w:rPr>
        <w:t xml:space="preserve"> </w:t>
      </w:r>
      <w:r>
        <w:rPr/>
        <w:t>di</w:t>
      </w:r>
      <w:r>
        <w:rPr>
          <w:spacing w:val="1"/>
        </w:rPr>
        <w:t xml:space="preserve"> </w:t>
      </w:r>
      <w:r>
        <w:rPr/>
        <w:t>risoluzione</w:t>
      </w:r>
      <w:r>
        <w:rPr>
          <w:spacing w:val="-4"/>
        </w:rPr>
        <w:t xml:space="preserve"> </w:t>
      </w:r>
      <w:r>
        <w:rPr/>
        <w:t>dei</w:t>
      </w:r>
      <w:r>
        <w:rPr>
          <w:spacing w:val="-3"/>
        </w:rPr>
        <w:t xml:space="preserve"> </w:t>
      </w:r>
      <w:r>
        <w:rPr/>
        <w:t>problemi,</w:t>
      </w:r>
      <w:r>
        <w:rPr>
          <w:spacing w:val="-4"/>
        </w:rPr>
        <w:t xml:space="preserve"> </w:t>
      </w:r>
      <w:r>
        <w:rPr/>
        <w:t>di</w:t>
      </w:r>
      <w:r>
        <w:rPr>
          <w:spacing w:val="-3"/>
        </w:rPr>
        <w:t xml:space="preserve"> </w:t>
      </w:r>
      <w:r>
        <w:rPr/>
        <w:t>pensiero riflessivo</w:t>
      </w:r>
      <w:r>
        <w:rPr>
          <w:spacing w:val="-1"/>
        </w:rPr>
        <w:t xml:space="preserve"> </w:t>
      </w:r>
      <w:r>
        <w:rPr/>
        <w:t>e</w:t>
      </w:r>
      <w:r>
        <w:rPr>
          <w:spacing w:val="-3"/>
        </w:rPr>
        <w:t xml:space="preserve"> </w:t>
      </w:r>
      <w:r>
        <w:rPr/>
        <w:t>critico,</w:t>
      </w:r>
      <w:r>
        <w:rPr>
          <w:spacing w:val="-2"/>
        </w:rPr>
        <w:t xml:space="preserve"> </w:t>
      </w:r>
      <w:r>
        <w:rPr/>
        <w:t>di</w:t>
      </w:r>
      <w:r>
        <w:rPr>
          <w:spacing w:val="-3"/>
        </w:rPr>
        <w:t xml:space="preserve"> </w:t>
      </w:r>
      <w:r>
        <w:rPr/>
        <w:t>valutazione</w:t>
      </w:r>
      <w:r>
        <w:rPr>
          <w:spacing w:val="-3"/>
        </w:rPr>
        <w:t xml:space="preserve"> </w:t>
      </w:r>
      <w:r>
        <w:rPr/>
        <w:t>personale,</w:t>
      </w:r>
      <w:r>
        <w:rPr>
          <w:spacing w:val="-3"/>
        </w:rPr>
        <w:t xml:space="preserve"> </w:t>
      </w:r>
      <w:r>
        <w:rPr/>
        <w:t>ecc.).</w:t>
      </w:r>
    </w:p>
    <w:p>
      <w:pPr>
        <w:pStyle w:val="Corpodeltesto"/>
        <w:ind w:left="849" w:right="1130" w:firstLine="566"/>
        <w:jc w:val="both"/>
        <w:rPr>
          <w:sz w:val="22"/>
        </w:rPr>
      </w:pPr>
      <w:r>
        <w:rPr/>
        <w:t>Gli studenti che hanno frequentato le classi ad indirizzo musicale sono chiamati a dimostrare</w:t>
      </w:r>
      <w:r>
        <w:rPr>
          <w:spacing w:val="1"/>
        </w:rPr>
        <w:t xml:space="preserve"> </w:t>
      </w:r>
      <w:r>
        <w:rPr/>
        <w:t>anche la competenza musicale raggiunta al termine del triennio, sia in merito alla pratica esecutiva,</w:t>
      </w:r>
      <w:r>
        <w:rPr>
          <w:spacing w:val="1"/>
        </w:rPr>
        <w:t xml:space="preserve"> </w:t>
      </w:r>
      <w:r>
        <w:rPr/>
        <w:t>individuale</w:t>
      </w:r>
      <w:r>
        <w:rPr>
          <w:spacing w:val="-2"/>
        </w:rPr>
        <w:t xml:space="preserve"> </w:t>
      </w:r>
      <w:r>
        <w:rPr/>
        <w:t>e/o</w:t>
      </w:r>
      <w:r>
        <w:rPr>
          <w:spacing w:val="-2"/>
        </w:rPr>
        <w:t xml:space="preserve"> </w:t>
      </w:r>
      <w:r>
        <w:rPr/>
        <w:t>d’insieme, sia</w:t>
      </w:r>
      <w:r>
        <w:rPr>
          <w:spacing w:val="3"/>
        </w:rPr>
        <w:t xml:space="preserve"> </w:t>
      </w:r>
      <w:r>
        <w:rPr/>
        <w:t>in</w:t>
      </w:r>
      <w:r>
        <w:rPr>
          <w:spacing w:val="1"/>
        </w:rPr>
        <w:t xml:space="preserve"> </w:t>
      </w:r>
      <w:r>
        <w:rPr/>
        <w:t>quello della</w:t>
      </w:r>
      <w:r>
        <w:rPr>
          <w:spacing w:val="1"/>
        </w:rPr>
        <w:t xml:space="preserve"> </w:t>
      </w:r>
      <w:r>
        <w:rPr/>
        <w:t>conoscenza</w:t>
      </w:r>
      <w:r>
        <w:rPr>
          <w:spacing w:val="-2"/>
        </w:rPr>
        <w:t xml:space="preserve"> </w:t>
      </w:r>
      <w:r>
        <w:rPr/>
        <w:t>teorica.</w:t>
      </w:r>
    </w:p>
    <w:p>
      <w:pPr>
        <w:pStyle w:val="Corpodeltesto"/>
        <w:ind w:left="849" w:right="1132" w:firstLine="566"/>
        <w:jc w:val="both"/>
        <w:rPr>
          <w:sz w:val="22"/>
        </w:rPr>
      </w:pPr>
      <w:r>
        <w:rPr/>
        <w:t>La</w:t>
      </w:r>
      <w:r>
        <w:rPr>
          <w:spacing w:val="1"/>
        </w:rPr>
        <w:t xml:space="preserve"> </w:t>
      </w:r>
      <w:r>
        <w:rPr/>
        <w:t>prova</w:t>
      </w:r>
      <w:r>
        <w:rPr>
          <w:spacing w:val="1"/>
        </w:rPr>
        <w:t xml:space="preserve"> </w:t>
      </w:r>
      <w:r>
        <w:rPr/>
        <w:t>si</w:t>
      </w:r>
      <w:r>
        <w:rPr>
          <w:spacing w:val="1"/>
        </w:rPr>
        <w:t xml:space="preserve"> </w:t>
      </w:r>
      <w:r>
        <w:rPr/>
        <w:t>svilupperà</w:t>
      </w:r>
      <w:r>
        <w:rPr>
          <w:spacing w:val="1"/>
        </w:rPr>
        <w:t xml:space="preserve"> </w:t>
      </w:r>
      <w:r>
        <w:rPr/>
        <w:t>in</w:t>
      </w:r>
      <w:r>
        <w:rPr>
          <w:spacing w:val="1"/>
        </w:rPr>
        <w:t xml:space="preserve"> </w:t>
      </w:r>
      <w:r>
        <w:rPr/>
        <w:t>modo</w:t>
      </w:r>
      <w:r>
        <w:rPr>
          <w:spacing w:val="1"/>
        </w:rPr>
        <w:t xml:space="preserve"> </w:t>
      </w:r>
      <w:r>
        <w:rPr/>
        <w:t>differenziato</w:t>
      </w:r>
      <w:r>
        <w:rPr>
          <w:spacing w:val="1"/>
        </w:rPr>
        <w:t xml:space="preserve"> </w:t>
      </w:r>
      <w:r>
        <w:rPr/>
        <w:t>in</w:t>
      </w:r>
      <w:r>
        <w:rPr>
          <w:spacing w:val="1"/>
        </w:rPr>
        <w:t xml:space="preserve"> </w:t>
      </w:r>
      <w:r>
        <w:rPr/>
        <w:t>base</w:t>
      </w:r>
      <w:r>
        <w:rPr>
          <w:spacing w:val="1"/>
        </w:rPr>
        <w:t xml:space="preserve"> </w:t>
      </w:r>
      <w:r>
        <w:rPr/>
        <w:t>alla</w:t>
      </w:r>
      <w:r>
        <w:rPr>
          <w:spacing w:val="1"/>
        </w:rPr>
        <w:t xml:space="preserve"> </w:t>
      </w:r>
      <w:r>
        <w:rPr/>
        <w:t>conoscenza</w:t>
      </w:r>
      <w:r>
        <w:rPr>
          <w:spacing w:val="1"/>
        </w:rPr>
        <w:t xml:space="preserve"> </w:t>
      </w:r>
      <w:r>
        <w:rPr/>
        <w:t>che</w:t>
      </w:r>
      <w:r>
        <w:rPr>
          <w:spacing w:val="1"/>
        </w:rPr>
        <w:t xml:space="preserve"> </w:t>
      </w:r>
      <w:r>
        <w:rPr/>
        <w:t>la</w:t>
      </w:r>
      <w:r>
        <w:rPr>
          <w:spacing w:val="1"/>
        </w:rPr>
        <w:t xml:space="preserve"> </w:t>
      </w:r>
      <w:r>
        <w:rPr/>
        <w:t>Commissione</w:t>
      </w:r>
      <w:r>
        <w:rPr>
          <w:spacing w:val="1"/>
        </w:rPr>
        <w:t xml:space="preserve"> </w:t>
      </w:r>
      <w:r>
        <w:rPr/>
        <w:t>possiede relativamente al percorso e alla realtà d’apprendimento scolastico dell’allievo, al fine di</w:t>
      </w:r>
      <w:r>
        <w:rPr>
          <w:spacing w:val="1"/>
        </w:rPr>
        <w:t xml:space="preserve"> </w:t>
      </w:r>
      <w:r>
        <w:rPr/>
        <w:t>creare un’atmosfera favorevole alla piena espressione delle abilità e delle capacità del candidato, per</w:t>
      </w:r>
      <w:r>
        <w:rPr>
          <w:spacing w:val="1"/>
        </w:rPr>
        <w:t xml:space="preserve"> </w:t>
      </w:r>
      <w:r>
        <w:rPr/>
        <w:t>limitare</w:t>
      </w:r>
      <w:r>
        <w:rPr>
          <w:spacing w:val="1"/>
        </w:rPr>
        <w:t xml:space="preserve"> </w:t>
      </w:r>
      <w:r>
        <w:rPr/>
        <w:t>gli</w:t>
      </w:r>
      <w:r>
        <w:rPr>
          <w:spacing w:val="1"/>
        </w:rPr>
        <w:t xml:space="preserve"> </w:t>
      </w:r>
      <w:r>
        <w:rPr/>
        <w:t>effetti</w:t>
      </w:r>
      <w:r>
        <w:rPr>
          <w:spacing w:val="1"/>
        </w:rPr>
        <w:t xml:space="preserve"> </w:t>
      </w:r>
      <w:r>
        <w:rPr/>
        <w:t>negativi</w:t>
      </w:r>
      <w:r>
        <w:rPr>
          <w:spacing w:val="1"/>
        </w:rPr>
        <w:t xml:space="preserve"> </w:t>
      </w:r>
      <w:r>
        <w:rPr/>
        <w:t>dei</w:t>
      </w:r>
      <w:r>
        <w:rPr>
          <w:spacing w:val="1"/>
        </w:rPr>
        <w:t xml:space="preserve"> </w:t>
      </w:r>
      <w:r>
        <w:rPr/>
        <w:t>condizionamenti</w:t>
      </w:r>
      <w:r>
        <w:rPr>
          <w:spacing w:val="1"/>
        </w:rPr>
        <w:t xml:space="preserve"> </w:t>
      </w:r>
      <w:r>
        <w:rPr/>
        <w:t>emozionali</w:t>
      </w:r>
      <w:r>
        <w:rPr>
          <w:spacing w:val="1"/>
        </w:rPr>
        <w:t xml:space="preserve"> </w:t>
      </w:r>
      <w:r>
        <w:rPr/>
        <w:t>che</w:t>
      </w:r>
      <w:r>
        <w:rPr>
          <w:spacing w:val="1"/>
        </w:rPr>
        <w:t xml:space="preserve"> </w:t>
      </w:r>
      <w:r>
        <w:rPr/>
        <w:t>potrebbero</w:t>
      </w:r>
      <w:r>
        <w:rPr>
          <w:spacing w:val="1"/>
        </w:rPr>
        <w:t xml:space="preserve"> </w:t>
      </w:r>
      <w:r>
        <w:rPr/>
        <w:t>influire</w:t>
      </w:r>
      <w:r>
        <w:rPr>
          <w:spacing w:val="1"/>
        </w:rPr>
        <w:t xml:space="preserve"> </w:t>
      </w:r>
      <w:r>
        <w:rPr/>
        <w:t>sulla</w:t>
      </w:r>
      <w:r>
        <w:rPr>
          <w:spacing w:val="1"/>
        </w:rPr>
        <w:t xml:space="preserve"> </w:t>
      </w:r>
      <w:r>
        <w:rPr/>
        <w:t>stessa</w:t>
      </w:r>
      <w:r>
        <w:rPr>
          <w:spacing w:val="1"/>
        </w:rPr>
        <w:t xml:space="preserve"> </w:t>
      </w:r>
      <w:r>
        <w:rPr/>
        <w:t>esperienza</w:t>
      </w:r>
      <w:r>
        <w:rPr>
          <w:spacing w:val="-5"/>
        </w:rPr>
        <w:t xml:space="preserve"> </w:t>
      </w:r>
      <w:r>
        <w:rPr/>
        <w:t>d’esame.</w:t>
      </w:r>
      <w:r>
        <w:rPr>
          <w:spacing w:val="-2"/>
        </w:rPr>
        <w:t xml:space="preserve"> </w:t>
      </w:r>
      <w:r>
        <w:rPr/>
        <w:t>Al</w:t>
      </w:r>
      <w:r>
        <w:rPr>
          <w:spacing w:val="-2"/>
        </w:rPr>
        <w:t xml:space="preserve"> </w:t>
      </w:r>
      <w:r>
        <w:rPr/>
        <w:t>colloquio</w:t>
      </w:r>
      <w:r>
        <w:rPr>
          <w:spacing w:val="-1"/>
        </w:rPr>
        <w:t xml:space="preserve"> </w:t>
      </w:r>
      <w:r>
        <w:rPr/>
        <w:t>interdisciplinare</w:t>
      </w:r>
      <w:r>
        <w:rPr>
          <w:spacing w:val="-4"/>
        </w:rPr>
        <w:t xml:space="preserve"> </w:t>
      </w:r>
      <w:r>
        <w:rPr/>
        <w:t>è</w:t>
      </w:r>
      <w:r>
        <w:rPr>
          <w:spacing w:val="-2"/>
        </w:rPr>
        <w:t xml:space="preserve"> </w:t>
      </w:r>
      <w:r>
        <w:rPr/>
        <w:t>attribuito</w:t>
      </w:r>
      <w:r>
        <w:rPr>
          <w:spacing w:val="-4"/>
        </w:rPr>
        <w:t xml:space="preserve"> </w:t>
      </w:r>
      <w:r>
        <w:rPr/>
        <w:t>un</w:t>
      </w:r>
      <w:r>
        <w:rPr>
          <w:spacing w:val="-1"/>
        </w:rPr>
        <w:t xml:space="preserve"> </w:t>
      </w:r>
      <w:r>
        <w:rPr/>
        <w:t>voto</w:t>
      </w:r>
      <w:r>
        <w:rPr>
          <w:spacing w:val="-2"/>
        </w:rPr>
        <w:t xml:space="preserve"> </w:t>
      </w:r>
      <w:r>
        <w:rPr/>
        <w:t>espresso</w:t>
      </w:r>
      <w:r>
        <w:rPr>
          <w:spacing w:val="-1"/>
        </w:rPr>
        <w:t xml:space="preserve"> </w:t>
      </w:r>
      <w:r>
        <w:rPr/>
        <w:t>in</w:t>
      </w:r>
      <w:r>
        <w:rPr>
          <w:spacing w:val="-3"/>
        </w:rPr>
        <w:t xml:space="preserve"> </w:t>
      </w:r>
      <w:r>
        <w:rPr/>
        <w:t>decimi.</w:t>
      </w:r>
    </w:p>
    <w:p>
      <w:pPr>
        <w:pStyle w:val="Corpodeltesto"/>
        <w:ind w:left="849" w:right="1132" w:firstLine="566"/>
        <w:jc w:val="both"/>
        <w:rPr>
          <w:sz w:val="22"/>
        </w:rPr>
      </w:pPr>
      <w:bookmarkStart w:id="15" w:name="_bookmark20"/>
      <w:bookmarkEnd w:id="15"/>
      <w:r>
        <w:rPr>
          <w:color w:val="850021"/>
          <w:sz w:val="36"/>
          <w:szCs w:val="36"/>
        </w:rPr>
        <w:t>GRIGLIA</w:t>
      </w:r>
      <w:r>
        <w:rPr>
          <w:color w:val="850021"/>
          <w:spacing w:val="-4"/>
          <w:sz w:val="36"/>
          <w:szCs w:val="36"/>
        </w:rPr>
        <w:t xml:space="preserve"> </w:t>
      </w:r>
      <w:r>
        <w:rPr>
          <w:color w:val="850021"/>
          <w:sz w:val="36"/>
          <w:szCs w:val="36"/>
        </w:rPr>
        <w:t>DI</w:t>
      </w:r>
      <w:r>
        <w:rPr>
          <w:color w:val="850021"/>
          <w:spacing w:val="-4"/>
          <w:sz w:val="36"/>
          <w:szCs w:val="36"/>
        </w:rPr>
        <w:t xml:space="preserve"> </w:t>
      </w:r>
      <w:r>
        <w:rPr>
          <w:color w:val="850021"/>
          <w:sz w:val="36"/>
          <w:szCs w:val="36"/>
        </w:rPr>
        <w:t>VALUTAZIONE</w:t>
      </w:r>
      <w:r>
        <w:rPr>
          <w:color w:val="850021"/>
          <w:spacing w:val="-3"/>
          <w:sz w:val="36"/>
          <w:szCs w:val="36"/>
        </w:rPr>
        <w:t xml:space="preserve"> </w:t>
      </w:r>
      <w:r>
        <w:rPr>
          <w:color w:val="850021"/>
          <w:sz w:val="36"/>
          <w:szCs w:val="36"/>
        </w:rPr>
        <w:t>DEL</w:t>
      </w:r>
      <w:r>
        <w:rPr>
          <w:color w:val="850021"/>
          <w:spacing w:val="-5"/>
          <w:sz w:val="36"/>
          <w:szCs w:val="36"/>
        </w:rPr>
        <w:t xml:space="preserve"> </w:t>
      </w:r>
      <w:r>
        <w:rPr>
          <w:color w:val="850021"/>
          <w:sz w:val="36"/>
          <w:szCs w:val="36"/>
        </w:rPr>
        <w:t>COLLOQUIO</w:t>
      </w:r>
      <w:r>
        <w:rPr>
          <w:color w:val="850021"/>
          <w:spacing w:val="-5"/>
          <w:sz w:val="36"/>
          <w:szCs w:val="36"/>
        </w:rPr>
        <w:t xml:space="preserve"> </w:t>
      </w:r>
      <w:r>
        <w:rPr>
          <w:color w:val="850021"/>
          <w:sz w:val="36"/>
          <w:szCs w:val="36"/>
        </w:rPr>
        <w:t>ORALE</w:t>
      </w:r>
    </w:p>
    <w:p>
      <w:pPr>
        <w:pStyle w:val="Corpodeltesto"/>
        <w:spacing w:before="24" w:after="0"/>
        <w:ind w:left="849" w:right="1137" w:hanging="0"/>
        <w:jc w:val="both"/>
        <w:rPr>
          <w:sz w:val="22"/>
        </w:rPr>
      </w:pPr>
      <w:r>
        <w:rPr/>
        <w:t>L’impostazione e le modalità di svolgimento delle prove d’esame terranno conto della situazione di</w:t>
      </w:r>
      <w:r>
        <w:rPr>
          <w:spacing w:val="1"/>
        </w:rPr>
        <w:t xml:space="preserve"> </w:t>
      </w:r>
      <w:r>
        <w:rPr/>
        <w:t>partenza,</w:t>
      </w:r>
      <w:r>
        <w:rPr>
          <w:spacing w:val="1"/>
        </w:rPr>
        <w:t xml:space="preserve"> </w:t>
      </w:r>
      <w:r>
        <w:rPr/>
        <w:t>dell’attuale</w:t>
      </w:r>
      <w:r>
        <w:rPr>
          <w:spacing w:val="1"/>
        </w:rPr>
        <w:t xml:space="preserve"> </w:t>
      </w:r>
      <w:r>
        <w:rPr/>
        <w:t>livello</w:t>
      </w:r>
      <w:r>
        <w:rPr>
          <w:spacing w:val="1"/>
        </w:rPr>
        <w:t xml:space="preserve"> </w:t>
      </w:r>
      <w:r>
        <w:rPr/>
        <w:t>culturale</w:t>
      </w:r>
      <w:r>
        <w:rPr>
          <w:spacing w:val="1"/>
        </w:rPr>
        <w:t xml:space="preserve"> </w:t>
      </w:r>
      <w:r>
        <w:rPr/>
        <w:t>degli</w:t>
      </w:r>
      <w:r>
        <w:rPr>
          <w:spacing w:val="1"/>
        </w:rPr>
        <w:t xml:space="preserve"> </w:t>
      </w:r>
      <w:r>
        <w:rPr/>
        <w:t>allievi,</w:t>
      </w:r>
      <w:r>
        <w:rPr>
          <w:spacing w:val="1"/>
        </w:rPr>
        <w:t xml:space="preserve"> </w:t>
      </w:r>
      <w:r>
        <w:rPr/>
        <w:t>del</w:t>
      </w:r>
      <w:r>
        <w:rPr>
          <w:spacing w:val="1"/>
        </w:rPr>
        <w:t xml:space="preserve"> </w:t>
      </w:r>
      <w:r>
        <w:rPr/>
        <w:t>possesso</w:t>
      </w:r>
      <w:r>
        <w:rPr>
          <w:spacing w:val="1"/>
        </w:rPr>
        <w:t xml:space="preserve"> </w:t>
      </w:r>
      <w:r>
        <w:rPr/>
        <w:t>delle</w:t>
      </w:r>
      <w:r>
        <w:rPr>
          <w:spacing w:val="1"/>
        </w:rPr>
        <w:t xml:space="preserve"> </w:t>
      </w:r>
      <w:r>
        <w:rPr/>
        <w:t>abilità</w:t>
      </w:r>
      <w:r>
        <w:rPr>
          <w:spacing w:val="1"/>
        </w:rPr>
        <w:t xml:space="preserve"> </w:t>
      </w:r>
      <w:r>
        <w:rPr/>
        <w:t>strumentali</w:t>
      </w:r>
      <w:r>
        <w:rPr>
          <w:spacing w:val="1"/>
        </w:rPr>
        <w:t xml:space="preserve"> </w:t>
      </w:r>
      <w:r>
        <w:rPr/>
        <w:t>di</w:t>
      </w:r>
      <w:r>
        <w:rPr>
          <w:spacing w:val="54"/>
        </w:rPr>
        <w:t xml:space="preserve"> </w:t>
      </w:r>
      <w:r>
        <w:rPr/>
        <w:t>ogni</w:t>
      </w:r>
      <w:r>
        <w:rPr>
          <w:spacing w:val="1"/>
        </w:rPr>
        <w:t xml:space="preserve"> </w:t>
      </w:r>
      <w:r>
        <w:rPr/>
        <w:t>alunno,</w:t>
      </w:r>
      <w:r>
        <w:rPr>
          <w:spacing w:val="-1"/>
        </w:rPr>
        <w:t xml:space="preserve"> </w:t>
      </w:r>
      <w:r>
        <w:rPr/>
        <w:t>delle</w:t>
      </w:r>
      <w:r>
        <w:rPr>
          <w:spacing w:val="-2"/>
        </w:rPr>
        <w:t xml:space="preserve"> </w:t>
      </w:r>
      <w:r>
        <w:rPr/>
        <w:t>effettive</w:t>
      </w:r>
      <w:r>
        <w:rPr>
          <w:spacing w:val="-3"/>
        </w:rPr>
        <w:t xml:space="preserve"> </w:t>
      </w:r>
      <w:r>
        <w:rPr/>
        <w:t>capacità</w:t>
      </w:r>
      <w:r>
        <w:rPr>
          <w:spacing w:val="-3"/>
        </w:rPr>
        <w:t xml:space="preserve"> </w:t>
      </w:r>
      <w:r>
        <w:rPr/>
        <w:t>e</w:t>
      </w:r>
      <w:r>
        <w:rPr>
          <w:spacing w:val="-2"/>
        </w:rPr>
        <w:t xml:space="preserve"> </w:t>
      </w:r>
      <w:r>
        <w:rPr/>
        <w:t>del grado</w:t>
      </w:r>
      <w:r>
        <w:rPr>
          <w:spacing w:val="-3"/>
        </w:rPr>
        <w:t xml:space="preserve"> </w:t>
      </w:r>
      <w:r>
        <w:rPr/>
        <w:t>di</w:t>
      </w:r>
      <w:r>
        <w:rPr>
          <w:spacing w:val="-3"/>
        </w:rPr>
        <w:t xml:space="preserve"> </w:t>
      </w:r>
      <w:r>
        <w:rPr/>
        <w:t>maturazione</w:t>
      </w:r>
      <w:r>
        <w:rPr>
          <w:spacing w:val="-3"/>
        </w:rPr>
        <w:t xml:space="preserve"> </w:t>
      </w:r>
      <w:r>
        <w:rPr/>
        <w:t>raggiunto.</w:t>
      </w:r>
    </w:p>
    <w:p>
      <w:pPr>
        <w:pStyle w:val="Corpodeltesto"/>
        <w:spacing w:before="2" w:after="0"/>
        <w:ind w:left="849" w:right="1127" w:hanging="0"/>
        <w:jc w:val="both"/>
        <w:rPr>
          <w:sz w:val="22"/>
        </w:rPr>
      </w:pPr>
      <w:r>
        <w:rPr/>
        <w:t>Poiché la classe è eterogenea, può essere suddivisa in fasce omogenee per possesso d’abilità e</w:t>
      </w:r>
      <w:r>
        <w:rPr>
          <w:spacing w:val="1"/>
        </w:rPr>
        <w:t xml:space="preserve"> </w:t>
      </w:r>
      <w:r>
        <w:rPr/>
        <w:t>capacità raggiunte; pertanto la prova si articolerà in modo da consentire la verifica del livello di</w:t>
      </w:r>
      <w:r>
        <w:rPr>
          <w:spacing w:val="1"/>
        </w:rPr>
        <w:t xml:space="preserve"> </w:t>
      </w:r>
      <w:r>
        <w:rPr/>
        <w:t>acquisizione</w:t>
      </w:r>
      <w:r>
        <w:rPr>
          <w:spacing w:val="-5"/>
        </w:rPr>
        <w:t xml:space="preserve"> </w:t>
      </w:r>
      <w:r>
        <w:rPr/>
        <w:t>delle</w:t>
      </w:r>
      <w:r>
        <w:rPr>
          <w:spacing w:val="-1"/>
        </w:rPr>
        <w:t xml:space="preserve"> </w:t>
      </w:r>
      <w:r>
        <w:rPr/>
        <w:t>seguenti</w:t>
      </w:r>
      <w:r>
        <w:rPr>
          <w:spacing w:val="-3"/>
        </w:rPr>
        <w:t xml:space="preserve"> </w:t>
      </w:r>
      <w:r>
        <w:rPr/>
        <w:t>competenze</w:t>
      </w:r>
      <w:r>
        <w:rPr>
          <w:spacing w:val="-2"/>
        </w:rPr>
        <w:t xml:space="preserve"> </w:t>
      </w:r>
      <w:r>
        <w:rPr/>
        <w:t>che</w:t>
      </w:r>
      <w:r>
        <w:rPr>
          <w:spacing w:val="-1"/>
        </w:rPr>
        <w:t xml:space="preserve"> </w:t>
      </w:r>
      <w:r>
        <w:rPr/>
        <w:t>saranno</w:t>
      </w:r>
      <w:r>
        <w:rPr>
          <w:spacing w:val="-5"/>
        </w:rPr>
        <w:t xml:space="preserve"> </w:t>
      </w:r>
      <w:r>
        <w:rPr/>
        <w:t>valutate</w:t>
      </w:r>
      <w:r>
        <w:rPr>
          <w:spacing w:val="-1"/>
        </w:rPr>
        <w:t xml:space="preserve"> </w:t>
      </w:r>
      <w:r>
        <w:rPr/>
        <w:t>secondo</w:t>
      </w:r>
      <w:r>
        <w:rPr>
          <w:spacing w:val="-2"/>
        </w:rPr>
        <w:t xml:space="preserve"> </w:t>
      </w:r>
      <w:r>
        <w:rPr/>
        <w:t>l’allegata</w:t>
      </w:r>
      <w:r>
        <w:rPr>
          <w:spacing w:val="-2"/>
        </w:rPr>
        <w:t xml:space="preserve"> </w:t>
      </w:r>
      <w:r>
        <w:rPr/>
        <w:t>griglia:</w:t>
      </w:r>
    </w:p>
    <w:p>
      <w:pPr>
        <w:pStyle w:val="Titolo1"/>
        <w:spacing w:lineRule="exact" w:line="292"/>
        <w:jc w:val="both"/>
        <w:rPr>
          <w:sz w:val="36"/>
          <w:szCs w:val="36"/>
        </w:rPr>
      </w:pPr>
      <w:r>
        <w:rPr>
          <w:sz w:val="36"/>
          <w:szCs w:val="36"/>
        </w:rPr>
        <w:t xml:space="preserve">                   </w:t>
      </w:r>
      <w:r>
        <w:rPr>
          <w:sz w:val="36"/>
          <w:szCs w:val="36"/>
        </w:rPr>
        <w:t>1°</w:t>
      </w:r>
      <w:r>
        <w:rPr>
          <w:spacing w:val="-5"/>
          <w:sz w:val="36"/>
          <w:szCs w:val="36"/>
        </w:rPr>
        <w:t xml:space="preserve"> </w:t>
      </w:r>
      <w:r>
        <w:rPr>
          <w:sz w:val="36"/>
          <w:szCs w:val="36"/>
        </w:rPr>
        <w:t>fascia:</w:t>
      </w:r>
      <w:r>
        <w:rPr>
          <w:spacing w:val="-4"/>
          <w:sz w:val="36"/>
          <w:szCs w:val="36"/>
        </w:rPr>
        <w:t xml:space="preserve"> </w:t>
      </w:r>
      <w:r>
        <w:rPr>
          <w:sz w:val="36"/>
          <w:szCs w:val="36"/>
        </w:rPr>
        <w:t>VOTO</w:t>
      </w:r>
      <w:r>
        <w:rPr>
          <w:spacing w:val="-6"/>
          <w:sz w:val="36"/>
          <w:szCs w:val="36"/>
        </w:rPr>
        <w:t xml:space="preserve"> </w:t>
      </w:r>
      <w:r>
        <w:rPr>
          <w:sz w:val="36"/>
          <w:szCs w:val="36"/>
        </w:rPr>
        <w:t>10/9</w:t>
      </w:r>
    </w:p>
    <w:p>
      <w:pPr>
        <w:pStyle w:val="ListParagraph"/>
        <w:numPr>
          <w:ilvl w:val="0"/>
          <w:numId w:val="38"/>
        </w:numPr>
        <w:tabs>
          <w:tab w:val="clear" w:pos="709"/>
          <w:tab w:val="left" w:pos="1853" w:leader="none"/>
          <w:tab w:val="left" w:pos="1854" w:leader="none"/>
        </w:tabs>
        <w:ind w:left="1853" w:hanging="361"/>
        <w:rPr>
          <w:sz w:val="24"/>
        </w:rPr>
      </w:pPr>
      <w:r>
        <w:rPr>
          <w:sz w:val="24"/>
        </w:rPr>
        <w:t>la</w:t>
      </w:r>
      <w:r>
        <w:rPr>
          <w:spacing w:val="-8"/>
          <w:sz w:val="24"/>
        </w:rPr>
        <w:t xml:space="preserve"> </w:t>
      </w:r>
      <w:r>
        <w:rPr>
          <w:sz w:val="24"/>
        </w:rPr>
        <w:t>capacità</w:t>
      </w:r>
      <w:r>
        <w:rPr>
          <w:spacing w:val="-10"/>
          <w:sz w:val="24"/>
        </w:rPr>
        <w:t xml:space="preserve"> </w:t>
      </w:r>
      <w:r>
        <w:rPr>
          <w:sz w:val="24"/>
        </w:rPr>
        <w:t>di</w:t>
      </w:r>
      <w:r>
        <w:rPr>
          <w:spacing w:val="-10"/>
          <w:sz w:val="24"/>
        </w:rPr>
        <w:t xml:space="preserve"> </w:t>
      </w:r>
      <w:r>
        <w:rPr>
          <w:sz w:val="24"/>
        </w:rPr>
        <w:t>organizzare</w:t>
      </w:r>
      <w:r>
        <w:rPr>
          <w:spacing w:val="-10"/>
          <w:sz w:val="24"/>
        </w:rPr>
        <w:t xml:space="preserve"> </w:t>
      </w:r>
      <w:r>
        <w:rPr>
          <w:sz w:val="24"/>
        </w:rPr>
        <w:t>un’esposizione</w:t>
      </w:r>
      <w:r>
        <w:rPr>
          <w:spacing w:val="-8"/>
          <w:sz w:val="24"/>
        </w:rPr>
        <w:t xml:space="preserve"> </w:t>
      </w:r>
      <w:r>
        <w:rPr>
          <w:sz w:val="24"/>
        </w:rPr>
        <w:t>chiara,</w:t>
      </w:r>
      <w:r>
        <w:rPr>
          <w:spacing w:val="-8"/>
          <w:sz w:val="24"/>
        </w:rPr>
        <w:t xml:space="preserve"> </w:t>
      </w:r>
      <w:r>
        <w:rPr>
          <w:sz w:val="24"/>
        </w:rPr>
        <w:t>autonoma</w:t>
      </w:r>
      <w:r>
        <w:rPr>
          <w:spacing w:val="-10"/>
          <w:sz w:val="24"/>
        </w:rPr>
        <w:t xml:space="preserve"> </w:t>
      </w:r>
      <w:r>
        <w:rPr>
          <w:sz w:val="24"/>
        </w:rPr>
        <w:t>e</w:t>
      </w:r>
      <w:r>
        <w:rPr>
          <w:spacing w:val="-8"/>
          <w:sz w:val="24"/>
        </w:rPr>
        <w:t xml:space="preserve"> </w:t>
      </w:r>
      <w:r>
        <w:rPr>
          <w:sz w:val="24"/>
        </w:rPr>
        <w:t>articolata</w:t>
      </w:r>
      <w:r>
        <w:rPr>
          <w:spacing w:val="-8"/>
          <w:sz w:val="24"/>
        </w:rPr>
        <w:t xml:space="preserve"> </w:t>
      </w:r>
      <w:r>
        <w:rPr>
          <w:sz w:val="24"/>
        </w:rPr>
        <w:t>di</w:t>
      </w:r>
      <w:r>
        <w:rPr>
          <w:spacing w:val="-8"/>
          <w:sz w:val="24"/>
        </w:rPr>
        <w:t xml:space="preserve"> </w:t>
      </w:r>
      <w:r>
        <w:rPr>
          <w:sz w:val="24"/>
        </w:rPr>
        <w:t>conoscenze</w:t>
      </w:r>
    </w:p>
    <w:p>
      <w:pPr>
        <w:pStyle w:val="ListParagraph"/>
        <w:numPr>
          <w:ilvl w:val="0"/>
          <w:numId w:val="38"/>
        </w:numPr>
        <w:tabs>
          <w:tab w:val="clear" w:pos="709"/>
          <w:tab w:val="left" w:pos="1853" w:leader="none"/>
          <w:tab w:val="left" w:pos="1854" w:leader="none"/>
        </w:tabs>
        <w:ind w:left="1853" w:hanging="361"/>
        <w:rPr>
          <w:sz w:val="24"/>
        </w:rPr>
      </w:pPr>
      <w:r>
        <w:rPr>
          <w:sz w:val="24"/>
        </w:rPr>
        <w:t>la</w:t>
      </w:r>
      <w:r>
        <w:rPr>
          <w:spacing w:val="-4"/>
          <w:sz w:val="24"/>
        </w:rPr>
        <w:t xml:space="preserve"> </w:t>
      </w:r>
      <w:r>
        <w:rPr>
          <w:sz w:val="24"/>
        </w:rPr>
        <w:t>capacità</w:t>
      </w:r>
      <w:r>
        <w:rPr>
          <w:spacing w:val="-6"/>
          <w:sz w:val="24"/>
        </w:rPr>
        <w:t xml:space="preserve"> </w:t>
      </w:r>
      <w:r>
        <w:rPr>
          <w:sz w:val="24"/>
        </w:rPr>
        <w:t>di</w:t>
      </w:r>
      <w:r>
        <w:rPr>
          <w:spacing w:val="-6"/>
          <w:sz w:val="24"/>
        </w:rPr>
        <w:t xml:space="preserve"> </w:t>
      </w:r>
      <w:r>
        <w:rPr>
          <w:sz w:val="24"/>
        </w:rPr>
        <w:t>mettere</w:t>
      </w:r>
      <w:r>
        <w:rPr>
          <w:spacing w:val="-3"/>
          <w:sz w:val="24"/>
        </w:rPr>
        <w:t xml:space="preserve"> </w:t>
      </w:r>
      <w:r>
        <w:rPr>
          <w:sz w:val="24"/>
        </w:rPr>
        <w:t>in</w:t>
      </w:r>
      <w:r>
        <w:rPr>
          <w:spacing w:val="-6"/>
          <w:sz w:val="24"/>
        </w:rPr>
        <w:t xml:space="preserve"> </w:t>
      </w:r>
      <w:r>
        <w:rPr>
          <w:sz w:val="24"/>
        </w:rPr>
        <w:t>relazione</w:t>
      </w:r>
      <w:r>
        <w:rPr>
          <w:spacing w:val="-6"/>
          <w:sz w:val="24"/>
        </w:rPr>
        <w:t xml:space="preserve"> </w:t>
      </w:r>
      <w:r>
        <w:rPr>
          <w:sz w:val="24"/>
        </w:rPr>
        <w:t>e</w:t>
      </w:r>
      <w:r>
        <w:rPr>
          <w:spacing w:val="-3"/>
          <w:sz w:val="24"/>
        </w:rPr>
        <w:t xml:space="preserve"> </w:t>
      </w:r>
      <w:r>
        <w:rPr>
          <w:sz w:val="24"/>
        </w:rPr>
        <w:t>classificare</w:t>
      </w:r>
    </w:p>
    <w:p>
      <w:pPr>
        <w:pStyle w:val="ListParagraph"/>
        <w:numPr>
          <w:ilvl w:val="0"/>
          <w:numId w:val="38"/>
        </w:numPr>
        <w:tabs>
          <w:tab w:val="clear" w:pos="709"/>
          <w:tab w:val="left" w:pos="1853" w:leader="none"/>
          <w:tab w:val="left" w:pos="1854" w:leader="none"/>
        </w:tabs>
        <w:ind w:left="1853" w:hanging="361"/>
        <w:rPr>
          <w:sz w:val="24"/>
        </w:rPr>
      </w:pPr>
      <w:r>
        <w:rPr>
          <w:sz w:val="24"/>
        </w:rPr>
        <w:t>la</w:t>
      </w:r>
      <w:r>
        <w:rPr>
          <w:spacing w:val="-3"/>
          <w:sz w:val="24"/>
        </w:rPr>
        <w:t xml:space="preserve"> </w:t>
      </w:r>
      <w:r>
        <w:rPr>
          <w:sz w:val="24"/>
        </w:rPr>
        <w:t>capacità</w:t>
      </w:r>
      <w:r>
        <w:rPr>
          <w:spacing w:val="-6"/>
          <w:sz w:val="24"/>
        </w:rPr>
        <w:t xml:space="preserve"> </w:t>
      </w:r>
      <w:r>
        <w:rPr>
          <w:sz w:val="24"/>
        </w:rPr>
        <w:t>di</w:t>
      </w:r>
      <w:r>
        <w:rPr>
          <w:spacing w:val="-6"/>
          <w:sz w:val="24"/>
        </w:rPr>
        <w:t xml:space="preserve"> </w:t>
      </w:r>
      <w:r>
        <w:rPr>
          <w:sz w:val="24"/>
        </w:rPr>
        <w:t>usufruire</w:t>
      </w:r>
      <w:r>
        <w:rPr>
          <w:spacing w:val="-5"/>
          <w:sz w:val="24"/>
        </w:rPr>
        <w:t xml:space="preserve"> </w:t>
      </w:r>
      <w:r>
        <w:rPr>
          <w:sz w:val="24"/>
        </w:rPr>
        <w:t>di</w:t>
      </w:r>
      <w:r>
        <w:rPr>
          <w:spacing w:val="-6"/>
          <w:sz w:val="24"/>
        </w:rPr>
        <w:t xml:space="preserve"> </w:t>
      </w:r>
      <w:r>
        <w:rPr>
          <w:sz w:val="24"/>
        </w:rPr>
        <w:t>un</w:t>
      </w:r>
      <w:r>
        <w:rPr>
          <w:spacing w:val="-5"/>
          <w:sz w:val="24"/>
        </w:rPr>
        <w:t xml:space="preserve"> </w:t>
      </w:r>
      <w:r>
        <w:rPr>
          <w:sz w:val="24"/>
        </w:rPr>
        <w:t>lessico</w:t>
      </w:r>
      <w:r>
        <w:rPr>
          <w:spacing w:val="-3"/>
          <w:sz w:val="24"/>
        </w:rPr>
        <w:t xml:space="preserve"> </w:t>
      </w:r>
      <w:r>
        <w:rPr>
          <w:sz w:val="24"/>
        </w:rPr>
        <w:t>appropriato</w:t>
      </w:r>
    </w:p>
    <w:p>
      <w:pPr>
        <w:pStyle w:val="ListParagraph"/>
        <w:numPr>
          <w:ilvl w:val="0"/>
          <w:numId w:val="38"/>
        </w:numPr>
        <w:tabs>
          <w:tab w:val="clear" w:pos="709"/>
          <w:tab w:val="left" w:pos="1853" w:leader="none"/>
          <w:tab w:val="left" w:pos="1854" w:leader="none"/>
        </w:tabs>
        <w:ind w:left="1853" w:hanging="361"/>
        <w:rPr>
          <w:sz w:val="24"/>
        </w:rPr>
      </w:pPr>
      <w:r>
        <w:rPr>
          <w:sz w:val="24"/>
        </w:rPr>
        <w:t>la</w:t>
      </w:r>
      <w:r>
        <w:rPr>
          <w:spacing w:val="-4"/>
          <w:sz w:val="24"/>
        </w:rPr>
        <w:t xml:space="preserve"> </w:t>
      </w:r>
      <w:r>
        <w:rPr>
          <w:sz w:val="24"/>
        </w:rPr>
        <w:t>capacità</w:t>
      </w:r>
      <w:r>
        <w:rPr>
          <w:spacing w:val="-6"/>
          <w:sz w:val="24"/>
        </w:rPr>
        <w:t xml:space="preserve"> </w:t>
      </w:r>
      <w:r>
        <w:rPr>
          <w:sz w:val="24"/>
        </w:rPr>
        <w:t>di</w:t>
      </w:r>
      <w:r>
        <w:rPr>
          <w:spacing w:val="-6"/>
          <w:sz w:val="24"/>
        </w:rPr>
        <w:t xml:space="preserve"> </w:t>
      </w:r>
      <w:r>
        <w:rPr>
          <w:sz w:val="24"/>
        </w:rPr>
        <w:t>porsi</w:t>
      </w:r>
      <w:r>
        <w:rPr>
          <w:spacing w:val="-6"/>
          <w:sz w:val="24"/>
        </w:rPr>
        <w:t xml:space="preserve"> </w:t>
      </w:r>
      <w:r>
        <w:rPr>
          <w:sz w:val="24"/>
        </w:rPr>
        <w:t>in</w:t>
      </w:r>
      <w:r>
        <w:rPr>
          <w:spacing w:val="-3"/>
          <w:sz w:val="24"/>
        </w:rPr>
        <w:t xml:space="preserve"> </w:t>
      </w:r>
      <w:r>
        <w:rPr>
          <w:sz w:val="24"/>
        </w:rPr>
        <w:t>modo</w:t>
      </w:r>
      <w:r>
        <w:rPr>
          <w:spacing w:val="-6"/>
          <w:sz w:val="24"/>
        </w:rPr>
        <w:t xml:space="preserve"> </w:t>
      </w:r>
      <w:r>
        <w:rPr>
          <w:sz w:val="24"/>
        </w:rPr>
        <w:t>problematico</w:t>
      </w:r>
      <w:r>
        <w:rPr>
          <w:spacing w:val="-3"/>
          <w:sz w:val="24"/>
        </w:rPr>
        <w:t xml:space="preserve"> </w:t>
      </w:r>
      <w:r>
        <w:rPr>
          <w:sz w:val="24"/>
        </w:rPr>
        <w:t>rispetto</w:t>
      </w:r>
      <w:r>
        <w:rPr>
          <w:spacing w:val="-6"/>
          <w:sz w:val="24"/>
        </w:rPr>
        <w:t xml:space="preserve"> </w:t>
      </w:r>
      <w:r>
        <w:rPr>
          <w:sz w:val="24"/>
        </w:rPr>
        <w:t>alle</w:t>
      </w:r>
      <w:r>
        <w:rPr>
          <w:spacing w:val="-3"/>
          <w:sz w:val="24"/>
        </w:rPr>
        <w:t xml:space="preserve"> </w:t>
      </w:r>
      <w:r>
        <w:rPr>
          <w:sz w:val="24"/>
        </w:rPr>
        <w:t>situazioni</w:t>
      </w:r>
    </w:p>
    <w:p>
      <w:pPr>
        <w:pStyle w:val="ListParagraph"/>
        <w:numPr>
          <w:ilvl w:val="0"/>
          <w:numId w:val="38"/>
        </w:numPr>
        <w:tabs>
          <w:tab w:val="clear" w:pos="709"/>
          <w:tab w:val="left" w:pos="1853" w:leader="none"/>
          <w:tab w:val="left" w:pos="1854" w:leader="none"/>
        </w:tabs>
        <w:ind w:left="1853" w:hanging="361"/>
        <w:rPr>
          <w:sz w:val="24"/>
        </w:rPr>
      </w:pPr>
      <w:r>
        <w:rPr>
          <w:sz w:val="24"/>
        </w:rPr>
        <w:t>la</w:t>
      </w:r>
      <w:r>
        <w:rPr>
          <w:spacing w:val="-5"/>
          <w:sz w:val="24"/>
        </w:rPr>
        <w:t xml:space="preserve"> </w:t>
      </w:r>
      <w:r>
        <w:rPr>
          <w:sz w:val="24"/>
        </w:rPr>
        <w:t>capacità</w:t>
      </w:r>
      <w:r>
        <w:rPr>
          <w:spacing w:val="-7"/>
          <w:sz w:val="24"/>
        </w:rPr>
        <w:t xml:space="preserve"> </w:t>
      </w:r>
      <w:r>
        <w:rPr>
          <w:sz w:val="24"/>
        </w:rPr>
        <w:t>di</w:t>
      </w:r>
      <w:r>
        <w:rPr>
          <w:spacing w:val="-7"/>
          <w:sz w:val="24"/>
        </w:rPr>
        <w:t xml:space="preserve"> </w:t>
      </w:r>
      <w:r>
        <w:rPr>
          <w:sz w:val="24"/>
        </w:rPr>
        <w:t>esprimere</w:t>
      </w:r>
      <w:r>
        <w:rPr>
          <w:spacing w:val="-9"/>
          <w:sz w:val="24"/>
        </w:rPr>
        <w:t xml:space="preserve"> </w:t>
      </w:r>
      <w:r>
        <w:rPr>
          <w:sz w:val="24"/>
        </w:rPr>
        <w:t>valutazioni</w:t>
      </w:r>
      <w:r>
        <w:rPr>
          <w:spacing w:val="-7"/>
          <w:sz w:val="24"/>
        </w:rPr>
        <w:t xml:space="preserve"> </w:t>
      </w:r>
      <w:r>
        <w:rPr>
          <w:sz w:val="24"/>
        </w:rPr>
        <w:t>personali</w:t>
      </w:r>
      <w:r>
        <w:rPr>
          <w:spacing w:val="-5"/>
          <w:sz w:val="24"/>
        </w:rPr>
        <w:t xml:space="preserve"> </w:t>
      </w:r>
      <w:r>
        <w:rPr>
          <w:sz w:val="24"/>
        </w:rPr>
        <w:t>motivate</w:t>
      </w:r>
    </w:p>
    <w:p>
      <w:pPr>
        <w:pStyle w:val="ListParagraph"/>
        <w:numPr>
          <w:ilvl w:val="0"/>
          <w:numId w:val="38"/>
        </w:numPr>
        <w:tabs>
          <w:tab w:val="clear" w:pos="709"/>
          <w:tab w:val="left" w:pos="1853" w:leader="none"/>
          <w:tab w:val="left" w:pos="1854" w:leader="none"/>
        </w:tabs>
        <w:ind w:left="1853" w:hanging="361"/>
        <w:rPr>
          <w:sz w:val="24"/>
        </w:rPr>
      </w:pPr>
      <w:r>
        <w:rPr>
          <w:sz w:val="24"/>
        </w:rPr>
        <w:t>la</w:t>
      </w:r>
      <w:r>
        <w:rPr>
          <w:spacing w:val="-5"/>
          <w:sz w:val="24"/>
        </w:rPr>
        <w:t xml:space="preserve"> </w:t>
      </w:r>
      <w:r>
        <w:rPr>
          <w:sz w:val="24"/>
        </w:rPr>
        <w:t>capacità</w:t>
      </w:r>
      <w:r>
        <w:rPr>
          <w:spacing w:val="-7"/>
          <w:sz w:val="24"/>
        </w:rPr>
        <w:t xml:space="preserve"> </w:t>
      </w:r>
      <w:r>
        <w:rPr>
          <w:sz w:val="24"/>
        </w:rPr>
        <w:t>di</w:t>
      </w:r>
      <w:r>
        <w:rPr>
          <w:spacing w:val="-6"/>
          <w:sz w:val="24"/>
        </w:rPr>
        <w:t xml:space="preserve"> </w:t>
      </w:r>
      <w:r>
        <w:rPr>
          <w:sz w:val="24"/>
        </w:rPr>
        <w:t>trasporre</w:t>
      </w:r>
      <w:r>
        <w:rPr>
          <w:spacing w:val="-5"/>
          <w:sz w:val="24"/>
        </w:rPr>
        <w:t xml:space="preserve"> </w:t>
      </w:r>
      <w:r>
        <w:rPr>
          <w:sz w:val="24"/>
        </w:rPr>
        <w:t>e</w:t>
      </w:r>
      <w:r>
        <w:rPr>
          <w:spacing w:val="-8"/>
          <w:sz w:val="24"/>
        </w:rPr>
        <w:t xml:space="preserve"> </w:t>
      </w:r>
      <w:r>
        <w:rPr>
          <w:sz w:val="24"/>
        </w:rPr>
        <w:t>di</w:t>
      </w:r>
      <w:r>
        <w:rPr>
          <w:spacing w:val="-5"/>
          <w:sz w:val="24"/>
        </w:rPr>
        <w:t xml:space="preserve"> </w:t>
      </w:r>
      <w:r>
        <w:rPr>
          <w:sz w:val="24"/>
        </w:rPr>
        <w:t>tradurre</w:t>
      </w:r>
      <w:r>
        <w:rPr>
          <w:spacing w:val="-7"/>
          <w:sz w:val="24"/>
        </w:rPr>
        <w:t xml:space="preserve"> </w:t>
      </w:r>
      <w:r>
        <w:rPr>
          <w:sz w:val="24"/>
        </w:rPr>
        <w:t>da</w:t>
      </w:r>
      <w:r>
        <w:rPr>
          <w:spacing w:val="-7"/>
          <w:sz w:val="24"/>
        </w:rPr>
        <w:t xml:space="preserve"> </w:t>
      </w:r>
      <w:r>
        <w:rPr>
          <w:sz w:val="24"/>
        </w:rPr>
        <w:t>un</w:t>
      </w:r>
      <w:r>
        <w:rPr>
          <w:spacing w:val="-4"/>
          <w:sz w:val="24"/>
        </w:rPr>
        <w:t xml:space="preserve"> </w:t>
      </w:r>
      <w:r>
        <w:rPr>
          <w:sz w:val="24"/>
        </w:rPr>
        <w:t>codice</w:t>
      </w:r>
      <w:r>
        <w:rPr>
          <w:spacing w:val="-9"/>
          <w:sz w:val="24"/>
        </w:rPr>
        <w:t xml:space="preserve"> </w:t>
      </w:r>
      <w:r>
        <w:rPr>
          <w:sz w:val="24"/>
        </w:rPr>
        <w:t>all’altro</w:t>
      </w:r>
    </w:p>
    <w:p>
      <w:pPr>
        <w:pStyle w:val="Titolo1"/>
        <w:rPr>
          <w:sz w:val="36"/>
          <w:szCs w:val="36"/>
        </w:rPr>
      </w:pPr>
      <w:r>
        <w:rPr>
          <w:sz w:val="36"/>
          <w:szCs w:val="36"/>
        </w:rPr>
        <w:t xml:space="preserve">                   </w:t>
      </w:r>
      <w:r>
        <w:rPr>
          <w:sz w:val="36"/>
          <w:szCs w:val="36"/>
        </w:rPr>
        <w:t>2°</w:t>
      </w:r>
      <w:r>
        <w:rPr>
          <w:spacing w:val="-5"/>
          <w:sz w:val="36"/>
          <w:szCs w:val="36"/>
        </w:rPr>
        <w:t xml:space="preserve"> </w:t>
      </w:r>
      <w:r>
        <w:rPr>
          <w:sz w:val="36"/>
          <w:szCs w:val="36"/>
        </w:rPr>
        <w:t>fascia:</w:t>
      </w:r>
      <w:r>
        <w:rPr>
          <w:spacing w:val="-4"/>
          <w:sz w:val="36"/>
          <w:szCs w:val="36"/>
        </w:rPr>
        <w:t xml:space="preserve"> </w:t>
      </w:r>
      <w:r>
        <w:rPr>
          <w:sz w:val="36"/>
          <w:szCs w:val="36"/>
        </w:rPr>
        <w:t>VOTO</w:t>
      </w:r>
      <w:r>
        <w:rPr>
          <w:spacing w:val="-7"/>
          <w:sz w:val="36"/>
          <w:szCs w:val="36"/>
        </w:rPr>
        <w:t xml:space="preserve"> </w:t>
      </w:r>
      <w:r>
        <w:rPr>
          <w:sz w:val="36"/>
          <w:szCs w:val="36"/>
        </w:rPr>
        <w:t>8</w:t>
      </w:r>
    </w:p>
    <w:p>
      <w:pPr>
        <w:pStyle w:val="ListParagraph"/>
        <w:numPr>
          <w:ilvl w:val="0"/>
          <w:numId w:val="38"/>
        </w:numPr>
        <w:tabs>
          <w:tab w:val="clear" w:pos="709"/>
          <w:tab w:val="left" w:pos="1853" w:leader="none"/>
          <w:tab w:val="left" w:pos="1854" w:leader="none"/>
        </w:tabs>
        <w:ind w:left="1853" w:hanging="361"/>
        <w:rPr>
          <w:sz w:val="24"/>
        </w:rPr>
      </w:pPr>
      <w:r>
        <w:rPr>
          <w:sz w:val="24"/>
        </w:rPr>
        <w:t>la</w:t>
      </w:r>
      <w:r>
        <w:rPr>
          <w:spacing w:val="-4"/>
          <w:sz w:val="24"/>
        </w:rPr>
        <w:t xml:space="preserve"> </w:t>
      </w:r>
      <w:r>
        <w:rPr>
          <w:sz w:val="24"/>
        </w:rPr>
        <w:t>capacità</w:t>
      </w:r>
      <w:r>
        <w:rPr>
          <w:spacing w:val="-6"/>
          <w:sz w:val="24"/>
        </w:rPr>
        <w:t xml:space="preserve"> </w:t>
      </w:r>
      <w:r>
        <w:rPr>
          <w:sz w:val="24"/>
        </w:rPr>
        <w:t>di</w:t>
      </w:r>
      <w:r>
        <w:rPr>
          <w:spacing w:val="-6"/>
          <w:sz w:val="24"/>
        </w:rPr>
        <w:t xml:space="preserve"> </w:t>
      </w:r>
      <w:r>
        <w:rPr>
          <w:sz w:val="24"/>
        </w:rPr>
        <w:t>esporre</w:t>
      </w:r>
      <w:r>
        <w:rPr>
          <w:spacing w:val="-7"/>
          <w:sz w:val="24"/>
        </w:rPr>
        <w:t xml:space="preserve"> </w:t>
      </w:r>
      <w:r>
        <w:rPr>
          <w:sz w:val="24"/>
        </w:rPr>
        <w:t>con</w:t>
      </w:r>
      <w:r>
        <w:rPr>
          <w:spacing w:val="-2"/>
          <w:sz w:val="24"/>
        </w:rPr>
        <w:t xml:space="preserve"> </w:t>
      </w:r>
      <w:r>
        <w:rPr>
          <w:sz w:val="24"/>
        </w:rPr>
        <w:t>chiarezza</w:t>
      </w:r>
    </w:p>
    <w:p>
      <w:pPr>
        <w:pStyle w:val="ListParagraph"/>
        <w:numPr>
          <w:ilvl w:val="0"/>
          <w:numId w:val="38"/>
        </w:numPr>
        <w:tabs>
          <w:tab w:val="clear" w:pos="709"/>
          <w:tab w:val="left" w:pos="1853" w:leader="none"/>
          <w:tab w:val="left" w:pos="1854" w:leader="none"/>
        </w:tabs>
        <w:ind w:left="1853" w:hanging="361"/>
        <w:rPr>
          <w:sz w:val="24"/>
        </w:rPr>
      </w:pPr>
      <w:r>
        <w:rPr>
          <w:sz w:val="24"/>
        </w:rPr>
        <w:t>la</w:t>
      </w:r>
      <w:r>
        <w:rPr>
          <w:spacing w:val="-4"/>
          <w:sz w:val="24"/>
        </w:rPr>
        <w:t xml:space="preserve"> </w:t>
      </w:r>
      <w:r>
        <w:rPr>
          <w:sz w:val="24"/>
        </w:rPr>
        <w:t>capacità</w:t>
      </w:r>
      <w:r>
        <w:rPr>
          <w:spacing w:val="-6"/>
          <w:sz w:val="24"/>
        </w:rPr>
        <w:t xml:space="preserve"> </w:t>
      </w:r>
      <w:r>
        <w:rPr>
          <w:sz w:val="24"/>
        </w:rPr>
        <w:t>di</w:t>
      </w:r>
      <w:r>
        <w:rPr>
          <w:spacing w:val="-6"/>
          <w:sz w:val="24"/>
        </w:rPr>
        <w:t xml:space="preserve"> </w:t>
      </w:r>
      <w:r>
        <w:rPr>
          <w:sz w:val="24"/>
        </w:rPr>
        <w:t>individuare</w:t>
      </w:r>
      <w:r>
        <w:rPr>
          <w:spacing w:val="-6"/>
          <w:sz w:val="24"/>
        </w:rPr>
        <w:t xml:space="preserve"> </w:t>
      </w:r>
      <w:r>
        <w:rPr>
          <w:sz w:val="24"/>
        </w:rPr>
        <w:t>autonomamente</w:t>
      </w:r>
    </w:p>
    <w:p>
      <w:pPr>
        <w:pStyle w:val="ListParagraph"/>
        <w:numPr>
          <w:ilvl w:val="0"/>
          <w:numId w:val="38"/>
        </w:numPr>
        <w:tabs>
          <w:tab w:val="clear" w:pos="709"/>
          <w:tab w:val="left" w:pos="1853" w:leader="none"/>
          <w:tab w:val="left" w:pos="1854" w:leader="none"/>
        </w:tabs>
        <w:spacing w:before="1" w:after="0"/>
        <w:ind w:left="1853" w:hanging="361"/>
        <w:contextualSpacing/>
        <w:rPr>
          <w:sz w:val="24"/>
        </w:rPr>
      </w:pPr>
      <w:r>
        <w:rPr>
          <w:sz w:val="24"/>
        </w:rPr>
        <w:t>te</w:t>
      </w:r>
      <w:r>
        <w:rPr>
          <w:spacing w:val="-3"/>
          <w:sz w:val="24"/>
        </w:rPr>
        <w:t xml:space="preserve"> </w:t>
      </w:r>
      <w:r>
        <w:rPr>
          <w:sz w:val="24"/>
        </w:rPr>
        <w:t>le</w:t>
      </w:r>
      <w:r>
        <w:rPr>
          <w:spacing w:val="-6"/>
          <w:sz w:val="24"/>
        </w:rPr>
        <w:t xml:space="preserve"> </w:t>
      </w:r>
      <w:r>
        <w:rPr>
          <w:sz w:val="24"/>
        </w:rPr>
        <w:t>relazioni</w:t>
      </w:r>
      <w:r>
        <w:rPr>
          <w:spacing w:val="-4"/>
          <w:sz w:val="24"/>
        </w:rPr>
        <w:t xml:space="preserve"> </w:t>
      </w:r>
      <w:r>
        <w:rPr>
          <w:sz w:val="24"/>
        </w:rPr>
        <w:t>logiche</w:t>
      </w:r>
    </w:p>
    <w:p>
      <w:pPr>
        <w:pStyle w:val="ListParagraph"/>
        <w:numPr>
          <w:ilvl w:val="0"/>
          <w:numId w:val="38"/>
        </w:numPr>
        <w:tabs>
          <w:tab w:val="clear" w:pos="709"/>
          <w:tab w:val="left" w:pos="1853" w:leader="none"/>
          <w:tab w:val="left" w:pos="1854" w:leader="none"/>
        </w:tabs>
        <w:ind w:left="1853" w:hanging="361"/>
        <w:rPr>
          <w:sz w:val="24"/>
        </w:rPr>
      </w:pPr>
      <w:r>
        <w:rPr>
          <w:sz w:val="24"/>
        </w:rPr>
        <w:t>la</w:t>
      </w:r>
      <w:r>
        <w:rPr>
          <w:spacing w:val="-3"/>
          <w:sz w:val="24"/>
        </w:rPr>
        <w:t xml:space="preserve"> </w:t>
      </w:r>
      <w:r>
        <w:rPr>
          <w:sz w:val="24"/>
        </w:rPr>
        <w:t>capacità</w:t>
      </w:r>
      <w:r>
        <w:rPr>
          <w:spacing w:val="-4"/>
          <w:sz w:val="24"/>
        </w:rPr>
        <w:t xml:space="preserve"> </w:t>
      </w:r>
      <w:r>
        <w:rPr>
          <w:sz w:val="24"/>
        </w:rPr>
        <w:t>di</w:t>
      </w:r>
      <w:r>
        <w:rPr>
          <w:spacing w:val="-5"/>
          <w:sz w:val="24"/>
        </w:rPr>
        <w:t xml:space="preserve"> </w:t>
      </w:r>
      <w:r>
        <w:rPr>
          <w:sz w:val="24"/>
        </w:rPr>
        <w:t>utilizzare</w:t>
      </w:r>
      <w:r>
        <w:rPr>
          <w:spacing w:val="-5"/>
          <w:sz w:val="24"/>
        </w:rPr>
        <w:t xml:space="preserve"> </w:t>
      </w:r>
      <w:r>
        <w:rPr>
          <w:sz w:val="24"/>
        </w:rPr>
        <w:t>termini</w:t>
      </w:r>
      <w:r>
        <w:rPr>
          <w:spacing w:val="-3"/>
          <w:sz w:val="24"/>
        </w:rPr>
        <w:t xml:space="preserve"> </w:t>
      </w:r>
      <w:r>
        <w:rPr>
          <w:sz w:val="24"/>
        </w:rPr>
        <w:t>specifici</w:t>
      </w:r>
      <w:r>
        <w:rPr>
          <w:spacing w:val="-5"/>
          <w:sz w:val="24"/>
        </w:rPr>
        <w:t xml:space="preserve"> </w:t>
      </w:r>
      <w:r>
        <w:rPr>
          <w:sz w:val="24"/>
        </w:rPr>
        <w:t>dei</w:t>
      </w:r>
      <w:r>
        <w:rPr>
          <w:spacing w:val="-4"/>
          <w:sz w:val="24"/>
        </w:rPr>
        <w:t xml:space="preserve"> </w:t>
      </w:r>
      <w:r>
        <w:rPr>
          <w:sz w:val="24"/>
        </w:rPr>
        <w:t>diversi</w:t>
      </w:r>
      <w:r>
        <w:rPr>
          <w:spacing w:val="-5"/>
          <w:sz w:val="24"/>
        </w:rPr>
        <w:t xml:space="preserve"> </w:t>
      </w:r>
      <w:r>
        <w:rPr>
          <w:sz w:val="24"/>
        </w:rPr>
        <w:t>linguaggi</w:t>
      </w:r>
    </w:p>
    <w:p>
      <w:pPr>
        <w:pStyle w:val="ListParagraph"/>
        <w:numPr>
          <w:ilvl w:val="0"/>
          <w:numId w:val="38"/>
        </w:numPr>
        <w:tabs>
          <w:tab w:val="clear" w:pos="709"/>
          <w:tab w:val="left" w:pos="1853" w:leader="none"/>
          <w:tab w:val="left" w:pos="1854" w:leader="none"/>
        </w:tabs>
        <w:spacing w:lineRule="exact" w:line="293"/>
        <w:ind w:left="1853" w:hanging="361"/>
        <w:rPr>
          <w:sz w:val="24"/>
        </w:rPr>
      </w:pPr>
      <w:r>
        <w:rPr>
          <w:sz w:val="24"/>
        </w:rPr>
        <w:t>la</w:t>
      </w:r>
      <w:r>
        <w:rPr>
          <w:spacing w:val="-6"/>
          <w:sz w:val="24"/>
        </w:rPr>
        <w:t xml:space="preserve"> </w:t>
      </w:r>
      <w:r>
        <w:rPr>
          <w:sz w:val="24"/>
        </w:rPr>
        <w:t>capacità</w:t>
      </w:r>
      <w:r>
        <w:rPr>
          <w:spacing w:val="-7"/>
          <w:sz w:val="24"/>
        </w:rPr>
        <w:t xml:space="preserve"> </w:t>
      </w:r>
      <w:r>
        <w:rPr>
          <w:sz w:val="24"/>
        </w:rPr>
        <w:t>di</w:t>
      </w:r>
      <w:r>
        <w:rPr>
          <w:spacing w:val="-8"/>
          <w:sz w:val="24"/>
        </w:rPr>
        <w:t xml:space="preserve"> </w:t>
      </w:r>
      <w:r>
        <w:rPr>
          <w:sz w:val="24"/>
        </w:rPr>
        <w:t>proporre</w:t>
      </w:r>
      <w:r>
        <w:rPr>
          <w:spacing w:val="-5"/>
          <w:sz w:val="24"/>
        </w:rPr>
        <w:t xml:space="preserve"> </w:t>
      </w:r>
      <w:r>
        <w:rPr>
          <w:sz w:val="24"/>
        </w:rPr>
        <w:t>valutazioni</w:t>
      </w:r>
      <w:r>
        <w:rPr>
          <w:spacing w:val="-8"/>
          <w:sz w:val="24"/>
        </w:rPr>
        <w:t xml:space="preserve"> </w:t>
      </w:r>
      <w:r>
        <w:rPr>
          <w:sz w:val="24"/>
        </w:rPr>
        <w:t>personali</w:t>
      </w:r>
      <w:r>
        <w:rPr>
          <w:spacing w:val="-8"/>
          <w:sz w:val="24"/>
        </w:rPr>
        <w:t xml:space="preserve"> </w:t>
      </w:r>
      <w:r>
        <w:rPr>
          <w:sz w:val="24"/>
        </w:rPr>
        <w:t>dietro</w:t>
      </w:r>
      <w:r>
        <w:rPr>
          <w:spacing w:val="-5"/>
          <w:sz w:val="24"/>
        </w:rPr>
        <w:t xml:space="preserve"> </w:t>
      </w:r>
      <w:r>
        <w:rPr>
          <w:sz w:val="24"/>
        </w:rPr>
        <w:t>sollecitazione</w:t>
      </w:r>
      <w:r>
        <w:rPr>
          <w:spacing w:val="-8"/>
          <w:sz w:val="24"/>
        </w:rPr>
        <w:t xml:space="preserve"> </w:t>
      </w:r>
      <w:r>
        <w:rPr>
          <w:sz w:val="24"/>
        </w:rPr>
        <w:t>degli</w:t>
      </w:r>
      <w:r>
        <w:rPr>
          <w:spacing w:val="-8"/>
          <w:sz w:val="24"/>
        </w:rPr>
        <w:t xml:space="preserve"> </w:t>
      </w:r>
      <w:r>
        <w:rPr>
          <w:sz w:val="24"/>
        </w:rPr>
        <w:t>insegnanti</w:t>
      </w:r>
    </w:p>
    <w:p>
      <w:pPr>
        <w:pStyle w:val="Titolo1"/>
        <w:rPr>
          <w:sz w:val="36"/>
          <w:szCs w:val="36"/>
        </w:rPr>
      </w:pPr>
      <w:r>
        <w:rPr>
          <w:sz w:val="36"/>
          <w:szCs w:val="36"/>
        </w:rPr>
        <w:t xml:space="preserve">                  </w:t>
      </w:r>
      <w:r>
        <w:rPr>
          <w:sz w:val="36"/>
          <w:szCs w:val="36"/>
        </w:rPr>
        <w:t>3°</w:t>
      </w:r>
      <w:r>
        <w:rPr>
          <w:spacing w:val="-5"/>
          <w:sz w:val="36"/>
          <w:szCs w:val="36"/>
        </w:rPr>
        <w:t xml:space="preserve"> </w:t>
      </w:r>
      <w:r>
        <w:rPr>
          <w:sz w:val="36"/>
          <w:szCs w:val="36"/>
        </w:rPr>
        <w:t>fascia:</w:t>
      </w:r>
      <w:r>
        <w:rPr>
          <w:spacing w:val="-4"/>
          <w:sz w:val="36"/>
          <w:szCs w:val="36"/>
        </w:rPr>
        <w:t xml:space="preserve"> </w:t>
      </w:r>
      <w:r>
        <w:rPr>
          <w:sz w:val="36"/>
          <w:szCs w:val="36"/>
        </w:rPr>
        <w:t>VOTO</w:t>
      </w:r>
      <w:r>
        <w:rPr>
          <w:spacing w:val="-7"/>
          <w:sz w:val="36"/>
          <w:szCs w:val="36"/>
        </w:rPr>
        <w:t xml:space="preserve"> </w:t>
      </w:r>
      <w:r>
        <w:rPr>
          <w:sz w:val="36"/>
          <w:szCs w:val="36"/>
        </w:rPr>
        <w:t>7</w:t>
      </w:r>
    </w:p>
    <w:p>
      <w:pPr>
        <w:pStyle w:val="ListParagraph"/>
        <w:numPr>
          <w:ilvl w:val="0"/>
          <w:numId w:val="38"/>
        </w:numPr>
        <w:tabs>
          <w:tab w:val="clear" w:pos="709"/>
          <w:tab w:val="left" w:pos="1853" w:leader="none"/>
          <w:tab w:val="left" w:pos="1854" w:leader="none"/>
        </w:tabs>
        <w:ind w:left="1853" w:hanging="361"/>
        <w:rPr>
          <w:sz w:val="24"/>
        </w:rPr>
      </w:pPr>
      <w:r>
        <w:rPr>
          <w:sz w:val="24"/>
        </w:rPr>
        <w:t>la</w:t>
      </w:r>
      <w:r>
        <w:rPr>
          <w:spacing w:val="-3"/>
          <w:sz w:val="24"/>
        </w:rPr>
        <w:t xml:space="preserve"> </w:t>
      </w:r>
      <w:r>
        <w:rPr>
          <w:sz w:val="24"/>
        </w:rPr>
        <w:t>capacità</w:t>
      </w:r>
      <w:r>
        <w:rPr>
          <w:spacing w:val="-6"/>
          <w:sz w:val="24"/>
        </w:rPr>
        <w:t xml:space="preserve"> </w:t>
      </w:r>
      <w:r>
        <w:rPr>
          <w:sz w:val="24"/>
        </w:rPr>
        <w:t>di</w:t>
      </w:r>
      <w:r>
        <w:rPr>
          <w:spacing w:val="-6"/>
          <w:sz w:val="24"/>
        </w:rPr>
        <w:t xml:space="preserve"> </w:t>
      </w:r>
      <w:r>
        <w:rPr>
          <w:sz w:val="24"/>
        </w:rPr>
        <w:t>esporre</w:t>
      </w:r>
      <w:r>
        <w:rPr>
          <w:spacing w:val="-6"/>
          <w:sz w:val="24"/>
        </w:rPr>
        <w:t xml:space="preserve"> </w:t>
      </w:r>
      <w:r>
        <w:rPr>
          <w:sz w:val="24"/>
        </w:rPr>
        <w:t>con</w:t>
      </w:r>
      <w:r>
        <w:rPr>
          <w:spacing w:val="-2"/>
          <w:sz w:val="24"/>
        </w:rPr>
        <w:t xml:space="preserve"> </w:t>
      </w:r>
      <w:r>
        <w:rPr>
          <w:sz w:val="24"/>
        </w:rPr>
        <w:t>linguaggio</w:t>
      </w:r>
      <w:r>
        <w:rPr>
          <w:spacing w:val="-5"/>
          <w:sz w:val="24"/>
        </w:rPr>
        <w:t xml:space="preserve"> </w:t>
      </w:r>
      <w:r>
        <w:rPr>
          <w:sz w:val="24"/>
        </w:rPr>
        <w:t>semplice</w:t>
      </w:r>
      <w:r>
        <w:rPr>
          <w:spacing w:val="-6"/>
          <w:sz w:val="24"/>
        </w:rPr>
        <w:t xml:space="preserve"> </w:t>
      </w:r>
      <w:r>
        <w:rPr>
          <w:sz w:val="24"/>
        </w:rPr>
        <w:t>ma</w:t>
      </w:r>
      <w:r>
        <w:rPr>
          <w:spacing w:val="-4"/>
          <w:sz w:val="24"/>
        </w:rPr>
        <w:t xml:space="preserve"> </w:t>
      </w:r>
      <w:r>
        <w:rPr>
          <w:sz w:val="24"/>
        </w:rPr>
        <w:t>corretto</w:t>
      </w:r>
    </w:p>
    <w:p>
      <w:pPr>
        <w:pStyle w:val="ListParagraph"/>
        <w:numPr>
          <w:ilvl w:val="0"/>
          <w:numId w:val="38"/>
        </w:numPr>
        <w:tabs>
          <w:tab w:val="clear" w:pos="709"/>
          <w:tab w:val="left" w:pos="1853" w:leader="none"/>
          <w:tab w:val="left" w:pos="1854" w:leader="none"/>
        </w:tabs>
        <w:ind w:left="1853" w:hanging="361"/>
        <w:rPr>
          <w:sz w:val="24"/>
        </w:rPr>
      </w:pPr>
      <w:r>
        <w:rPr>
          <w:sz w:val="24"/>
        </w:rPr>
        <w:t>la</w:t>
      </w:r>
      <w:r>
        <w:rPr>
          <w:spacing w:val="-4"/>
          <w:sz w:val="24"/>
        </w:rPr>
        <w:t xml:space="preserve"> </w:t>
      </w:r>
      <w:r>
        <w:rPr>
          <w:sz w:val="24"/>
        </w:rPr>
        <w:t>capacità</w:t>
      </w:r>
      <w:r>
        <w:rPr>
          <w:spacing w:val="-6"/>
          <w:sz w:val="24"/>
        </w:rPr>
        <w:t xml:space="preserve"> </w:t>
      </w:r>
      <w:r>
        <w:rPr>
          <w:sz w:val="24"/>
        </w:rPr>
        <w:t>di</w:t>
      </w:r>
      <w:r>
        <w:rPr>
          <w:spacing w:val="-6"/>
          <w:sz w:val="24"/>
        </w:rPr>
        <w:t xml:space="preserve"> </w:t>
      </w:r>
      <w:r>
        <w:rPr>
          <w:sz w:val="24"/>
        </w:rPr>
        <w:t>seguire</w:t>
      </w:r>
      <w:r>
        <w:rPr>
          <w:spacing w:val="-3"/>
          <w:sz w:val="24"/>
        </w:rPr>
        <w:t xml:space="preserve"> </w:t>
      </w:r>
      <w:r>
        <w:rPr>
          <w:sz w:val="24"/>
        </w:rPr>
        <w:t>le</w:t>
      </w:r>
      <w:r>
        <w:rPr>
          <w:spacing w:val="-3"/>
          <w:sz w:val="24"/>
        </w:rPr>
        <w:t xml:space="preserve"> </w:t>
      </w:r>
      <w:r>
        <w:rPr>
          <w:sz w:val="24"/>
        </w:rPr>
        <w:t>fasi</w:t>
      </w:r>
      <w:r>
        <w:rPr>
          <w:spacing w:val="-5"/>
          <w:sz w:val="24"/>
        </w:rPr>
        <w:t xml:space="preserve"> </w:t>
      </w:r>
      <w:r>
        <w:rPr>
          <w:sz w:val="24"/>
        </w:rPr>
        <w:t>essenziali</w:t>
      </w:r>
      <w:r>
        <w:rPr>
          <w:spacing w:val="-5"/>
          <w:sz w:val="24"/>
        </w:rPr>
        <w:t xml:space="preserve"> </w:t>
      </w:r>
      <w:r>
        <w:rPr>
          <w:sz w:val="24"/>
        </w:rPr>
        <w:t>di</w:t>
      </w:r>
      <w:r>
        <w:rPr>
          <w:spacing w:val="-6"/>
          <w:sz w:val="24"/>
        </w:rPr>
        <w:t xml:space="preserve"> </w:t>
      </w:r>
      <w:r>
        <w:rPr>
          <w:sz w:val="24"/>
        </w:rPr>
        <w:t>un</w:t>
      </w:r>
      <w:r>
        <w:rPr>
          <w:spacing w:val="-5"/>
          <w:sz w:val="24"/>
        </w:rPr>
        <w:t xml:space="preserve"> </w:t>
      </w:r>
      <w:r>
        <w:rPr>
          <w:sz w:val="24"/>
        </w:rPr>
        <w:t>procedimento</w:t>
      </w:r>
      <w:r>
        <w:rPr>
          <w:spacing w:val="-3"/>
          <w:sz w:val="24"/>
        </w:rPr>
        <w:t xml:space="preserve"> </w:t>
      </w:r>
      <w:r>
        <w:rPr>
          <w:sz w:val="24"/>
        </w:rPr>
        <w:t>logico</w:t>
      </w:r>
    </w:p>
    <w:p>
      <w:pPr>
        <w:pStyle w:val="ListParagraph"/>
        <w:numPr>
          <w:ilvl w:val="0"/>
          <w:numId w:val="38"/>
        </w:numPr>
        <w:tabs>
          <w:tab w:val="clear" w:pos="709"/>
          <w:tab w:val="left" w:pos="1853" w:leader="none"/>
          <w:tab w:val="left" w:pos="1854" w:leader="none"/>
        </w:tabs>
        <w:ind w:left="1853" w:hanging="361"/>
        <w:rPr>
          <w:sz w:val="24"/>
        </w:rPr>
      </w:pPr>
      <w:r>
        <w:rPr>
          <w:sz w:val="24"/>
        </w:rPr>
        <w:t>la</w:t>
      </w:r>
      <w:r>
        <w:rPr>
          <w:spacing w:val="-3"/>
          <w:sz w:val="24"/>
        </w:rPr>
        <w:t xml:space="preserve"> </w:t>
      </w:r>
      <w:r>
        <w:rPr>
          <w:sz w:val="24"/>
        </w:rPr>
        <w:t>capacità</w:t>
      </w:r>
      <w:r>
        <w:rPr>
          <w:spacing w:val="-5"/>
          <w:sz w:val="24"/>
        </w:rPr>
        <w:t xml:space="preserve"> </w:t>
      </w:r>
      <w:r>
        <w:rPr>
          <w:sz w:val="24"/>
        </w:rPr>
        <w:t>di</w:t>
      </w:r>
      <w:r>
        <w:rPr>
          <w:spacing w:val="-5"/>
          <w:sz w:val="24"/>
        </w:rPr>
        <w:t xml:space="preserve"> </w:t>
      </w:r>
      <w:r>
        <w:rPr>
          <w:sz w:val="24"/>
        </w:rPr>
        <w:t>leggere</w:t>
      </w:r>
      <w:r>
        <w:rPr>
          <w:spacing w:val="-2"/>
          <w:sz w:val="24"/>
        </w:rPr>
        <w:t xml:space="preserve"> </w:t>
      </w:r>
      <w:r>
        <w:rPr>
          <w:sz w:val="24"/>
        </w:rPr>
        <w:t>e</w:t>
      </w:r>
      <w:r>
        <w:rPr>
          <w:spacing w:val="-6"/>
          <w:sz w:val="24"/>
        </w:rPr>
        <w:t xml:space="preserve"> </w:t>
      </w:r>
      <w:r>
        <w:rPr>
          <w:sz w:val="24"/>
        </w:rPr>
        <w:t>presentare</w:t>
      </w:r>
      <w:r>
        <w:rPr>
          <w:spacing w:val="-2"/>
          <w:sz w:val="24"/>
        </w:rPr>
        <w:t xml:space="preserve"> </w:t>
      </w:r>
      <w:r>
        <w:rPr>
          <w:sz w:val="24"/>
        </w:rPr>
        <w:t>i</w:t>
      </w:r>
      <w:r>
        <w:rPr>
          <w:spacing w:val="-5"/>
          <w:sz w:val="24"/>
        </w:rPr>
        <w:t xml:space="preserve"> </w:t>
      </w:r>
      <w:r>
        <w:rPr>
          <w:sz w:val="24"/>
        </w:rPr>
        <w:t>messaggi</w:t>
      </w:r>
      <w:r>
        <w:rPr>
          <w:spacing w:val="-5"/>
          <w:sz w:val="24"/>
        </w:rPr>
        <w:t xml:space="preserve"> </w:t>
      </w:r>
      <w:r>
        <w:rPr>
          <w:sz w:val="24"/>
        </w:rPr>
        <w:t>dei</w:t>
      </w:r>
      <w:r>
        <w:rPr>
          <w:spacing w:val="-4"/>
          <w:sz w:val="24"/>
        </w:rPr>
        <w:t xml:space="preserve"> </w:t>
      </w:r>
      <w:r>
        <w:rPr>
          <w:sz w:val="24"/>
        </w:rPr>
        <w:t>diversi</w:t>
      </w:r>
      <w:r>
        <w:rPr>
          <w:spacing w:val="-4"/>
          <w:sz w:val="24"/>
        </w:rPr>
        <w:t xml:space="preserve"> </w:t>
      </w:r>
      <w:r>
        <w:rPr>
          <w:sz w:val="24"/>
        </w:rPr>
        <w:t>codici</w:t>
      </w:r>
    </w:p>
    <w:p>
      <w:pPr>
        <w:pStyle w:val="ListParagraph"/>
        <w:numPr>
          <w:ilvl w:val="0"/>
          <w:numId w:val="0"/>
        </w:numPr>
        <w:tabs>
          <w:tab w:val="clear" w:pos="709"/>
          <w:tab w:val="left" w:pos="1853" w:leader="none"/>
          <w:tab w:val="left" w:pos="1854" w:leader="none"/>
        </w:tabs>
        <w:ind w:left="0" w:hanging="0"/>
        <w:rPr>
          <w:b/>
          <w:b/>
          <w:bCs/>
        </w:rPr>
      </w:pPr>
      <w:r>
        <w:rPr>
          <w:b/>
          <w:bCs/>
          <w:sz w:val="36"/>
          <w:szCs w:val="36"/>
        </w:rPr>
        <w:t xml:space="preserve">                 </w:t>
      </w:r>
      <w:r>
        <w:rPr>
          <w:b/>
          <w:bCs/>
          <w:sz w:val="36"/>
          <w:szCs w:val="36"/>
        </w:rPr>
        <w:t>4°</w:t>
      </w:r>
      <w:r>
        <w:rPr>
          <w:b/>
          <w:bCs/>
          <w:spacing w:val="-4"/>
          <w:sz w:val="36"/>
          <w:szCs w:val="36"/>
        </w:rPr>
        <w:t xml:space="preserve"> </w:t>
      </w:r>
      <w:r>
        <w:rPr>
          <w:b/>
          <w:bCs/>
          <w:sz w:val="36"/>
          <w:szCs w:val="36"/>
        </w:rPr>
        <w:t>fascia:</w:t>
      </w:r>
      <w:r>
        <w:rPr>
          <w:b/>
          <w:bCs/>
          <w:spacing w:val="-4"/>
          <w:sz w:val="36"/>
          <w:szCs w:val="36"/>
        </w:rPr>
        <w:t xml:space="preserve"> </w:t>
      </w:r>
      <w:r>
        <w:rPr>
          <w:b/>
          <w:bCs/>
          <w:sz w:val="36"/>
          <w:szCs w:val="36"/>
        </w:rPr>
        <w:t>VOTO</w:t>
      </w:r>
      <w:r>
        <w:rPr>
          <w:b/>
          <w:bCs/>
          <w:spacing w:val="-4"/>
          <w:sz w:val="36"/>
          <w:szCs w:val="36"/>
        </w:rPr>
        <w:t xml:space="preserve"> </w:t>
      </w:r>
      <w:r>
        <w:rPr>
          <w:b/>
          <w:bCs/>
          <w:sz w:val="36"/>
          <w:szCs w:val="36"/>
        </w:rPr>
        <w:t>6</w:t>
      </w:r>
    </w:p>
    <w:p>
      <w:pPr>
        <w:pStyle w:val="ListParagraph"/>
        <w:numPr>
          <w:ilvl w:val="0"/>
          <w:numId w:val="38"/>
        </w:numPr>
        <w:tabs>
          <w:tab w:val="clear" w:pos="709"/>
          <w:tab w:val="left" w:pos="1853" w:leader="none"/>
          <w:tab w:val="left" w:pos="1854" w:leader="none"/>
        </w:tabs>
        <w:ind w:left="1853" w:hanging="361"/>
        <w:rPr>
          <w:sz w:val="24"/>
        </w:rPr>
      </w:pPr>
      <w:r>
        <w:rPr>
          <w:sz w:val="24"/>
        </w:rPr>
        <w:t>la</w:t>
      </w:r>
      <w:r>
        <w:rPr>
          <w:spacing w:val="-4"/>
          <w:sz w:val="24"/>
        </w:rPr>
        <w:t xml:space="preserve"> </w:t>
      </w:r>
      <w:r>
        <w:rPr>
          <w:sz w:val="24"/>
        </w:rPr>
        <w:t>capacità</w:t>
      </w:r>
      <w:r>
        <w:rPr>
          <w:spacing w:val="-6"/>
          <w:sz w:val="24"/>
        </w:rPr>
        <w:t xml:space="preserve"> </w:t>
      </w:r>
      <w:r>
        <w:rPr>
          <w:sz w:val="24"/>
        </w:rPr>
        <w:t>di</w:t>
      </w:r>
      <w:r>
        <w:rPr>
          <w:spacing w:val="-5"/>
          <w:sz w:val="24"/>
        </w:rPr>
        <w:t xml:space="preserve"> </w:t>
      </w:r>
      <w:r>
        <w:rPr>
          <w:sz w:val="24"/>
        </w:rPr>
        <w:t>esporre</w:t>
      </w:r>
      <w:r>
        <w:rPr>
          <w:spacing w:val="-6"/>
          <w:sz w:val="24"/>
        </w:rPr>
        <w:t xml:space="preserve"> </w:t>
      </w:r>
      <w:r>
        <w:rPr>
          <w:sz w:val="24"/>
        </w:rPr>
        <w:t>semplici</w:t>
      </w:r>
      <w:r>
        <w:rPr>
          <w:spacing w:val="-4"/>
          <w:sz w:val="24"/>
        </w:rPr>
        <w:t xml:space="preserve"> </w:t>
      </w:r>
      <w:r>
        <w:rPr>
          <w:sz w:val="24"/>
        </w:rPr>
        <w:t>esperienze</w:t>
      </w:r>
      <w:r>
        <w:rPr>
          <w:spacing w:val="-4"/>
          <w:sz w:val="24"/>
        </w:rPr>
        <w:t xml:space="preserve"> </w:t>
      </w:r>
      <w:r>
        <w:rPr>
          <w:sz w:val="24"/>
        </w:rPr>
        <w:t>personali</w:t>
      </w:r>
    </w:p>
    <w:p>
      <w:pPr>
        <w:pStyle w:val="ListParagraph"/>
        <w:numPr>
          <w:ilvl w:val="0"/>
          <w:numId w:val="38"/>
        </w:numPr>
        <w:tabs>
          <w:tab w:val="clear" w:pos="709"/>
          <w:tab w:val="left" w:pos="1853" w:leader="none"/>
          <w:tab w:val="left" w:pos="1854" w:leader="none"/>
        </w:tabs>
        <w:ind w:left="1853" w:hanging="361"/>
        <w:rPr>
          <w:sz w:val="24"/>
        </w:rPr>
      </w:pPr>
      <w:r>
        <w:rPr>
          <w:sz w:val="24"/>
        </w:rPr>
        <w:t>la</w:t>
      </w:r>
      <w:r>
        <w:rPr>
          <w:spacing w:val="-3"/>
          <w:sz w:val="24"/>
        </w:rPr>
        <w:t xml:space="preserve"> </w:t>
      </w:r>
      <w:r>
        <w:rPr>
          <w:sz w:val="24"/>
        </w:rPr>
        <w:t>capacità</w:t>
      </w:r>
      <w:r>
        <w:rPr>
          <w:spacing w:val="-6"/>
          <w:sz w:val="24"/>
        </w:rPr>
        <w:t xml:space="preserve"> </w:t>
      </w:r>
      <w:r>
        <w:rPr>
          <w:sz w:val="24"/>
        </w:rPr>
        <w:t>di</w:t>
      </w:r>
      <w:r>
        <w:rPr>
          <w:spacing w:val="-6"/>
          <w:sz w:val="24"/>
        </w:rPr>
        <w:t xml:space="preserve"> </w:t>
      </w:r>
      <w:r>
        <w:rPr>
          <w:sz w:val="24"/>
        </w:rPr>
        <w:t>esporre</w:t>
      </w:r>
      <w:r>
        <w:rPr>
          <w:spacing w:val="-5"/>
          <w:sz w:val="24"/>
        </w:rPr>
        <w:t xml:space="preserve"> </w:t>
      </w:r>
      <w:r>
        <w:rPr>
          <w:sz w:val="24"/>
        </w:rPr>
        <w:t>semplici</w:t>
      </w:r>
      <w:r>
        <w:rPr>
          <w:spacing w:val="-4"/>
          <w:sz w:val="24"/>
        </w:rPr>
        <w:t xml:space="preserve"> </w:t>
      </w:r>
      <w:r>
        <w:rPr>
          <w:sz w:val="24"/>
        </w:rPr>
        <w:t>argomenti</w:t>
      </w:r>
      <w:r>
        <w:rPr>
          <w:spacing w:val="-4"/>
          <w:sz w:val="24"/>
        </w:rPr>
        <w:t xml:space="preserve"> </w:t>
      </w:r>
      <w:r>
        <w:rPr>
          <w:sz w:val="24"/>
        </w:rPr>
        <w:t>di</w:t>
      </w:r>
      <w:r>
        <w:rPr>
          <w:spacing w:val="-6"/>
          <w:sz w:val="24"/>
        </w:rPr>
        <w:t xml:space="preserve"> </w:t>
      </w:r>
      <w:r>
        <w:rPr>
          <w:sz w:val="24"/>
        </w:rPr>
        <w:t>studio</w:t>
      </w:r>
    </w:p>
    <w:p>
      <w:pPr>
        <w:pStyle w:val="ListParagraph"/>
        <w:numPr>
          <w:ilvl w:val="0"/>
          <w:numId w:val="38"/>
        </w:numPr>
        <w:tabs>
          <w:tab w:val="clear" w:pos="709"/>
          <w:tab w:val="left" w:pos="1853" w:leader="none"/>
          <w:tab w:val="left" w:pos="1854" w:leader="none"/>
        </w:tabs>
        <w:ind w:left="1853" w:hanging="361"/>
        <w:rPr>
          <w:sz w:val="24"/>
        </w:rPr>
      </w:pPr>
      <w:r>
        <w:rPr>
          <w:sz w:val="24"/>
        </w:rPr>
        <w:t>la</w:t>
      </w:r>
      <w:r>
        <w:rPr>
          <w:spacing w:val="-4"/>
          <w:sz w:val="24"/>
        </w:rPr>
        <w:t xml:space="preserve"> </w:t>
      </w:r>
      <w:r>
        <w:rPr>
          <w:sz w:val="24"/>
        </w:rPr>
        <w:t>capacità</w:t>
      </w:r>
      <w:r>
        <w:rPr>
          <w:spacing w:val="-5"/>
          <w:sz w:val="24"/>
        </w:rPr>
        <w:t xml:space="preserve"> </w:t>
      </w:r>
      <w:r>
        <w:rPr>
          <w:sz w:val="24"/>
        </w:rPr>
        <w:t>di</w:t>
      </w:r>
      <w:r>
        <w:rPr>
          <w:spacing w:val="-6"/>
          <w:sz w:val="24"/>
        </w:rPr>
        <w:t xml:space="preserve"> </w:t>
      </w:r>
      <w:r>
        <w:rPr>
          <w:sz w:val="24"/>
        </w:rPr>
        <w:t>cogliere</w:t>
      </w:r>
      <w:r>
        <w:rPr>
          <w:spacing w:val="-6"/>
          <w:sz w:val="24"/>
        </w:rPr>
        <w:t xml:space="preserve"> </w:t>
      </w:r>
      <w:r>
        <w:rPr>
          <w:sz w:val="24"/>
        </w:rPr>
        <w:t>il</w:t>
      </w:r>
      <w:r>
        <w:rPr>
          <w:spacing w:val="-6"/>
          <w:sz w:val="24"/>
        </w:rPr>
        <w:t xml:space="preserve"> </w:t>
      </w:r>
      <w:r>
        <w:rPr>
          <w:sz w:val="24"/>
        </w:rPr>
        <w:t>messaggio</w:t>
      </w:r>
      <w:r>
        <w:rPr>
          <w:spacing w:val="-3"/>
          <w:sz w:val="24"/>
        </w:rPr>
        <w:t xml:space="preserve"> </w:t>
      </w:r>
      <w:r>
        <w:rPr>
          <w:sz w:val="24"/>
        </w:rPr>
        <w:t>fondamentale</w:t>
      </w:r>
      <w:r>
        <w:rPr>
          <w:spacing w:val="-6"/>
          <w:sz w:val="24"/>
        </w:rPr>
        <w:t xml:space="preserve"> </w:t>
      </w:r>
      <w:r>
        <w:rPr>
          <w:sz w:val="24"/>
        </w:rPr>
        <w:t>di</w:t>
      </w:r>
      <w:r>
        <w:rPr>
          <w:spacing w:val="-6"/>
          <w:sz w:val="24"/>
        </w:rPr>
        <w:t xml:space="preserve"> </w:t>
      </w:r>
      <w:r>
        <w:rPr>
          <w:sz w:val="24"/>
        </w:rPr>
        <w:t>una</w:t>
      </w:r>
      <w:r>
        <w:rPr>
          <w:spacing w:val="-6"/>
          <w:sz w:val="24"/>
        </w:rPr>
        <w:t xml:space="preserve"> </w:t>
      </w:r>
      <w:r>
        <w:rPr>
          <w:sz w:val="24"/>
        </w:rPr>
        <w:t>comunicazione</w:t>
      </w:r>
    </w:p>
    <w:p>
      <w:pPr>
        <w:pStyle w:val="Titolo1"/>
        <w:spacing w:before="244" w:after="0"/>
        <w:ind w:left="849" w:hanging="0"/>
        <w:rPr>
          <w:sz w:val="36"/>
          <w:szCs w:val="36"/>
        </w:rPr>
      </w:pPr>
      <w:bookmarkStart w:id="16" w:name="_bookmark21"/>
      <w:bookmarkEnd w:id="16"/>
      <w:r>
        <w:rPr>
          <w:color w:val="850021"/>
          <w:sz w:val="36"/>
          <w:szCs w:val="36"/>
        </w:rPr>
        <w:t>TABELLA</w:t>
      </w:r>
      <w:r>
        <w:rPr>
          <w:color w:val="850021"/>
          <w:spacing w:val="-12"/>
          <w:sz w:val="36"/>
          <w:szCs w:val="36"/>
        </w:rPr>
        <w:t xml:space="preserve"> </w:t>
      </w:r>
      <w:r>
        <w:rPr>
          <w:color w:val="850021"/>
          <w:sz w:val="36"/>
          <w:szCs w:val="36"/>
        </w:rPr>
        <w:t>DESCRITTORI</w:t>
      </w:r>
      <w:r>
        <w:rPr>
          <w:color w:val="850021"/>
          <w:spacing w:val="-10"/>
          <w:sz w:val="36"/>
          <w:szCs w:val="36"/>
        </w:rPr>
        <w:t xml:space="preserve"> </w:t>
      </w:r>
      <w:r>
        <w:rPr>
          <w:color w:val="850021"/>
          <w:sz w:val="36"/>
          <w:szCs w:val="36"/>
        </w:rPr>
        <w:t>DEL</w:t>
      </w:r>
      <w:r>
        <w:rPr>
          <w:color w:val="850021"/>
          <w:spacing w:val="-12"/>
          <w:sz w:val="36"/>
          <w:szCs w:val="36"/>
        </w:rPr>
        <w:t xml:space="preserve"> </w:t>
      </w:r>
      <w:r>
        <w:rPr>
          <w:color w:val="850021"/>
          <w:sz w:val="36"/>
          <w:szCs w:val="36"/>
        </w:rPr>
        <w:t>COLLOQUIO</w:t>
      </w:r>
      <w:r>
        <w:rPr>
          <w:color w:val="850021"/>
          <w:spacing w:val="-12"/>
          <w:sz w:val="36"/>
          <w:szCs w:val="36"/>
        </w:rPr>
        <w:t xml:space="preserve"> </w:t>
      </w:r>
      <w:r>
        <w:rPr>
          <w:color w:val="850021"/>
          <w:sz w:val="36"/>
          <w:szCs w:val="36"/>
        </w:rPr>
        <w:t>ORALE</w:t>
      </w:r>
    </w:p>
    <w:p>
      <w:pPr>
        <w:pStyle w:val="Corpodeltesto"/>
        <w:ind w:left="849" w:right="1138" w:firstLine="283"/>
        <w:rPr>
          <w:sz w:val="28"/>
        </w:rPr>
      </w:pPr>
      <w:r>
        <w:rPr/>
        <w:t>Per</w:t>
      </w:r>
      <w:r>
        <w:rPr>
          <w:spacing w:val="-7"/>
        </w:rPr>
        <w:t xml:space="preserve"> </w:t>
      </w:r>
      <w:r>
        <w:rPr/>
        <w:t>quanto</w:t>
      </w:r>
      <w:r>
        <w:rPr>
          <w:spacing w:val="-7"/>
        </w:rPr>
        <w:t xml:space="preserve"> </w:t>
      </w:r>
      <w:r>
        <w:rPr/>
        <w:t>riguarda</w:t>
      </w:r>
      <w:r>
        <w:rPr>
          <w:spacing w:val="-7"/>
        </w:rPr>
        <w:t xml:space="preserve"> </w:t>
      </w:r>
      <w:r>
        <w:rPr/>
        <w:t>la</w:t>
      </w:r>
      <w:r>
        <w:rPr>
          <w:spacing w:val="-7"/>
        </w:rPr>
        <w:t xml:space="preserve"> </w:t>
      </w:r>
      <w:r>
        <w:rPr/>
        <w:t>valutazione</w:t>
      </w:r>
      <w:r>
        <w:rPr>
          <w:spacing w:val="-6"/>
        </w:rPr>
        <w:t xml:space="preserve"> </w:t>
      </w:r>
      <w:r>
        <w:rPr/>
        <w:t>del</w:t>
      </w:r>
      <w:r>
        <w:rPr>
          <w:spacing w:val="-4"/>
        </w:rPr>
        <w:t xml:space="preserve"> </w:t>
      </w:r>
      <w:r>
        <w:rPr/>
        <w:t>colloquio</w:t>
      </w:r>
      <w:r>
        <w:rPr>
          <w:spacing w:val="-5"/>
        </w:rPr>
        <w:t xml:space="preserve"> </w:t>
      </w:r>
      <w:r>
        <w:rPr/>
        <w:t>orale,</w:t>
      </w:r>
      <w:r>
        <w:rPr>
          <w:spacing w:val="-5"/>
        </w:rPr>
        <w:t xml:space="preserve"> </w:t>
      </w:r>
      <w:r>
        <w:rPr/>
        <w:t>si</w:t>
      </w:r>
      <w:r>
        <w:rPr>
          <w:spacing w:val="-7"/>
        </w:rPr>
        <w:t xml:space="preserve"> </w:t>
      </w:r>
      <w:r>
        <w:rPr/>
        <w:t>procederà</w:t>
      </w:r>
      <w:r>
        <w:rPr>
          <w:spacing w:val="-6"/>
        </w:rPr>
        <w:t xml:space="preserve"> </w:t>
      </w:r>
      <w:r>
        <w:rPr/>
        <w:t>alla</w:t>
      </w:r>
      <w:r>
        <w:rPr>
          <w:spacing w:val="-7"/>
        </w:rPr>
        <w:t xml:space="preserve"> </w:t>
      </w:r>
      <w:r>
        <w:rPr/>
        <w:t>formulazione</w:t>
      </w:r>
      <w:r>
        <w:rPr>
          <w:spacing w:val="-7"/>
        </w:rPr>
        <w:t xml:space="preserve"> </w:t>
      </w:r>
      <w:r>
        <w:rPr/>
        <w:t>di</w:t>
      </w:r>
      <w:r>
        <w:rPr>
          <w:spacing w:val="-7"/>
        </w:rPr>
        <w:t xml:space="preserve"> </w:t>
      </w:r>
      <w:r>
        <w:rPr/>
        <w:t>giudizi</w:t>
      </w:r>
      <w:r>
        <w:rPr>
          <w:spacing w:val="-52"/>
        </w:rPr>
        <w:t xml:space="preserve"> </w:t>
      </w:r>
      <w:r>
        <w:rPr/>
        <w:t>secondo</w:t>
      </w:r>
      <w:r>
        <w:rPr>
          <w:spacing w:val="-2"/>
        </w:rPr>
        <w:t xml:space="preserve"> </w:t>
      </w:r>
      <w:r>
        <w:rPr/>
        <w:t>la</w:t>
      </w:r>
      <w:r>
        <w:rPr>
          <w:spacing w:val="1"/>
        </w:rPr>
        <w:t xml:space="preserve"> </w:t>
      </w:r>
      <w:r>
        <w:rPr/>
        <w:t>griglia</w:t>
      </w:r>
      <w:r>
        <w:rPr>
          <w:spacing w:val="-2"/>
        </w:rPr>
        <w:t xml:space="preserve"> </w:t>
      </w:r>
      <w:r>
        <w:rPr/>
        <w:t>qui di</w:t>
      </w:r>
      <w:r>
        <w:rPr>
          <w:spacing w:val="-1"/>
        </w:rPr>
        <w:t xml:space="preserve"> </w:t>
      </w:r>
      <w:r>
        <w:rPr/>
        <w:t>seguito</w:t>
      </w:r>
      <w:r>
        <w:rPr>
          <w:spacing w:val="-2"/>
        </w:rPr>
        <w:t xml:space="preserve"> </w:t>
      </w:r>
      <w:r>
        <w:rPr/>
        <w:t>descritta:</w:t>
      </w:r>
    </w:p>
    <w:p>
      <w:pPr>
        <w:pStyle w:val="Corpodeltesto"/>
        <w:spacing w:before="11" w:after="0"/>
        <w:rPr>
          <w:sz w:val="23"/>
        </w:rPr>
      </w:pPr>
      <w:r>
        <w:rPr>
          <w:sz w:val="23"/>
        </w:rPr>
      </w:r>
    </w:p>
    <w:p>
      <w:pPr>
        <w:pStyle w:val="Normal"/>
        <w:ind w:left="849" w:hanging="0"/>
        <w:rPr>
          <w:sz w:val="24"/>
        </w:rPr>
      </w:pPr>
      <w:r>
        <w:rPr>
          <w:b/>
          <w:spacing w:val="-1"/>
          <w:sz w:val="24"/>
        </w:rPr>
        <w:t>NOME</w:t>
      </w:r>
      <w:r>
        <w:rPr>
          <w:b/>
          <w:spacing w:val="-10"/>
          <w:sz w:val="24"/>
        </w:rPr>
        <w:t xml:space="preserve"> </w:t>
      </w:r>
      <w:r>
        <w:rPr>
          <w:b/>
          <w:spacing w:val="-1"/>
          <w:sz w:val="24"/>
        </w:rPr>
        <w:t>DELL’ALUNNO</w:t>
      </w:r>
      <w:r>
        <w:rPr>
          <w:b/>
          <w:spacing w:val="-13"/>
          <w:sz w:val="24"/>
        </w:rPr>
        <w:t xml:space="preserve"> </w:t>
      </w:r>
      <w:r>
        <w:rPr>
          <w:spacing w:val="-1"/>
          <w:sz w:val="24"/>
        </w:rPr>
        <w:t>……………………………………………………………</w:t>
      </w:r>
    </w:p>
    <w:p>
      <w:pPr>
        <w:pStyle w:val="Corpodeltesto"/>
        <w:spacing w:before="2" w:after="0"/>
        <w:rPr>
          <w:sz w:val="28"/>
        </w:rPr>
      </w:pPr>
      <w:r>
        <w:rPr>
          <w:sz w:val="28"/>
        </w:rPr>
      </w:r>
    </w:p>
    <w:p>
      <w:pPr>
        <w:pStyle w:val="Corpodeltesto"/>
        <w:spacing w:before="1" w:after="0"/>
        <w:ind w:left="849" w:hanging="0"/>
        <w:rPr>
          <w:sz w:val="28"/>
        </w:rPr>
      </w:pPr>
      <w:r>
        <w:rPr/>
        <w:t>Il</w:t>
      </w:r>
      <w:r>
        <w:rPr>
          <w:spacing w:val="-5"/>
        </w:rPr>
        <w:t xml:space="preserve"> </w:t>
      </w:r>
      <w:r>
        <w:rPr/>
        <w:t>colloquio</w:t>
      </w:r>
      <w:r>
        <w:rPr>
          <w:spacing w:val="-3"/>
        </w:rPr>
        <w:t xml:space="preserve"> </w:t>
      </w:r>
      <w:r>
        <w:rPr/>
        <w:t>pluridisciplinare</w:t>
      </w:r>
      <w:r>
        <w:rPr>
          <w:spacing w:val="-3"/>
        </w:rPr>
        <w:t xml:space="preserve"> </w:t>
      </w:r>
      <w:r>
        <w:rPr/>
        <w:t>è</w:t>
      </w:r>
      <w:r>
        <w:rPr>
          <w:spacing w:val="-7"/>
        </w:rPr>
        <w:t xml:space="preserve"> </w:t>
      </w:r>
      <w:r>
        <w:rPr/>
        <w:t>stato</w:t>
      </w:r>
      <w:r>
        <w:rPr>
          <w:spacing w:val="-6"/>
        </w:rPr>
        <w:t xml:space="preserve"> </w:t>
      </w:r>
      <w:r>
        <w:rPr/>
        <w:t>valutato</w:t>
      </w:r>
      <w:r>
        <w:rPr>
          <w:spacing w:val="-3"/>
        </w:rPr>
        <w:t xml:space="preserve"> </w:t>
      </w:r>
      <w:r>
        <w:rPr/>
        <w:t>con</w:t>
      </w:r>
      <w:r>
        <w:rPr>
          <w:spacing w:val="-5"/>
        </w:rPr>
        <w:t xml:space="preserve"> </w:t>
      </w:r>
      <w:r>
        <w:rPr/>
        <w:t>un</w:t>
      </w:r>
      <w:r>
        <w:rPr>
          <w:spacing w:val="-4"/>
        </w:rPr>
        <w:t xml:space="preserve"> </w:t>
      </w:r>
      <w:r>
        <w:rPr/>
        <w:t>voto</w:t>
      </w:r>
      <w:r>
        <w:rPr>
          <w:spacing w:val="-5"/>
        </w:rPr>
        <w:t xml:space="preserve"> </w:t>
      </w:r>
      <w:r>
        <w:rPr/>
        <w:t>in</w:t>
      </w:r>
      <w:r>
        <w:rPr>
          <w:spacing w:val="-5"/>
        </w:rPr>
        <w:t xml:space="preserve"> </w:t>
      </w:r>
      <w:r>
        <w:rPr/>
        <w:t>decimi</w:t>
      </w:r>
      <w:r>
        <w:rPr>
          <w:spacing w:val="-6"/>
        </w:rPr>
        <w:t xml:space="preserve"> </w:t>
      </w:r>
      <w:r>
        <w:rPr/>
        <w:t>pari</w:t>
      </w:r>
      <w:r>
        <w:rPr>
          <w:spacing w:val="-5"/>
        </w:rPr>
        <w:t xml:space="preserve"> </w:t>
      </w:r>
      <w:r>
        <w:rPr/>
        <w:t>a:</w:t>
      </w:r>
    </w:p>
    <w:p>
      <w:pPr>
        <w:pStyle w:val="Corpodeltesto"/>
        <w:spacing w:before="8" w:after="0"/>
        <w:rPr>
          <w:sz w:val="17"/>
        </w:rPr>
      </w:pPr>
      <w:r>
        <w:rPr>
          <w:sz w:val="17"/>
        </w:rPr>
        <mc:AlternateContent>
          <mc:Choice Requires="wps">
            <w:drawing>
              <wp:anchor behindDoc="1" distT="0" distB="0" distL="0" distR="0" simplePos="0" locked="0" layoutInCell="0" allowOverlap="1" relativeHeight="5" wp14:anchorId="53757255">
                <wp:simplePos x="0" y="0"/>
                <wp:positionH relativeFrom="page">
                  <wp:posOffset>539750</wp:posOffset>
                </wp:positionH>
                <wp:positionV relativeFrom="paragraph">
                  <wp:posOffset>167005</wp:posOffset>
                </wp:positionV>
                <wp:extent cx="5923915" cy="1270"/>
                <wp:effectExtent l="0" t="0" r="0" b="0"/>
                <wp:wrapTopAndBottom/>
                <wp:docPr id="4" name="Immagine3"/>
                <a:graphic xmlns:a="http://schemas.openxmlformats.org/drawingml/2006/main">
                  <a:graphicData uri="http://schemas.microsoft.com/office/word/2010/wordprocessingShape">
                    <wps:wsp>
                      <wps:cNvSpPr/>
                      <wps:spPr>
                        <a:xfrm>
                          <a:off x="0" y="0"/>
                          <a:ext cx="5923440" cy="0"/>
                        </a:xfrm>
                        <a:prstGeom prst="line">
                          <a:avLst/>
                        </a:prstGeom>
                        <a:ln w="10080">
                          <a:solidFill>
                            <a:srgbClr val="000000"/>
                          </a:solidFill>
                          <a:round/>
                        </a:ln>
                      </wps:spPr>
                      <wps:style>
                        <a:lnRef idx="0"/>
                        <a:fillRef idx="0"/>
                        <a:effectRef idx="0"/>
                        <a:fontRef idx="minor"/>
                      </wps:style>
                      <wps:bodyPr/>
                    </wps:wsp>
                  </a:graphicData>
                </a:graphic>
              </wp:anchor>
            </w:drawing>
          </mc:Choice>
          <mc:Fallback>
            <w:pict>
              <v:line id="shape_0" from="42.5pt,13.15pt" to="508.85pt,13.15pt" ID="Immagine3" stroked="t" style="position:absolute;mso-position-horizontal-relative:page" wp14:anchorId="53757255">
                <v:stroke color="black" weight="10080" joinstyle="round" endcap="flat"/>
                <v:fill o:detectmouseclick="t" on="false"/>
                <w10:wrap type="topAndBottom"/>
              </v:line>
            </w:pict>
          </mc:Fallback>
        </mc:AlternateContent>
      </w:r>
    </w:p>
    <w:p>
      <w:pPr>
        <w:pStyle w:val="Normal"/>
        <w:spacing w:lineRule="exact" w:line="237"/>
        <w:ind w:left="1382" w:right="1666" w:hanging="0"/>
        <w:jc w:val="center"/>
        <w:rPr>
          <w:sz w:val="20"/>
        </w:rPr>
      </w:pPr>
      <w:r>
        <w:rPr>
          <w:sz w:val="20"/>
        </w:rPr>
        <w:t>(trascrivere</w:t>
      </w:r>
      <w:r>
        <w:rPr>
          <w:spacing w:val="-6"/>
          <w:sz w:val="20"/>
        </w:rPr>
        <w:t xml:space="preserve"> </w:t>
      </w:r>
      <w:r>
        <w:rPr>
          <w:sz w:val="20"/>
        </w:rPr>
        <w:t>il</w:t>
      </w:r>
      <w:r>
        <w:rPr>
          <w:spacing w:val="-2"/>
          <w:sz w:val="20"/>
        </w:rPr>
        <w:t xml:space="preserve"> </w:t>
      </w:r>
      <w:r>
        <w:rPr>
          <w:sz w:val="20"/>
        </w:rPr>
        <w:t>voto</w:t>
      </w:r>
      <w:r>
        <w:rPr>
          <w:spacing w:val="-4"/>
          <w:sz w:val="20"/>
        </w:rPr>
        <w:t xml:space="preserve"> </w:t>
      </w:r>
      <w:r>
        <w:rPr>
          <w:sz w:val="20"/>
        </w:rPr>
        <w:t>del</w:t>
      </w:r>
      <w:r>
        <w:rPr>
          <w:spacing w:val="-3"/>
          <w:sz w:val="20"/>
        </w:rPr>
        <w:t xml:space="preserve"> </w:t>
      </w:r>
      <w:r>
        <w:rPr>
          <w:sz w:val="20"/>
        </w:rPr>
        <w:t>colloquio</w:t>
      </w:r>
      <w:r>
        <w:rPr>
          <w:spacing w:val="-5"/>
          <w:sz w:val="20"/>
        </w:rPr>
        <w:t xml:space="preserve"> </w:t>
      </w:r>
      <w:r>
        <w:rPr>
          <w:sz w:val="20"/>
        </w:rPr>
        <w:t>in</w:t>
      </w:r>
      <w:r>
        <w:rPr>
          <w:spacing w:val="-4"/>
          <w:sz w:val="20"/>
        </w:rPr>
        <w:t xml:space="preserve"> </w:t>
      </w:r>
      <w:r>
        <w:rPr>
          <w:sz w:val="20"/>
        </w:rPr>
        <w:t>decimi)</w:t>
      </w:r>
    </w:p>
    <w:p>
      <w:pPr>
        <w:pStyle w:val="Corpodeltesto"/>
        <w:spacing w:before="1" w:after="0"/>
        <w:rPr>
          <w:sz w:val="28"/>
        </w:rPr>
      </w:pPr>
      <w:r>
        <w:rPr>
          <w:sz w:val="28"/>
        </w:rPr>
      </w:r>
    </w:p>
    <w:tbl>
      <w:tblPr>
        <w:tblStyle w:val="TableNormal"/>
        <w:tblW w:w="10155" w:type="dxa"/>
        <w:jc w:val="left"/>
        <w:tblInd w:w="854" w:type="dxa"/>
        <w:tblLayout w:type="fixed"/>
        <w:tblCellMar>
          <w:top w:w="0" w:type="dxa"/>
          <w:left w:w="5" w:type="dxa"/>
          <w:bottom w:w="0" w:type="dxa"/>
          <w:right w:w="5" w:type="dxa"/>
        </w:tblCellMar>
        <w:tblLook w:firstRow="1" w:noVBand="0" w:lastRow="1" w:firstColumn="1" w:lastColumn="1" w:noHBand="0" w:val="01e0"/>
      </w:tblPr>
      <w:tblGrid>
        <w:gridCol w:w="2514"/>
        <w:gridCol w:w="418"/>
        <w:gridCol w:w="6392"/>
        <w:gridCol w:w="282"/>
        <w:gridCol w:w="549"/>
      </w:tblGrid>
      <w:tr>
        <w:trPr>
          <w:trHeight w:val="292" w:hRule="atLeast"/>
        </w:trPr>
        <w:tc>
          <w:tcPr>
            <w:tcW w:w="2932" w:type="dxa"/>
            <w:gridSpan w:val="2"/>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lineRule="exact" w:line="272" w:before="0" w:after="0"/>
              <w:ind w:left="107" w:hanging="0"/>
              <w:jc w:val="left"/>
              <w:rPr>
                <w:b/>
                <w:b/>
                <w:sz w:val="24"/>
              </w:rPr>
            </w:pPr>
            <w:r>
              <w:rPr>
                <w:b/>
                <w:color w:val="FFFFFF"/>
                <w:kern w:val="0"/>
                <w:sz w:val="24"/>
                <w:szCs w:val="22"/>
                <w:lang w:eastAsia="en-US" w:bidi="ar-SA"/>
              </w:rPr>
              <w:t>CRITERI</w:t>
            </w:r>
            <w:r>
              <w:rPr>
                <w:b/>
                <w:color w:val="FFFFFF"/>
                <w:spacing w:val="-13"/>
                <w:kern w:val="0"/>
                <w:sz w:val="24"/>
                <w:szCs w:val="22"/>
                <w:lang w:eastAsia="en-US" w:bidi="ar-SA"/>
              </w:rPr>
              <w:t xml:space="preserve"> </w:t>
            </w:r>
            <w:r>
              <w:rPr>
                <w:b/>
                <w:color w:val="FFFFFF"/>
                <w:kern w:val="0"/>
                <w:sz w:val="24"/>
                <w:szCs w:val="22"/>
                <w:lang w:eastAsia="en-US" w:bidi="ar-SA"/>
              </w:rPr>
              <w:t>DI</w:t>
            </w:r>
            <w:r>
              <w:rPr>
                <w:b/>
                <w:color w:val="FFFFFF"/>
                <w:spacing w:val="-13"/>
                <w:kern w:val="0"/>
                <w:sz w:val="24"/>
                <w:szCs w:val="22"/>
                <w:lang w:eastAsia="en-US" w:bidi="ar-SA"/>
              </w:rPr>
              <w:t xml:space="preserve"> </w:t>
            </w:r>
            <w:r>
              <w:rPr>
                <w:b/>
                <w:color w:val="FFFFFF"/>
                <w:kern w:val="0"/>
                <w:sz w:val="24"/>
                <w:szCs w:val="22"/>
                <w:lang w:eastAsia="en-US" w:bidi="ar-SA"/>
              </w:rPr>
              <w:t>VALUTAZIONE</w:t>
            </w:r>
          </w:p>
        </w:tc>
        <w:tc>
          <w:tcPr>
            <w:tcW w:w="6392" w:type="dxa"/>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lineRule="exact" w:line="272" w:before="0" w:after="0"/>
              <w:ind w:left="107" w:hanging="0"/>
              <w:jc w:val="left"/>
              <w:rPr>
                <w:b/>
                <w:b/>
                <w:sz w:val="24"/>
              </w:rPr>
            </w:pPr>
            <w:r>
              <w:rPr>
                <w:b/>
                <w:color w:val="FFFFFF"/>
                <w:kern w:val="0"/>
                <w:sz w:val="24"/>
                <w:szCs w:val="22"/>
                <w:lang w:eastAsia="en-US" w:bidi="ar-SA"/>
              </w:rPr>
              <w:t>DESCRITTORI</w:t>
            </w:r>
            <w:r>
              <w:rPr>
                <w:b/>
                <w:color w:val="FFFFFF"/>
                <w:spacing w:val="-11"/>
                <w:kern w:val="0"/>
                <w:sz w:val="24"/>
                <w:szCs w:val="22"/>
                <w:lang w:eastAsia="en-US" w:bidi="ar-SA"/>
              </w:rPr>
              <w:t xml:space="preserve"> </w:t>
            </w:r>
            <w:r>
              <w:rPr>
                <w:b/>
                <w:color w:val="FFFFFF"/>
                <w:kern w:val="0"/>
                <w:sz w:val="24"/>
                <w:szCs w:val="22"/>
                <w:lang w:eastAsia="en-US" w:bidi="ar-SA"/>
              </w:rPr>
              <w:t>VOTO</w:t>
            </w:r>
          </w:p>
        </w:tc>
        <w:tc>
          <w:tcPr>
            <w:tcW w:w="831" w:type="dxa"/>
            <w:gridSpan w:val="2"/>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0" w:after="0"/>
              <w:jc w:val="left"/>
              <w:rPr>
                <w:rFonts w:ascii="Times New Roman" w:hAnsi="Times New Roman"/>
                <w:sz w:val="20"/>
              </w:rPr>
            </w:pPr>
            <w:r>
              <w:rPr>
                <w:sz w:val="20"/>
              </w:rPr>
            </w:r>
          </w:p>
        </w:tc>
      </w:tr>
      <w:tr>
        <w:trPr>
          <w:trHeight w:val="1074" w:hRule="atLeast"/>
        </w:trPr>
        <w:tc>
          <w:tcPr>
            <w:tcW w:w="2932" w:type="dxa"/>
            <w:gridSpan w:val="2"/>
            <w:vMerge w:val="restart"/>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0" w:after="0"/>
              <w:jc w:val="left"/>
              <w:rPr>
                <w:sz w:val="24"/>
              </w:rPr>
            </w:pPr>
            <w:r>
              <w:rPr>
                <w:sz w:val="24"/>
              </w:rPr>
            </w:r>
          </w:p>
          <w:p>
            <w:pPr>
              <w:pStyle w:val="TableParagraph"/>
              <w:widowControl w:val="false"/>
              <w:suppressAutoHyphens w:val="true"/>
              <w:spacing w:before="0" w:after="0"/>
              <w:jc w:val="left"/>
              <w:rPr>
                <w:sz w:val="24"/>
              </w:rPr>
            </w:pPr>
            <w:r>
              <w:rPr>
                <w:sz w:val="24"/>
              </w:rPr>
            </w:r>
          </w:p>
          <w:p>
            <w:pPr>
              <w:pStyle w:val="TableParagraph"/>
              <w:widowControl w:val="false"/>
              <w:suppressAutoHyphens w:val="true"/>
              <w:spacing w:before="0" w:after="0"/>
              <w:jc w:val="left"/>
              <w:rPr>
                <w:sz w:val="24"/>
              </w:rPr>
            </w:pPr>
            <w:r>
              <w:rPr>
                <w:sz w:val="24"/>
              </w:rPr>
            </w:r>
          </w:p>
          <w:p>
            <w:pPr>
              <w:pStyle w:val="TableParagraph"/>
              <w:widowControl w:val="false"/>
              <w:suppressAutoHyphens w:val="true"/>
              <w:spacing w:before="0" w:after="0"/>
              <w:jc w:val="left"/>
              <w:rPr>
                <w:sz w:val="24"/>
              </w:rPr>
            </w:pPr>
            <w:r>
              <w:rPr>
                <w:sz w:val="24"/>
              </w:rPr>
            </w:r>
          </w:p>
          <w:p>
            <w:pPr>
              <w:pStyle w:val="TableParagraph"/>
              <w:widowControl w:val="false"/>
              <w:suppressAutoHyphens w:val="true"/>
              <w:spacing w:before="0" w:after="0"/>
              <w:jc w:val="left"/>
              <w:rPr>
                <w:sz w:val="24"/>
              </w:rPr>
            </w:pPr>
            <w:r>
              <w:rPr>
                <w:sz w:val="24"/>
              </w:rPr>
            </w:r>
          </w:p>
          <w:p>
            <w:pPr>
              <w:pStyle w:val="TableParagraph"/>
              <w:widowControl w:val="false"/>
              <w:suppressAutoHyphens w:val="true"/>
              <w:spacing w:before="0" w:after="0"/>
              <w:jc w:val="left"/>
              <w:rPr>
                <w:sz w:val="24"/>
              </w:rPr>
            </w:pPr>
            <w:r>
              <w:rPr>
                <w:sz w:val="24"/>
              </w:rPr>
            </w:r>
          </w:p>
          <w:p>
            <w:pPr>
              <w:pStyle w:val="TableParagraph"/>
              <w:widowControl w:val="false"/>
              <w:suppressAutoHyphens w:val="true"/>
              <w:spacing w:before="0" w:after="0"/>
              <w:jc w:val="left"/>
              <w:rPr>
                <w:sz w:val="24"/>
              </w:rPr>
            </w:pPr>
            <w:r>
              <w:rPr>
                <w:sz w:val="24"/>
              </w:rPr>
            </w:r>
          </w:p>
          <w:p>
            <w:pPr>
              <w:pStyle w:val="TableParagraph"/>
              <w:widowControl w:val="false"/>
              <w:suppressAutoHyphens w:val="true"/>
              <w:spacing w:before="5" w:after="0"/>
              <w:jc w:val="left"/>
              <w:rPr>
                <w:sz w:val="24"/>
              </w:rPr>
            </w:pPr>
            <w:r>
              <w:rPr>
                <w:sz w:val="24"/>
              </w:rPr>
            </w:r>
          </w:p>
          <w:p>
            <w:pPr>
              <w:pStyle w:val="TableParagraph"/>
              <w:widowControl w:val="false"/>
              <w:suppressAutoHyphens w:val="true"/>
              <w:spacing w:before="0" w:after="0"/>
              <w:ind w:left="107" w:right="1193" w:hanging="0"/>
              <w:jc w:val="left"/>
              <w:rPr>
                <w:b/>
                <w:b/>
                <w:sz w:val="24"/>
              </w:rPr>
            </w:pPr>
            <w:r>
              <w:rPr>
                <w:b/>
                <w:color w:val="FFFFFF"/>
                <w:kern w:val="0"/>
                <w:sz w:val="24"/>
                <w:szCs w:val="22"/>
                <w:lang w:eastAsia="en-US" w:bidi="ar-SA"/>
              </w:rPr>
              <w:t>Capacità di</w:t>
            </w:r>
            <w:r>
              <w:rPr>
                <w:b/>
                <w:color w:val="FFFFFF"/>
                <w:spacing w:val="1"/>
                <w:kern w:val="0"/>
                <w:sz w:val="24"/>
                <w:szCs w:val="22"/>
                <w:lang w:eastAsia="en-US" w:bidi="ar-SA"/>
              </w:rPr>
              <w:t xml:space="preserve"> </w:t>
            </w:r>
            <w:r>
              <w:rPr>
                <w:b/>
                <w:color w:val="FFFFFF"/>
                <w:spacing w:val="-1"/>
                <w:kern w:val="0"/>
                <w:sz w:val="24"/>
                <w:szCs w:val="22"/>
                <w:lang w:eastAsia="en-US" w:bidi="ar-SA"/>
              </w:rPr>
              <w:t>argomentazione</w:t>
            </w:r>
          </w:p>
        </w:tc>
        <w:tc>
          <w:tcPr>
            <w:tcW w:w="6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right="237" w:hanging="0"/>
              <w:jc w:val="both"/>
              <w:rPr>
                <w:sz w:val="28"/>
              </w:rPr>
            </w:pPr>
            <w:r>
              <w:rPr>
                <w:kern w:val="0"/>
                <w:sz w:val="22"/>
                <w:szCs w:val="22"/>
                <w:lang w:eastAsia="en-US" w:bidi="ar-SA"/>
              </w:rPr>
              <w:t>Argomenta con sicurezza, usa un linguaggio appropriato; espone in</w:t>
            </w:r>
            <w:r>
              <w:rPr>
                <w:spacing w:val="-47"/>
                <w:kern w:val="0"/>
                <w:sz w:val="22"/>
                <w:szCs w:val="22"/>
                <w:lang w:eastAsia="en-US" w:bidi="ar-SA"/>
              </w:rPr>
              <w:t xml:space="preserve"> </w:t>
            </w:r>
            <w:r>
              <w:rPr>
                <w:kern w:val="0"/>
                <w:sz w:val="22"/>
                <w:szCs w:val="22"/>
                <w:lang w:eastAsia="en-US" w:bidi="ar-SA"/>
              </w:rPr>
              <w:t>modo chiaro e autonomo ed esaustivo; utilizza codici verbali e non</w:t>
            </w:r>
            <w:r>
              <w:rPr>
                <w:spacing w:val="1"/>
                <w:kern w:val="0"/>
                <w:sz w:val="22"/>
                <w:szCs w:val="22"/>
                <w:lang w:eastAsia="en-US" w:bidi="ar-SA"/>
              </w:rPr>
              <w:t xml:space="preserve"> </w:t>
            </w:r>
            <w:r>
              <w:rPr>
                <w:kern w:val="0"/>
                <w:sz w:val="22"/>
                <w:szCs w:val="22"/>
                <w:lang w:eastAsia="en-US" w:bidi="ar-SA"/>
              </w:rPr>
              <w:t>verbali</w:t>
            </w:r>
            <w:r>
              <w:rPr>
                <w:spacing w:val="-7"/>
                <w:kern w:val="0"/>
                <w:sz w:val="22"/>
                <w:szCs w:val="22"/>
                <w:lang w:eastAsia="en-US" w:bidi="ar-SA"/>
              </w:rPr>
              <w:t xml:space="preserve"> </w:t>
            </w:r>
            <w:r>
              <w:rPr>
                <w:kern w:val="0"/>
                <w:sz w:val="22"/>
                <w:szCs w:val="22"/>
                <w:lang w:eastAsia="en-US" w:bidi="ar-SA"/>
              </w:rPr>
              <w:t>a</w:t>
            </w:r>
            <w:r>
              <w:rPr>
                <w:spacing w:val="-7"/>
                <w:kern w:val="0"/>
                <w:sz w:val="22"/>
                <w:szCs w:val="22"/>
                <w:lang w:eastAsia="en-US" w:bidi="ar-SA"/>
              </w:rPr>
              <w:t xml:space="preserve"> </w:t>
            </w:r>
            <w:r>
              <w:rPr>
                <w:kern w:val="0"/>
                <w:sz w:val="22"/>
                <w:szCs w:val="22"/>
                <w:lang w:eastAsia="en-US" w:bidi="ar-SA"/>
              </w:rPr>
              <w:t>supporto</w:t>
            </w:r>
            <w:r>
              <w:rPr>
                <w:spacing w:val="-4"/>
                <w:kern w:val="0"/>
                <w:sz w:val="22"/>
                <w:szCs w:val="22"/>
                <w:lang w:eastAsia="en-US" w:bidi="ar-SA"/>
              </w:rPr>
              <w:t xml:space="preserve"> </w:t>
            </w:r>
            <w:r>
              <w:rPr>
                <w:kern w:val="0"/>
                <w:sz w:val="22"/>
                <w:szCs w:val="22"/>
                <w:lang w:eastAsia="en-US" w:bidi="ar-SA"/>
              </w:rPr>
              <w:t>delle</w:t>
            </w:r>
            <w:r>
              <w:rPr>
                <w:spacing w:val="-8"/>
                <w:kern w:val="0"/>
                <w:sz w:val="22"/>
                <w:szCs w:val="22"/>
                <w:lang w:eastAsia="en-US" w:bidi="ar-SA"/>
              </w:rPr>
              <w:t xml:space="preserve"> </w:t>
            </w:r>
            <w:r>
              <w:rPr>
                <w:kern w:val="0"/>
                <w:sz w:val="22"/>
                <w:szCs w:val="22"/>
                <w:lang w:eastAsia="en-US" w:bidi="ar-SA"/>
              </w:rPr>
              <w:t>sue</w:t>
            </w:r>
            <w:r>
              <w:rPr>
                <w:spacing w:val="-4"/>
                <w:kern w:val="0"/>
                <w:sz w:val="22"/>
                <w:szCs w:val="22"/>
                <w:lang w:eastAsia="en-US" w:bidi="ar-SA"/>
              </w:rPr>
              <w:t xml:space="preserve"> </w:t>
            </w:r>
            <w:r>
              <w:rPr>
                <w:kern w:val="0"/>
                <w:sz w:val="22"/>
                <w:szCs w:val="22"/>
                <w:lang w:eastAsia="en-US" w:bidi="ar-SA"/>
              </w:rPr>
              <w:t>argomentazioni</w:t>
            </w:r>
            <w:r>
              <w:rPr>
                <w:spacing w:val="-5"/>
                <w:kern w:val="0"/>
                <w:sz w:val="22"/>
                <w:szCs w:val="22"/>
                <w:lang w:eastAsia="en-US" w:bidi="ar-SA"/>
              </w:rPr>
              <w:t xml:space="preserve"> </w:t>
            </w:r>
            <w:r>
              <w:rPr>
                <w:kern w:val="0"/>
                <w:sz w:val="22"/>
                <w:szCs w:val="22"/>
                <w:lang w:eastAsia="en-US" w:bidi="ar-SA"/>
              </w:rPr>
              <w:t>(immagini,</w:t>
            </w:r>
            <w:r>
              <w:rPr>
                <w:spacing w:val="-6"/>
                <w:kern w:val="0"/>
                <w:sz w:val="22"/>
                <w:szCs w:val="22"/>
                <w:lang w:eastAsia="en-US" w:bidi="ar-SA"/>
              </w:rPr>
              <w:t xml:space="preserve"> </w:t>
            </w:r>
            <w:r>
              <w:rPr>
                <w:kern w:val="0"/>
                <w:sz w:val="22"/>
                <w:szCs w:val="22"/>
                <w:lang w:eastAsia="en-US" w:bidi="ar-SA"/>
              </w:rPr>
              <w:t>video,</w:t>
            </w:r>
            <w:r>
              <w:rPr>
                <w:spacing w:val="-5"/>
                <w:kern w:val="0"/>
                <w:sz w:val="22"/>
                <w:szCs w:val="22"/>
                <w:lang w:eastAsia="en-US" w:bidi="ar-SA"/>
              </w:rPr>
              <w:t xml:space="preserve"> </w:t>
            </w:r>
            <w:r>
              <w:rPr>
                <w:kern w:val="0"/>
                <w:sz w:val="22"/>
                <w:szCs w:val="22"/>
                <w:lang w:eastAsia="en-US" w:bidi="ar-SA"/>
              </w:rPr>
              <w:t>fonti,</w:t>
            </w:r>
          </w:p>
          <w:p>
            <w:pPr>
              <w:pStyle w:val="TableParagraph"/>
              <w:widowControl w:val="false"/>
              <w:suppressAutoHyphens w:val="true"/>
              <w:spacing w:lineRule="exact" w:line="252" w:before="0" w:after="0"/>
              <w:ind w:left="107" w:hanging="0"/>
              <w:jc w:val="both"/>
              <w:rPr>
                <w:sz w:val="28"/>
              </w:rPr>
            </w:pPr>
            <w:r>
              <w:rPr>
                <w:kern w:val="0"/>
                <w:sz w:val="22"/>
                <w:szCs w:val="22"/>
                <w:lang w:eastAsia="en-US" w:bidi="ar-SA"/>
              </w:rPr>
              <w:t>ecc.);</w:t>
            </w:r>
            <w:r>
              <w:rPr>
                <w:spacing w:val="-7"/>
                <w:kern w:val="0"/>
                <w:sz w:val="22"/>
                <w:szCs w:val="22"/>
                <w:lang w:eastAsia="en-US" w:bidi="ar-SA"/>
              </w:rPr>
              <w:t xml:space="preserve"> </w:t>
            </w:r>
            <w:r>
              <w:rPr>
                <w:kern w:val="0"/>
                <w:sz w:val="22"/>
                <w:szCs w:val="22"/>
                <w:lang w:eastAsia="en-US" w:bidi="ar-SA"/>
              </w:rPr>
              <w:t>la</w:t>
            </w:r>
            <w:r>
              <w:rPr>
                <w:spacing w:val="-4"/>
                <w:kern w:val="0"/>
                <w:sz w:val="22"/>
                <w:szCs w:val="22"/>
                <w:lang w:eastAsia="en-US" w:bidi="ar-SA"/>
              </w:rPr>
              <w:t xml:space="preserve"> </w:t>
            </w:r>
            <w:r>
              <w:rPr>
                <w:kern w:val="0"/>
                <w:sz w:val="22"/>
                <w:szCs w:val="22"/>
                <w:lang w:eastAsia="en-US" w:bidi="ar-SA"/>
              </w:rPr>
              <w:t>conoscenza</w:t>
            </w:r>
            <w:r>
              <w:rPr>
                <w:spacing w:val="-4"/>
                <w:kern w:val="0"/>
                <w:sz w:val="22"/>
                <w:szCs w:val="22"/>
                <w:lang w:eastAsia="en-US" w:bidi="ar-SA"/>
              </w:rPr>
              <w:t xml:space="preserve"> </w:t>
            </w:r>
            <w:r>
              <w:rPr>
                <w:kern w:val="0"/>
                <w:sz w:val="22"/>
                <w:szCs w:val="22"/>
                <w:lang w:eastAsia="en-US" w:bidi="ar-SA"/>
              </w:rPr>
              <w:t>degli</w:t>
            </w:r>
            <w:r>
              <w:rPr>
                <w:spacing w:val="-5"/>
                <w:kern w:val="0"/>
                <w:sz w:val="22"/>
                <w:szCs w:val="22"/>
                <w:lang w:eastAsia="en-US" w:bidi="ar-SA"/>
              </w:rPr>
              <w:t xml:space="preserve"> </w:t>
            </w:r>
            <w:r>
              <w:rPr>
                <w:kern w:val="0"/>
                <w:sz w:val="22"/>
                <w:szCs w:val="22"/>
                <w:lang w:eastAsia="en-US" w:bidi="ar-SA"/>
              </w:rPr>
              <w:t>argomenti</w:t>
            </w:r>
            <w:r>
              <w:rPr>
                <w:spacing w:val="-4"/>
                <w:kern w:val="0"/>
                <w:sz w:val="22"/>
                <w:szCs w:val="22"/>
                <w:lang w:eastAsia="en-US" w:bidi="ar-SA"/>
              </w:rPr>
              <w:t xml:space="preserve"> </w:t>
            </w:r>
            <w:r>
              <w:rPr>
                <w:kern w:val="0"/>
                <w:sz w:val="22"/>
                <w:szCs w:val="22"/>
                <w:lang w:eastAsia="en-US" w:bidi="ar-SA"/>
              </w:rPr>
              <w:t>è</w:t>
            </w:r>
            <w:r>
              <w:rPr>
                <w:spacing w:val="-7"/>
                <w:kern w:val="0"/>
                <w:sz w:val="22"/>
                <w:szCs w:val="22"/>
                <w:lang w:eastAsia="en-US" w:bidi="ar-SA"/>
              </w:rPr>
              <w:t xml:space="preserve"> </w:t>
            </w:r>
            <w:r>
              <w:rPr>
                <w:kern w:val="0"/>
                <w:sz w:val="22"/>
                <w:szCs w:val="22"/>
                <w:lang w:eastAsia="en-US" w:bidi="ar-SA"/>
              </w:rPr>
              <w:t>approfondita</w:t>
            </w:r>
          </w:p>
        </w:tc>
        <w:tc>
          <w:tcPr>
            <w:tcW w:w="83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92" w:before="0" w:after="0"/>
              <w:ind w:right="363" w:hanging="0"/>
              <w:jc w:val="right"/>
              <w:rPr>
                <w:b/>
                <w:b/>
                <w:sz w:val="24"/>
              </w:rPr>
            </w:pPr>
            <w:r>
              <w:rPr>
                <w:b/>
                <w:kern w:val="0"/>
                <w:sz w:val="24"/>
                <w:szCs w:val="22"/>
                <w:lang w:eastAsia="en-US" w:bidi="ar-SA"/>
              </w:rPr>
              <w:t>10</w:t>
            </w:r>
          </w:p>
        </w:tc>
      </w:tr>
      <w:tr>
        <w:trPr>
          <w:trHeight w:val="1074" w:hRule="atLeast"/>
        </w:trPr>
        <w:tc>
          <w:tcPr>
            <w:tcW w:w="2932" w:type="dxa"/>
            <w:gridSpan w:val="2"/>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6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hanging="0"/>
              <w:jc w:val="left"/>
              <w:rPr>
                <w:sz w:val="28"/>
              </w:rPr>
            </w:pPr>
            <w:r>
              <w:rPr>
                <w:kern w:val="0"/>
                <w:sz w:val="22"/>
                <w:szCs w:val="22"/>
                <w:lang w:eastAsia="en-US" w:bidi="ar-SA"/>
              </w:rPr>
              <w:t>Argomenta</w:t>
            </w:r>
            <w:r>
              <w:rPr>
                <w:spacing w:val="-5"/>
                <w:kern w:val="0"/>
                <w:sz w:val="22"/>
                <w:szCs w:val="22"/>
                <w:lang w:eastAsia="en-US" w:bidi="ar-SA"/>
              </w:rPr>
              <w:t xml:space="preserve"> </w:t>
            </w:r>
            <w:r>
              <w:rPr>
                <w:kern w:val="0"/>
                <w:sz w:val="22"/>
                <w:szCs w:val="22"/>
                <w:lang w:eastAsia="en-US" w:bidi="ar-SA"/>
              </w:rPr>
              <w:t>con</w:t>
            </w:r>
            <w:r>
              <w:rPr>
                <w:spacing w:val="-6"/>
                <w:kern w:val="0"/>
                <w:sz w:val="22"/>
                <w:szCs w:val="22"/>
                <w:lang w:eastAsia="en-US" w:bidi="ar-SA"/>
              </w:rPr>
              <w:t xml:space="preserve"> </w:t>
            </w:r>
            <w:r>
              <w:rPr>
                <w:kern w:val="0"/>
                <w:sz w:val="22"/>
                <w:szCs w:val="22"/>
                <w:lang w:eastAsia="en-US" w:bidi="ar-SA"/>
              </w:rPr>
              <w:t>sicurezza,</w:t>
            </w:r>
            <w:r>
              <w:rPr>
                <w:spacing w:val="-5"/>
                <w:kern w:val="0"/>
                <w:sz w:val="22"/>
                <w:szCs w:val="22"/>
                <w:lang w:eastAsia="en-US" w:bidi="ar-SA"/>
              </w:rPr>
              <w:t xml:space="preserve"> </w:t>
            </w:r>
            <w:r>
              <w:rPr>
                <w:kern w:val="0"/>
                <w:sz w:val="22"/>
                <w:szCs w:val="22"/>
                <w:lang w:eastAsia="en-US" w:bidi="ar-SA"/>
              </w:rPr>
              <w:t>usa</w:t>
            </w:r>
            <w:r>
              <w:rPr>
                <w:spacing w:val="-5"/>
                <w:kern w:val="0"/>
                <w:sz w:val="22"/>
                <w:szCs w:val="22"/>
                <w:lang w:eastAsia="en-US" w:bidi="ar-SA"/>
              </w:rPr>
              <w:t xml:space="preserve"> </w:t>
            </w:r>
            <w:r>
              <w:rPr>
                <w:kern w:val="0"/>
                <w:sz w:val="22"/>
                <w:szCs w:val="22"/>
                <w:lang w:eastAsia="en-US" w:bidi="ar-SA"/>
              </w:rPr>
              <w:t>un</w:t>
            </w:r>
            <w:r>
              <w:rPr>
                <w:spacing w:val="-7"/>
                <w:kern w:val="0"/>
                <w:sz w:val="22"/>
                <w:szCs w:val="22"/>
                <w:lang w:eastAsia="en-US" w:bidi="ar-SA"/>
              </w:rPr>
              <w:t xml:space="preserve"> </w:t>
            </w:r>
            <w:r>
              <w:rPr>
                <w:kern w:val="0"/>
                <w:sz w:val="22"/>
                <w:szCs w:val="22"/>
                <w:lang w:eastAsia="en-US" w:bidi="ar-SA"/>
              </w:rPr>
              <w:t>linguaggio</w:t>
            </w:r>
            <w:r>
              <w:rPr>
                <w:spacing w:val="-5"/>
                <w:kern w:val="0"/>
                <w:sz w:val="22"/>
                <w:szCs w:val="22"/>
                <w:lang w:eastAsia="en-US" w:bidi="ar-SA"/>
              </w:rPr>
              <w:t xml:space="preserve"> </w:t>
            </w:r>
            <w:r>
              <w:rPr>
                <w:kern w:val="0"/>
                <w:sz w:val="22"/>
                <w:szCs w:val="22"/>
                <w:lang w:eastAsia="en-US" w:bidi="ar-SA"/>
              </w:rPr>
              <w:t>appropriato;</w:t>
            </w:r>
            <w:r>
              <w:rPr>
                <w:spacing w:val="-7"/>
                <w:kern w:val="0"/>
                <w:sz w:val="22"/>
                <w:szCs w:val="22"/>
                <w:lang w:eastAsia="en-US" w:bidi="ar-SA"/>
              </w:rPr>
              <w:t xml:space="preserve"> </w:t>
            </w:r>
            <w:r>
              <w:rPr>
                <w:kern w:val="0"/>
                <w:sz w:val="22"/>
                <w:szCs w:val="22"/>
                <w:lang w:eastAsia="en-US" w:bidi="ar-SA"/>
              </w:rPr>
              <w:t>espone</w:t>
            </w:r>
            <w:r>
              <w:rPr>
                <w:spacing w:val="-4"/>
                <w:kern w:val="0"/>
                <w:sz w:val="22"/>
                <w:szCs w:val="22"/>
                <w:lang w:eastAsia="en-US" w:bidi="ar-SA"/>
              </w:rPr>
              <w:t xml:space="preserve"> </w:t>
            </w:r>
            <w:r>
              <w:rPr>
                <w:kern w:val="0"/>
                <w:sz w:val="22"/>
                <w:szCs w:val="22"/>
                <w:lang w:eastAsia="en-US" w:bidi="ar-SA"/>
              </w:rPr>
              <w:t>in</w:t>
            </w:r>
            <w:r>
              <w:rPr>
                <w:spacing w:val="-46"/>
                <w:kern w:val="0"/>
                <w:sz w:val="22"/>
                <w:szCs w:val="22"/>
                <w:lang w:eastAsia="en-US" w:bidi="ar-SA"/>
              </w:rPr>
              <w:t xml:space="preserve"> </w:t>
            </w:r>
            <w:r>
              <w:rPr>
                <w:kern w:val="0"/>
                <w:sz w:val="22"/>
                <w:szCs w:val="22"/>
                <w:lang w:eastAsia="en-US" w:bidi="ar-SA"/>
              </w:rPr>
              <w:t>modo chiaro e autonomo; utilizza codici verbali e non verbali a</w:t>
            </w:r>
            <w:r>
              <w:rPr>
                <w:spacing w:val="1"/>
                <w:kern w:val="0"/>
                <w:sz w:val="22"/>
                <w:szCs w:val="22"/>
                <w:lang w:eastAsia="en-US" w:bidi="ar-SA"/>
              </w:rPr>
              <w:t xml:space="preserve"> </w:t>
            </w:r>
            <w:r>
              <w:rPr>
                <w:kern w:val="0"/>
                <w:sz w:val="22"/>
                <w:szCs w:val="22"/>
                <w:lang w:eastAsia="en-US" w:bidi="ar-SA"/>
              </w:rPr>
              <w:t>supporto</w:t>
            </w:r>
            <w:r>
              <w:rPr>
                <w:spacing w:val="-4"/>
                <w:kern w:val="0"/>
                <w:sz w:val="22"/>
                <w:szCs w:val="22"/>
                <w:lang w:eastAsia="en-US" w:bidi="ar-SA"/>
              </w:rPr>
              <w:t xml:space="preserve"> </w:t>
            </w:r>
            <w:r>
              <w:rPr>
                <w:kern w:val="0"/>
                <w:sz w:val="22"/>
                <w:szCs w:val="22"/>
                <w:lang w:eastAsia="en-US" w:bidi="ar-SA"/>
              </w:rPr>
              <w:t>delle</w:t>
            </w:r>
            <w:r>
              <w:rPr>
                <w:spacing w:val="-5"/>
                <w:kern w:val="0"/>
                <w:sz w:val="22"/>
                <w:szCs w:val="22"/>
                <w:lang w:eastAsia="en-US" w:bidi="ar-SA"/>
              </w:rPr>
              <w:t xml:space="preserve"> </w:t>
            </w:r>
            <w:r>
              <w:rPr>
                <w:kern w:val="0"/>
                <w:sz w:val="22"/>
                <w:szCs w:val="22"/>
                <w:lang w:eastAsia="en-US" w:bidi="ar-SA"/>
              </w:rPr>
              <w:t>sue</w:t>
            </w:r>
            <w:r>
              <w:rPr>
                <w:spacing w:val="-3"/>
                <w:kern w:val="0"/>
                <w:sz w:val="22"/>
                <w:szCs w:val="22"/>
                <w:lang w:eastAsia="en-US" w:bidi="ar-SA"/>
              </w:rPr>
              <w:t xml:space="preserve"> </w:t>
            </w:r>
            <w:r>
              <w:rPr>
                <w:kern w:val="0"/>
                <w:sz w:val="22"/>
                <w:szCs w:val="22"/>
                <w:lang w:eastAsia="en-US" w:bidi="ar-SA"/>
              </w:rPr>
              <w:t>argomentazioni</w:t>
            </w:r>
            <w:r>
              <w:rPr>
                <w:spacing w:val="-5"/>
                <w:kern w:val="0"/>
                <w:sz w:val="22"/>
                <w:szCs w:val="22"/>
                <w:lang w:eastAsia="en-US" w:bidi="ar-SA"/>
              </w:rPr>
              <w:t xml:space="preserve"> </w:t>
            </w:r>
            <w:r>
              <w:rPr>
                <w:kern w:val="0"/>
                <w:sz w:val="22"/>
                <w:szCs w:val="22"/>
                <w:lang w:eastAsia="en-US" w:bidi="ar-SA"/>
              </w:rPr>
              <w:t>(immagini,</w:t>
            </w:r>
            <w:r>
              <w:rPr>
                <w:spacing w:val="-6"/>
                <w:kern w:val="0"/>
                <w:sz w:val="22"/>
                <w:szCs w:val="22"/>
                <w:lang w:eastAsia="en-US" w:bidi="ar-SA"/>
              </w:rPr>
              <w:t xml:space="preserve"> </w:t>
            </w:r>
            <w:r>
              <w:rPr>
                <w:kern w:val="0"/>
                <w:sz w:val="22"/>
                <w:szCs w:val="22"/>
                <w:lang w:eastAsia="en-US" w:bidi="ar-SA"/>
              </w:rPr>
              <w:t>video,</w:t>
            </w:r>
            <w:r>
              <w:rPr>
                <w:spacing w:val="-4"/>
                <w:kern w:val="0"/>
                <w:sz w:val="22"/>
                <w:szCs w:val="22"/>
                <w:lang w:eastAsia="en-US" w:bidi="ar-SA"/>
              </w:rPr>
              <w:t xml:space="preserve"> </w:t>
            </w:r>
            <w:r>
              <w:rPr>
                <w:kern w:val="0"/>
                <w:sz w:val="22"/>
                <w:szCs w:val="22"/>
                <w:lang w:eastAsia="en-US" w:bidi="ar-SA"/>
              </w:rPr>
              <w:t>fonti,</w:t>
            </w:r>
            <w:r>
              <w:rPr>
                <w:spacing w:val="-5"/>
                <w:kern w:val="0"/>
                <w:sz w:val="22"/>
                <w:szCs w:val="22"/>
                <w:lang w:eastAsia="en-US" w:bidi="ar-SA"/>
              </w:rPr>
              <w:t xml:space="preserve"> </w:t>
            </w:r>
            <w:r>
              <w:rPr>
                <w:kern w:val="0"/>
                <w:sz w:val="22"/>
                <w:szCs w:val="22"/>
                <w:lang w:eastAsia="en-US" w:bidi="ar-SA"/>
              </w:rPr>
              <w:t>ecc.);</w:t>
            </w:r>
            <w:r>
              <w:rPr>
                <w:spacing w:val="-6"/>
                <w:kern w:val="0"/>
                <w:sz w:val="22"/>
                <w:szCs w:val="22"/>
                <w:lang w:eastAsia="en-US" w:bidi="ar-SA"/>
              </w:rPr>
              <w:t xml:space="preserve"> </w:t>
            </w:r>
            <w:r>
              <w:rPr>
                <w:kern w:val="0"/>
                <w:sz w:val="22"/>
                <w:szCs w:val="22"/>
                <w:lang w:eastAsia="en-US" w:bidi="ar-SA"/>
              </w:rPr>
              <w:t>la</w:t>
            </w:r>
          </w:p>
          <w:p>
            <w:pPr>
              <w:pStyle w:val="TableParagraph"/>
              <w:widowControl w:val="false"/>
              <w:suppressAutoHyphens w:val="true"/>
              <w:spacing w:lineRule="exact" w:line="252" w:before="0" w:after="0"/>
              <w:ind w:left="107" w:hanging="0"/>
              <w:jc w:val="left"/>
              <w:rPr>
                <w:sz w:val="28"/>
              </w:rPr>
            </w:pPr>
            <w:r>
              <w:rPr>
                <w:kern w:val="0"/>
                <w:sz w:val="22"/>
                <w:szCs w:val="22"/>
                <w:lang w:eastAsia="en-US" w:bidi="ar-SA"/>
              </w:rPr>
              <w:t>conoscenza</w:t>
            </w:r>
            <w:r>
              <w:rPr>
                <w:spacing w:val="-5"/>
                <w:kern w:val="0"/>
                <w:sz w:val="22"/>
                <w:szCs w:val="22"/>
                <w:lang w:eastAsia="en-US" w:bidi="ar-SA"/>
              </w:rPr>
              <w:t xml:space="preserve"> </w:t>
            </w:r>
            <w:r>
              <w:rPr>
                <w:kern w:val="0"/>
                <w:sz w:val="22"/>
                <w:szCs w:val="22"/>
                <w:lang w:eastAsia="en-US" w:bidi="ar-SA"/>
              </w:rPr>
              <w:t>degli</w:t>
            </w:r>
            <w:r>
              <w:rPr>
                <w:spacing w:val="-6"/>
                <w:kern w:val="0"/>
                <w:sz w:val="22"/>
                <w:szCs w:val="22"/>
                <w:lang w:eastAsia="en-US" w:bidi="ar-SA"/>
              </w:rPr>
              <w:t xml:space="preserve"> </w:t>
            </w:r>
            <w:r>
              <w:rPr>
                <w:kern w:val="0"/>
                <w:sz w:val="22"/>
                <w:szCs w:val="22"/>
                <w:lang w:eastAsia="en-US" w:bidi="ar-SA"/>
              </w:rPr>
              <w:t>argomenti</w:t>
            </w:r>
            <w:r>
              <w:rPr>
                <w:spacing w:val="-5"/>
                <w:kern w:val="0"/>
                <w:sz w:val="22"/>
                <w:szCs w:val="22"/>
                <w:lang w:eastAsia="en-US" w:bidi="ar-SA"/>
              </w:rPr>
              <w:t xml:space="preserve"> </w:t>
            </w:r>
            <w:r>
              <w:rPr>
                <w:kern w:val="0"/>
                <w:sz w:val="22"/>
                <w:szCs w:val="22"/>
                <w:lang w:eastAsia="en-US" w:bidi="ar-SA"/>
              </w:rPr>
              <w:t>è</w:t>
            </w:r>
            <w:r>
              <w:rPr>
                <w:spacing w:val="-3"/>
                <w:kern w:val="0"/>
                <w:sz w:val="22"/>
                <w:szCs w:val="22"/>
                <w:lang w:eastAsia="en-US" w:bidi="ar-SA"/>
              </w:rPr>
              <w:t xml:space="preserve"> </w:t>
            </w:r>
            <w:r>
              <w:rPr>
                <w:kern w:val="0"/>
                <w:sz w:val="22"/>
                <w:szCs w:val="22"/>
                <w:lang w:eastAsia="en-US" w:bidi="ar-SA"/>
              </w:rPr>
              <w:t>completa</w:t>
            </w:r>
          </w:p>
        </w:tc>
        <w:tc>
          <w:tcPr>
            <w:tcW w:w="83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92" w:before="0" w:after="0"/>
              <w:ind w:right="426" w:hanging="0"/>
              <w:jc w:val="right"/>
              <w:rPr>
                <w:b/>
                <w:b/>
                <w:sz w:val="24"/>
              </w:rPr>
            </w:pPr>
            <w:r>
              <w:rPr>
                <w:b/>
                <w:kern w:val="0"/>
                <w:sz w:val="24"/>
                <w:szCs w:val="22"/>
                <w:lang w:eastAsia="en-US" w:bidi="ar-SA"/>
              </w:rPr>
              <w:t>9</w:t>
            </w:r>
          </w:p>
        </w:tc>
      </w:tr>
      <w:tr>
        <w:trPr>
          <w:trHeight w:val="806" w:hRule="atLeast"/>
        </w:trPr>
        <w:tc>
          <w:tcPr>
            <w:tcW w:w="2932" w:type="dxa"/>
            <w:gridSpan w:val="2"/>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6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hanging="0"/>
              <w:jc w:val="left"/>
              <w:rPr>
                <w:sz w:val="28"/>
              </w:rPr>
            </w:pPr>
            <w:r>
              <w:rPr>
                <w:kern w:val="0"/>
                <w:sz w:val="22"/>
                <w:szCs w:val="22"/>
                <w:lang w:eastAsia="en-US" w:bidi="ar-SA"/>
              </w:rPr>
              <w:t>Argomenta con qualche incertezza; usa un linguaggio appropriato;</w:t>
            </w:r>
            <w:r>
              <w:rPr>
                <w:spacing w:val="1"/>
                <w:kern w:val="0"/>
                <w:sz w:val="22"/>
                <w:szCs w:val="22"/>
                <w:lang w:eastAsia="en-US" w:bidi="ar-SA"/>
              </w:rPr>
              <w:t xml:space="preserve"> </w:t>
            </w:r>
            <w:r>
              <w:rPr>
                <w:kern w:val="0"/>
                <w:sz w:val="22"/>
                <w:szCs w:val="22"/>
                <w:lang w:eastAsia="en-US" w:bidi="ar-SA"/>
              </w:rPr>
              <w:t>espone</w:t>
            </w:r>
            <w:r>
              <w:rPr>
                <w:spacing w:val="-5"/>
                <w:kern w:val="0"/>
                <w:sz w:val="22"/>
                <w:szCs w:val="22"/>
                <w:lang w:eastAsia="en-US" w:bidi="ar-SA"/>
              </w:rPr>
              <w:t xml:space="preserve"> </w:t>
            </w:r>
            <w:r>
              <w:rPr>
                <w:kern w:val="0"/>
                <w:sz w:val="22"/>
                <w:szCs w:val="22"/>
                <w:lang w:eastAsia="en-US" w:bidi="ar-SA"/>
              </w:rPr>
              <w:t>in</w:t>
            </w:r>
            <w:r>
              <w:rPr>
                <w:spacing w:val="-3"/>
                <w:kern w:val="0"/>
                <w:sz w:val="22"/>
                <w:szCs w:val="22"/>
                <w:lang w:eastAsia="en-US" w:bidi="ar-SA"/>
              </w:rPr>
              <w:t xml:space="preserve"> </w:t>
            </w:r>
            <w:r>
              <w:rPr>
                <w:kern w:val="0"/>
                <w:sz w:val="22"/>
                <w:szCs w:val="22"/>
                <w:lang w:eastAsia="en-US" w:bidi="ar-SA"/>
              </w:rPr>
              <w:t>modo</w:t>
            </w:r>
            <w:r>
              <w:rPr>
                <w:spacing w:val="-2"/>
                <w:kern w:val="0"/>
                <w:sz w:val="22"/>
                <w:szCs w:val="22"/>
                <w:lang w:eastAsia="en-US" w:bidi="ar-SA"/>
              </w:rPr>
              <w:t xml:space="preserve"> </w:t>
            </w:r>
            <w:r>
              <w:rPr>
                <w:kern w:val="0"/>
                <w:sz w:val="22"/>
                <w:szCs w:val="22"/>
                <w:lang w:eastAsia="en-US" w:bidi="ar-SA"/>
              </w:rPr>
              <w:t>chiaro</w:t>
            </w:r>
            <w:r>
              <w:rPr>
                <w:spacing w:val="-4"/>
                <w:kern w:val="0"/>
                <w:sz w:val="22"/>
                <w:szCs w:val="22"/>
                <w:lang w:eastAsia="en-US" w:bidi="ar-SA"/>
              </w:rPr>
              <w:t xml:space="preserve"> </w:t>
            </w:r>
            <w:r>
              <w:rPr>
                <w:kern w:val="0"/>
                <w:sz w:val="22"/>
                <w:szCs w:val="22"/>
                <w:lang w:eastAsia="en-US" w:bidi="ar-SA"/>
              </w:rPr>
              <w:t>e</w:t>
            </w:r>
            <w:r>
              <w:rPr>
                <w:spacing w:val="-2"/>
                <w:kern w:val="0"/>
                <w:sz w:val="22"/>
                <w:szCs w:val="22"/>
                <w:lang w:eastAsia="en-US" w:bidi="ar-SA"/>
              </w:rPr>
              <w:t xml:space="preserve"> </w:t>
            </w:r>
            <w:r>
              <w:rPr>
                <w:kern w:val="0"/>
                <w:sz w:val="22"/>
                <w:szCs w:val="22"/>
                <w:lang w:eastAsia="en-US" w:bidi="ar-SA"/>
              </w:rPr>
              <w:t>autonomo;</w:t>
            </w:r>
            <w:r>
              <w:rPr>
                <w:spacing w:val="-2"/>
                <w:kern w:val="0"/>
                <w:sz w:val="22"/>
                <w:szCs w:val="22"/>
                <w:lang w:eastAsia="en-US" w:bidi="ar-SA"/>
              </w:rPr>
              <w:t xml:space="preserve"> </w:t>
            </w:r>
            <w:r>
              <w:rPr>
                <w:kern w:val="0"/>
                <w:sz w:val="22"/>
                <w:szCs w:val="22"/>
                <w:lang w:eastAsia="en-US" w:bidi="ar-SA"/>
              </w:rPr>
              <w:t>la</w:t>
            </w:r>
            <w:r>
              <w:rPr>
                <w:spacing w:val="-6"/>
                <w:kern w:val="0"/>
                <w:sz w:val="22"/>
                <w:szCs w:val="22"/>
                <w:lang w:eastAsia="en-US" w:bidi="ar-SA"/>
              </w:rPr>
              <w:t xml:space="preserve"> </w:t>
            </w:r>
            <w:r>
              <w:rPr>
                <w:kern w:val="0"/>
                <w:sz w:val="22"/>
                <w:szCs w:val="22"/>
                <w:lang w:eastAsia="en-US" w:bidi="ar-SA"/>
              </w:rPr>
              <w:t>conoscenza</w:t>
            </w:r>
            <w:r>
              <w:rPr>
                <w:spacing w:val="-3"/>
                <w:kern w:val="0"/>
                <w:sz w:val="22"/>
                <w:szCs w:val="22"/>
                <w:lang w:eastAsia="en-US" w:bidi="ar-SA"/>
              </w:rPr>
              <w:t xml:space="preserve"> </w:t>
            </w:r>
            <w:r>
              <w:rPr>
                <w:kern w:val="0"/>
                <w:sz w:val="22"/>
                <w:szCs w:val="22"/>
                <w:lang w:eastAsia="en-US" w:bidi="ar-SA"/>
              </w:rPr>
              <w:t>degli</w:t>
            </w:r>
            <w:r>
              <w:rPr>
                <w:spacing w:val="-4"/>
                <w:kern w:val="0"/>
                <w:sz w:val="22"/>
                <w:szCs w:val="22"/>
                <w:lang w:eastAsia="en-US" w:bidi="ar-SA"/>
              </w:rPr>
              <w:t xml:space="preserve"> </w:t>
            </w:r>
            <w:r>
              <w:rPr>
                <w:kern w:val="0"/>
                <w:sz w:val="22"/>
                <w:szCs w:val="22"/>
                <w:lang w:eastAsia="en-US" w:bidi="ar-SA"/>
              </w:rPr>
              <w:t>argomenti</w:t>
            </w:r>
            <w:r>
              <w:rPr>
                <w:spacing w:val="-3"/>
                <w:kern w:val="0"/>
                <w:sz w:val="22"/>
                <w:szCs w:val="22"/>
                <w:lang w:eastAsia="en-US" w:bidi="ar-SA"/>
              </w:rPr>
              <w:t xml:space="preserve"> </w:t>
            </w:r>
            <w:r>
              <w:rPr>
                <w:kern w:val="0"/>
                <w:sz w:val="22"/>
                <w:szCs w:val="22"/>
                <w:lang w:eastAsia="en-US" w:bidi="ar-SA"/>
              </w:rPr>
              <w:t>è</w:t>
            </w:r>
          </w:p>
          <w:p>
            <w:pPr>
              <w:pStyle w:val="TableParagraph"/>
              <w:widowControl w:val="false"/>
              <w:suppressAutoHyphens w:val="true"/>
              <w:spacing w:lineRule="exact" w:line="252" w:before="0" w:after="0"/>
              <w:ind w:left="107" w:hanging="0"/>
              <w:jc w:val="left"/>
              <w:rPr>
                <w:sz w:val="28"/>
              </w:rPr>
            </w:pPr>
            <w:r>
              <w:rPr>
                <w:kern w:val="0"/>
                <w:sz w:val="22"/>
                <w:szCs w:val="22"/>
                <w:lang w:eastAsia="en-US" w:bidi="ar-SA"/>
              </w:rPr>
              <w:t>abbastanza</w:t>
            </w:r>
            <w:r>
              <w:rPr>
                <w:spacing w:val="-7"/>
                <w:kern w:val="0"/>
                <w:sz w:val="22"/>
                <w:szCs w:val="22"/>
                <w:lang w:eastAsia="en-US" w:bidi="ar-SA"/>
              </w:rPr>
              <w:t xml:space="preserve"> </w:t>
            </w:r>
            <w:r>
              <w:rPr>
                <w:kern w:val="0"/>
                <w:sz w:val="22"/>
                <w:szCs w:val="22"/>
                <w:lang w:eastAsia="en-US" w:bidi="ar-SA"/>
              </w:rPr>
              <w:t>completa</w:t>
            </w:r>
          </w:p>
        </w:tc>
        <w:tc>
          <w:tcPr>
            <w:tcW w:w="83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92" w:before="0" w:after="0"/>
              <w:ind w:right="426" w:hanging="0"/>
              <w:jc w:val="right"/>
              <w:rPr>
                <w:b/>
                <w:b/>
                <w:sz w:val="24"/>
              </w:rPr>
            </w:pPr>
            <w:r>
              <w:rPr>
                <w:b/>
                <w:kern w:val="0"/>
                <w:sz w:val="24"/>
                <w:szCs w:val="22"/>
                <w:lang w:eastAsia="en-US" w:bidi="ar-SA"/>
              </w:rPr>
              <w:t>8</w:t>
            </w:r>
          </w:p>
        </w:tc>
      </w:tr>
      <w:tr>
        <w:trPr>
          <w:trHeight w:val="806" w:hRule="atLeast"/>
        </w:trPr>
        <w:tc>
          <w:tcPr>
            <w:tcW w:w="2932" w:type="dxa"/>
            <w:gridSpan w:val="2"/>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6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hanging="0"/>
              <w:jc w:val="left"/>
              <w:rPr>
                <w:sz w:val="28"/>
              </w:rPr>
            </w:pPr>
            <w:r>
              <w:rPr>
                <w:kern w:val="0"/>
                <w:sz w:val="22"/>
                <w:szCs w:val="22"/>
                <w:lang w:eastAsia="en-US" w:bidi="ar-SA"/>
              </w:rPr>
              <w:t>Argomenta con qualche incertezza; usa un linguaggio semplice,</w:t>
            </w:r>
            <w:r>
              <w:rPr>
                <w:spacing w:val="1"/>
                <w:kern w:val="0"/>
                <w:sz w:val="22"/>
                <w:szCs w:val="22"/>
                <w:lang w:eastAsia="en-US" w:bidi="ar-SA"/>
              </w:rPr>
              <w:t xml:space="preserve"> </w:t>
            </w:r>
            <w:r>
              <w:rPr>
                <w:kern w:val="0"/>
                <w:sz w:val="22"/>
                <w:szCs w:val="22"/>
                <w:lang w:eastAsia="en-US" w:bidi="ar-SA"/>
              </w:rPr>
              <w:t>espone</w:t>
            </w:r>
            <w:r>
              <w:rPr>
                <w:spacing w:val="-5"/>
                <w:kern w:val="0"/>
                <w:sz w:val="22"/>
                <w:szCs w:val="22"/>
                <w:lang w:eastAsia="en-US" w:bidi="ar-SA"/>
              </w:rPr>
              <w:t xml:space="preserve"> </w:t>
            </w:r>
            <w:r>
              <w:rPr>
                <w:kern w:val="0"/>
                <w:sz w:val="22"/>
                <w:szCs w:val="22"/>
                <w:lang w:eastAsia="en-US" w:bidi="ar-SA"/>
              </w:rPr>
              <w:t>in</w:t>
            </w:r>
            <w:r>
              <w:rPr>
                <w:spacing w:val="-4"/>
                <w:kern w:val="0"/>
                <w:sz w:val="22"/>
                <w:szCs w:val="22"/>
                <w:lang w:eastAsia="en-US" w:bidi="ar-SA"/>
              </w:rPr>
              <w:t xml:space="preserve"> </w:t>
            </w:r>
            <w:r>
              <w:rPr>
                <w:kern w:val="0"/>
                <w:sz w:val="22"/>
                <w:szCs w:val="22"/>
                <w:lang w:eastAsia="en-US" w:bidi="ar-SA"/>
              </w:rPr>
              <w:t>modo</w:t>
            </w:r>
            <w:r>
              <w:rPr>
                <w:spacing w:val="-2"/>
                <w:kern w:val="0"/>
                <w:sz w:val="22"/>
                <w:szCs w:val="22"/>
                <w:lang w:eastAsia="en-US" w:bidi="ar-SA"/>
              </w:rPr>
              <w:t xml:space="preserve"> </w:t>
            </w:r>
            <w:r>
              <w:rPr>
                <w:kern w:val="0"/>
                <w:sz w:val="22"/>
                <w:szCs w:val="22"/>
                <w:lang w:eastAsia="en-US" w:bidi="ar-SA"/>
              </w:rPr>
              <w:t>non</w:t>
            </w:r>
            <w:r>
              <w:rPr>
                <w:spacing w:val="-6"/>
                <w:kern w:val="0"/>
                <w:sz w:val="22"/>
                <w:szCs w:val="22"/>
                <w:lang w:eastAsia="en-US" w:bidi="ar-SA"/>
              </w:rPr>
              <w:t xml:space="preserve"> </w:t>
            </w:r>
            <w:r>
              <w:rPr>
                <w:kern w:val="0"/>
                <w:sz w:val="22"/>
                <w:szCs w:val="22"/>
                <w:lang w:eastAsia="en-US" w:bidi="ar-SA"/>
              </w:rPr>
              <w:t>sempre</w:t>
            </w:r>
            <w:r>
              <w:rPr>
                <w:spacing w:val="-2"/>
                <w:kern w:val="0"/>
                <w:sz w:val="22"/>
                <w:szCs w:val="22"/>
                <w:lang w:eastAsia="en-US" w:bidi="ar-SA"/>
              </w:rPr>
              <w:t xml:space="preserve"> </w:t>
            </w:r>
            <w:r>
              <w:rPr>
                <w:kern w:val="0"/>
                <w:sz w:val="22"/>
                <w:szCs w:val="22"/>
                <w:lang w:eastAsia="en-US" w:bidi="ar-SA"/>
              </w:rPr>
              <w:t>chiaro;</w:t>
            </w:r>
            <w:r>
              <w:rPr>
                <w:spacing w:val="-5"/>
                <w:kern w:val="0"/>
                <w:sz w:val="22"/>
                <w:szCs w:val="22"/>
                <w:lang w:eastAsia="en-US" w:bidi="ar-SA"/>
              </w:rPr>
              <w:t xml:space="preserve"> </w:t>
            </w:r>
            <w:r>
              <w:rPr>
                <w:kern w:val="0"/>
                <w:sz w:val="22"/>
                <w:szCs w:val="22"/>
                <w:lang w:eastAsia="en-US" w:bidi="ar-SA"/>
              </w:rPr>
              <w:t>la</w:t>
            </w:r>
            <w:r>
              <w:rPr>
                <w:spacing w:val="-1"/>
                <w:kern w:val="0"/>
                <w:sz w:val="22"/>
                <w:szCs w:val="22"/>
                <w:lang w:eastAsia="en-US" w:bidi="ar-SA"/>
              </w:rPr>
              <w:t xml:space="preserve"> </w:t>
            </w:r>
            <w:r>
              <w:rPr>
                <w:kern w:val="0"/>
                <w:sz w:val="22"/>
                <w:szCs w:val="22"/>
                <w:lang w:eastAsia="en-US" w:bidi="ar-SA"/>
              </w:rPr>
              <w:t>conoscenza</w:t>
            </w:r>
            <w:r>
              <w:rPr>
                <w:spacing w:val="-3"/>
                <w:kern w:val="0"/>
                <w:sz w:val="22"/>
                <w:szCs w:val="22"/>
                <w:lang w:eastAsia="en-US" w:bidi="ar-SA"/>
              </w:rPr>
              <w:t xml:space="preserve"> </w:t>
            </w:r>
            <w:r>
              <w:rPr>
                <w:kern w:val="0"/>
                <w:sz w:val="22"/>
                <w:szCs w:val="22"/>
                <w:lang w:eastAsia="en-US" w:bidi="ar-SA"/>
              </w:rPr>
              <w:t>degli</w:t>
            </w:r>
            <w:r>
              <w:rPr>
                <w:spacing w:val="-4"/>
                <w:kern w:val="0"/>
                <w:sz w:val="22"/>
                <w:szCs w:val="22"/>
                <w:lang w:eastAsia="en-US" w:bidi="ar-SA"/>
              </w:rPr>
              <w:t xml:space="preserve"> </w:t>
            </w:r>
            <w:r>
              <w:rPr>
                <w:kern w:val="0"/>
                <w:sz w:val="22"/>
                <w:szCs w:val="22"/>
                <w:lang w:eastAsia="en-US" w:bidi="ar-SA"/>
              </w:rPr>
              <w:t>argomenti</w:t>
            </w:r>
            <w:r>
              <w:rPr>
                <w:spacing w:val="-4"/>
                <w:kern w:val="0"/>
                <w:sz w:val="22"/>
                <w:szCs w:val="22"/>
                <w:lang w:eastAsia="en-US" w:bidi="ar-SA"/>
              </w:rPr>
              <w:t xml:space="preserve"> </w:t>
            </w:r>
            <w:r>
              <w:rPr>
                <w:kern w:val="0"/>
                <w:sz w:val="22"/>
                <w:szCs w:val="22"/>
                <w:lang w:eastAsia="en-US" w:bidi="ar-SA"/>
              </w:rPr>
              <w:t>è</w:t>
            </w:r>
          </w:p>
          <w:p>
            <w:pPr>
              <w:pStyle w:val="TableParagraph"/>
              <w:widowControl w:val="false"/>
              <w:suppressAutoHyphens w:val="true"/>
              <w:spacing w:lineRule="exact" w:line="252" w:before="0" w:after="0"/>
              <w:ind w:left="107" w:hanging="0"/>
              <w:jc w:val="left"/>
              <w:rPr>
                <w:sz w:val="28"/>
              </w:rPr>
            </w:pPr>
            <w:r>
              <w:rPr>
                <w:kern w:val="0"/>
                <w:sz w:val="22"/>
                <w:szCs w:val="22"/>
                <w:lang w:eastAsia="en-US" w:bidi="ar-SA"/>
              </w:rPr>
              <w:t>mnemonica</w:t>
            </w:r>
          </w:p>
        </w:tc>
        <w:tc>
          <w:tcPr>
            <w:tcW w:w="83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92" w:before="0" w:after="0"/>
              <w:ind w:right="426" w:hanging="0"/>
              <w:jc w:val="right"/>
              <w:rPr>
                <w:b/>
                <w:b/>
                <w:sz w:val="24"/>
              </w:rPr>
            </w:pPr>
            <w:r>
              <w:rPr>
                <w:b/>
                <w:kern w:val="0"/>
                <w:sz w:val="24"/>
                <w:szCs w:val="22"/>
                <w:lang w:eastAsia="en-US" w:bidi="ar-SA"/>
              </w:rPr>
              <w:t>7</w:t>
            </w:r>
          </w:p>
        </w:tc>
      </w:tr>
      <w:tr>
        <w:trPr>
          <w:trHeight w:val="585" w:hRule="atLeast"/>
        </w:trPr>
        <w:tc>
          <w:tcPr>
            <w:tcW w:w="2932" w:type="dxa"/>
            <w:gridSpan w:val="2"/>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6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right="1053" w:hanging="0"/>
              <w:jc w:val="left"/>
              <w:rPr>
                <w:sz w:val="28"/>
              </w:rPr>
            </w:pPr>
            <w:r>
              <w:rPr>
                <w:kern w:val="0"/>
                <w:sz w:val="22"/>
                <w:szCs w:val="22"/>
                <w:lang w:eastAsia="en-US" w:bidi="ar-SA"/>
              </w:rPr>
              <w:t>Argomenta</w:t>
            </w:r>
            <w:r>
              <w:rPr>
                <w:spacing w:val="-4"/>
                <w:kern w:val="0"/>
                <w:sz w:val="22"/>
                <w:szCs w:val="22"/>
                <w:lang w:eastAsia="en-US" w:bidi="ar-SA"/>
              </w:rPr>
              <w:t xml:space="preserve"> </w:t>
            </w:r>
            <w:r>
              <w:rPr>
                <w:kern w:val="0"/>
                <w:sz w:val="22"/>
                <w:szCs w:val="22"/>
                <w:lang w:eastAsia="en-US" w:bidi="ar-SA"/>
              </w:rPr>
              <w:t>con</w:t>
            </w:r>
            <w:r>
              <w:rPr>
                <w:spacing w:val="-5"/>
                <w:kern w:val="0"/>
                <w:sz w:val="22"/>
                <w:szCs w:val="22"/>
                <w:lang w:eastAsia="en-US" w:bidi="ar-SA"/>
              </w:rPr>
              <w:t xml:space="preserve"> </w:t>
            </w:r>
            <w:r>
              <w:rPr>
                <w:kern w:val="0"/>
                <w:sz w:val="22"/>
                <w:szCs w:val="22"/>
                <w:lang w:eastAsia="en-US" w:bidi="ar-SA"/>
              </w:rPr>
              <w:t>incertezza;</w:t>
            </w:r>
            <w:r>
              <w:rPr>
                <w:spacing w:val="-5"/>
                <w:kern w:val="0"/>
                <w:sz w:val="22"/>
                <w:szCs w:val="22"/>
                <w:lang w:eastAsia="en-US" w:bidi="ar-SA"/>
              </w:rPr>
              <w:t xml:space="preserve"> </w:t>
            </w:r>
            <w:r>
              <w:rPr>
                <w:kern w:val="0"/>
                <w:sz w:val="22"/>
                <w:szCs w:val="22"/>
                <w:lang w:eastAsia="en-US" w:bidi="ar-SA"/>
              </w:rPr>
              <w:t>usa</w:t>
            </w:r>
            <w:r>
              <w:rPr>
                <w:spacing w:val="-4"/>
                <w:kern w:val="0"/>
                <w:sz w:val="22"/>
                <w:szCs w:val="22"/>
                <w:lang w:eastAsia="en-US" w:bidi="ar-SA"/>
              </w:rPr>
              <w:t xml:space="preserve"> </w:t>
            </w:r>
            <w:r>
              <w:rPr>
                <w:kern w:val="0"/>
                <w:sz w:val="22"/>
                <w:szCs w:val="22"/>
                <w:lang w:eastAsia="en-US" w:bidi="ar-SA"/>
              </w:rPr>
              <w:t>un</w:t>
            </w:r>
            <w:r>
              <w:rPr>
                <w:spacing w:val="-5"/>
                <w:kern w:val="0"/>
                <w:sz w:val="22"/>
                <w:szCs w:val="22"/>
                <w:lang w:eastAsia="en-US" w:bidi="ar-SA"/>
              </w:rPr>
              <w:t xml:space="preserve"> </w:t>
            </w:r>
            <w:r>
              <w:rPr>
                <w:kern w:val="0"/>
                <w:sz w:val="22"/>
                <w:szCs w:val="22"/>
                <w:lang w:eastAsia="en-US" w:bidi="ar-SA"/>
              </w:rPr>
              <w:t>linguaggio</w:t>
            </w:r>
            <w:r>
              <w:rPr>
                <w:spacing w:val="-4"/>
                <w:kern w:val="0"/>
                <w:sz w:val="22"/>
                <w:szCs w:val="22"/>
                <w:lang w:eastAsia="en-US" w:bidi="ar-SA"/>
              </w:rPr>
              <w:t xml:space="preserve"> </w:t>
            </w:r>
            <w:r>
              <w:rPr>
                <w:kern w:val="0"/>
                <w:sz w:val="22"/>
                <w:szCs w:val="22"/>
                <w:lang w:eastAsia="en-US" w:bidi="ar-SA"/>
              </w:rPr>
              <w:t>essenziale;</w:t>
            </w:r>
            <w:r>
              <w:rPr>
                <w:spacing w:val="-2"/>
                <w:kern w:val="0"/>
                <w:sz w:val="22"/>
                <w:szCs w:val="22"/>
                <w:lang w:eastAsia="en-US" w:bidi="ar-SA"/>
              </w:rPr>
              <w:t xml:space="preserve"> </w:t>
            </w:r>
            <w:r>
              <w:rPr>
                <w:kern w:val="0"/>
                <w:sz w:val="22"/>
                <w:szCs w:val="22"/>
                <w:lang w:eastAsia="en-US" w:bidi="ar-SA"/>
              </w:rPr>
              <w:t>la</w:t>
            </w:r>
            <w:r>
              <w:rPr>
                <w:spacing w:val="-47"/>
                <w:kern w:val="0"/>
                <w:sz w:val="22"/>
                <w:szCs w:val="22"/>
                <w:lang w:eastAsia="en-US" w:bidi="ar-SA"/>
              </w:rPr>
              <w:t xml:space="preserve"> </w:t>
            </w:r>
            <w:r>
              <w:rPr>
                <w:kern w:val="0"/>
                <w:sz w:val="22"/>
                <w:szCs w:val="22"/>
                <w:lang w:eastAsia="en-US" w:bidi="ar-SA"/>
              </w:rPr>
              <w:t>conoscenza</w:t>
            </w:r>
            <w:r>
              <w:rPr>
                <w:spacing w:val="-1"/>
                <w:kern w:val="0"/>
                <w:sz w:val="22"/>
                <w:szCs w:val="22"/>
                <w:lang w:eastAsia="en-US" w:bidi="ar-SA"/>
              </w:rPr>
              <w:t xml:space="preserve"> </w:t>
            </w:r>
            <w:r>
              <w:rPr>
                <w:kern w:val="0"/>
                <w:sz w:val="22"/>
                <w:szCs w:val="22"/>
                <w:lang w:eastAsia="en-US" w:bidi="ar-SA"/>
              </w:rPr>
              <w:t>degli</w:t>
            </w:r>
            <w:r>
              <w:rPr>
                <w:spacing w:val="-2"/>
                <w:kern w:val="0"/>
                <w:sz w:val="22"/>
                <w:szCs w:val="22"/>
                <w:lang w:eastAsia="en-US" w:bidi="ar-SA"/>
              </w:rPr>
              <w:t xml:space="preserve"> </w:t>
            </w:r>
            <w:r>
              <w:rPr>
                <w:kern w:val="0"/>
                <w:sz w:val="22"/>
                <w:szCs w:val="22"/>
                <w:lang w:eastAsia="en-US" w:bidi="ar-SA"/>
              </w:rPr>
              <w:t>argomenti</w:t>
            </w:r>
            <w:r>
              <w:rPr>
                <w:spacing w:val="-1"/>
                <w:kern w:val="0"/>
                <w:sz w:val="22"/>
                <w:szCs w:val="22"/>
                <w:lang w:eastAsia="en-US" w:bidi="ar-SA"/>
              </w:rPr>
              <w:t xml:space="preserve"> </w:t>
            </w:r>
            <w:r>
              <w:rPr>
                <w:kern w:val="0"/>
                <w:sz w:val="22"/>
                <w:szCs w:val="22"/>
                <w:lang w:eastAsia="en-US" w:bidi="ar-SA"/>
              </w:rPr>
              <w:t>è</w:t>
            </w:r>
            <w:r>
              <w:rPr>
                <w:spacing w:val="-2"/>
                <w:kern w:val="0"/>
                <w:sz w:val="22"/>
                <w:szCs w:val="22"/>
                <w:lang w:eastAsia="en-US" w:bidi="ar-SA"/>
              </w:rPr>
              <w:t xml:space="preserve"> </w:t>
            </w:r>
            <w:r>
              <w:rPr>
                <w:kern w:val="0"/>
                <w:sz w:val="22"/>
                <w:szCs w:val="22"/>
                <w:lang w:eastAsia="en-US" w:bidi="ar-SA"/>
              </w:rPr>
              <w:t>molto lacunosa</w:t>
            </w:r>
          </w:p>
        </w:tc>
        <w:tc>
          <w:tcPr>
            <w:tcW w:w="83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92" w:before="0" w:after="0"/>
              <w:ind w:right="426" w:hanging="0"/>
              <w:jc w:val="right"/>
              <w:rPr>
                <w:b/>
                <w:b/>
                <w:sz w:val="24"/>
              </w:rPr>
            </w:pPr>
            <w:r>
              <w:rPr>
                <w:b/>
                <w:kern w:val="0"/>
                <w:sz w:val="24"/>
                <w:szCs w:val="22"/>
                <w:lang w:eastAsia="en-US" w:bidi="ar-SA"/>
              </w:rPr>
              <w:t>6</w:t>
            </w:r>
          </w:p>
        </w:tc>
      </w:tr>
      <w:tr>
        <w:trPr>
          <w:trHeight w:val="585" w:hRule="atLeast"/>
        </w:trPr>
        <w:tc>
          <w:tcPr>
            <w:tcW w:w="2932" w:type="dxa"/>
            <w:gridSpan w:val="2"/>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6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right="853" w:hanging="0"/>
              <w:jc w:val="left"/>
              <w:rPr>
                <w:sz w:val="28"/>
              </w:rPr>
            </w:pPr>
            <w:r>
              <w:rPr>
                <w:kern w:val="0"/>
                <w:sz w:val="22"/>
                <w:szCs w:val="22"/>
                <w:lang w:eastAsia="en-US" w:bidi="ar-SA"/>
              </w:rPr>
              <w:t>Argomenta</w:t>
            </w:r>
            <w:r>
              <w:rPr>
                <w:spacing w:val="-3"/>
                <w:kern w:val="0"/>
                <w:sz w:val="22"/>
                <w:szCs w:val="22"/>
                <w:lang w:eastAsia="en-US" w:bidi="ar-SA"/>
              </w:rPr>
              <w:t xml:space="preserve"> </w:t>
            </w:r>
            <w:r>
              <w:rPr>
                <w:kern w:val="0"/>
                <w:sz w:val="22"/>
                <w:szCs w:val="22"/>
                <w:lang w:eastAsia="en-US" w:bidi="ar-SA"/>
              </w:rPr>
              <w:t>solo</w:t>
            </w:r>
            <w:r>
              <w:rPr>
                <w:spacing w:val="-5"/>
                <w:kern w:val="0"/>
                <w:sz w:val="22"/>
                <w:szCs w:val="22"/>
                <w:lang w:eastAsia="en-US" w:bidi="ar-SA"/>
              </w:rPr>
              <w:t xml:space="preserve"> </w:t>
            </w:r>
            <w:r>
              <w:rPr>
                <w:kern w:val="0"/>
                <w:sz w:val="22"/>
                <w:szCs w:val="22"/>
                <w:lang w:eastAsia="en-US" w:bidi="ar-SA"/>
              </w:rPr>
              <w:t>se</w:t>
            </w:r>
            <w:r>
              <w:rPr>
                <w:spacing w:val="-4"/>
                <w:kern w:val="0"/>
                <w:sz w:val="22"/>
                <w:szCs w:val="22"/>
                <w:lang w:eastAsia="en-US" w:bidi="ar-SA"/>
              </w:rPr>
              <w:t xml:space="preserve"> </w:t>
            </w:r>
            <w:r>
              <w:rPr>
                <w:kern w:val="0"/>
                <w:sz w:val="22"/>
                <w:szCs w:val="22"/>
                <w:lang w:eastAsia="en-US" w:bidi="ar-SA"/>
              </w:rPr>
              <w:t>sollecitato;</w:t>
            </w:r>
            <w:r>
              <w:rPr>
                <w:spacing w:val="-5"/>
                <w:kern w:val="0"/>
                <w:sz w:val="22"/>
                <w:szCs w:val="22"/>
                <w:lang w:eastAsia="en-US" w:bidi="ar-SA"/>
              </w:rPr>
              <w:t xml:space="preserve"> </w:t>
            </w:r>
            <w:r>
              <w:rPr>
                <w:kern w:val="0"/>
                <w:sz w:val="22"/>
                <w:szCs w:val="22"/>
                <w:lang w:eastAsia="en-US" w:bidi="ar-SA"/>
              </w:rPr>
              <w:t>usa</w:t>
            </w:r>
            <w:r>
              <w:rPr>
                <w:spacing w:val="-3"/>
                <w:kern w:val="0"/>
                <w:sz w:val="22"/>
                <w:szCs w:val="22"/>
                <w:lang w:eastAsia="en-US" w:bidi="ar-SA"/>
              </w:rPr>
              <w:t xml:space="preserve"> </w:t>
            </w:r>
            <w:r>
              <w:rPr>
                <w:kern w:val="0"/>
                <w:sz w:val="22"/>
                <w:szCs w:val="22"/>
                <w:lang w:eastAsia="en-US" w:bidi="ar-SA"/>
              </w:rPr>
              <w:t>un</w:t>
            </w:r>
            <w:r>
              <w:rPr>
                <w:spacing w:val="-5"/>
                <w:kern w:val="0"/>
                <w:sz w:val="22"/>
                <w:szCs w:val="22"/>
                <w:lang w:eastAsia="en-US" w:bidi="ar-SA"/>
              </w:rPr>
              <w:t xml:space="preserve"> </w:t>
            </w:r>
            <w:r>
              <w:rPr>
                <w:kern w:val="0"/>
                <w:sz w:val="22"/>
                <w:szCs w:val="22"/>
                <w:lang w:eastAsia="en-US" w:bidi="ar-SA"/>
              </w:rPr>
              <w:t>linguaggio</w:t>
            </w:r>
            <w:r>
              <w:rPr>
                <w:spacing w:val="-3"/>
                <w:kern w:val="0"/>
                <w:sz w:val="22"/>
                <w:szCs w:val="22"/>
                <w:lang w:eastAsia="en-US" w:bidi="ar-SA"/>
              </w:rPr>
              <w:t xml:space="preserve"> </w:t>
            </w:r>
            <w:r>
              <w:rPr>
                <w:kern w:val="0"/>
                <w:sz w:val="22"/>
                <w:szCs w:val="22"/>
                <w:lang w:eastAsia="en-US" w:bidi="ar-SA"/>
              </w:rPr>
              <w:t>non</w:t>
            </w:r>
            <w:r>
              <w:rPr>
                <w:spacing w:val="-4"/>
                <w:kern w:val="0"/>
                <w:sz w:val="22"/>
                <w:szCs w:val="22"/>
                <w:lang w:eastAsia="en-US" w:bidi="ar-SA"/>
              </w:rPr>
              <w:t xml:space="preserve"> </w:t>
            </w:r>
            <w:r>
              <w:rPr>
                <w:kern w:val="0"/>
                <w:sz w:val="22"/>
                <w:szCs w:val="22"/>
                <w:lang w:eastAsia="en-US" w:bidi="ar-SA"/>
              </w:rPr>
              <w:t>sempre</w:t>
            </w:r>
            <w:r>
              <w:rPr>
                <w:spacing w:val="-47"/>
                <w:kern w:val="0"/>
                <w:sz w:val="22"/>
                <w:szCs w:val="22"/>
                <w:lang w:eastAsia="en-US" w:bidi="ar-SA"/>
              </w:rPr>
              <w:t xml:space="preserve"> </w:t>
            </w:r>
            <w:r>
              <w:rPr>
                <w:kern w:val="0"/>
                <w:sz w:val="22"/>
                <w:szCs w:val="22"/>
                <w:lang w:eastAsia="en-US" w:bidi="ar-SA"/>
              </w:rPr>
              <w:t>appropriato,</w:t>
            </w:r>
            <w:r>
              <w:rPr>
                <w:spacing w:val="-6"/>
                <w:kern w:val="0"/>
                <w:sz w:val="22"/>
                <w:szCs w:val="22"/>
                <w:lang w:eastAsia="en-US" w:bidi="ar-SA"/>
              </w:rPr>
              <w:t xml:space="preserve"> </w:t>
            </w:r>
            <w:r>
              <w:rPr>
                <w:kern w:val="0"/>
                <w:sz w:val="22"/>
                <w:szCs w:val="22"/>
                <w:lang w:eastAsia="en-US" w:bidi="ar-SA"/>
              </w:rPr>
              <w:t>la</w:t>
            </w:r>
            <w:r>
              <w:rPr>
                <w:spacing w:val="-2"/>
                <w:kern w:val="0"/>
                <w:sz w:val="22"/>
                <w:szCs w:val="22"/>
                <w:lang w:eastAsia="en-US" w:bidi="ar-SA"/>
              </w:rPr>
              <w:t xml:space="preserve"> </w:t>
            </w:r>
            <w:r>
              <w:rPr>
                <w:kern w:val="0"/>
                <w:sz w:val="22"/>
                <w:szCs w:val="22"/>
                <w:lang w:eastAsia="en-US" w:bidi="ar-SA"/>
              </w:rPr>
              <w:t>conoscenza</w:t>
            </w:r>
            <w:r>
              <w:rPr>
                <w:spacing w:val="-2"/>
                <w:kern w:val="0"/>
                <w:sz w:val="22"/>
                <w:szCs w:val="22"/>
                <w:lang w:eastAsia="en-US" w:bidi="ar-SA"/>
              </w:rPr>
              <w:t xml:space="preserve"> </w:t>
            </w:r>
            <w:r>
              <w:rPr>
                <w:kern w:val="0"/>
                <w:sz w:val="22"/>
                <w:szCs w:val="22"/>
                <w:lang w:eastAsia="en-US" w:bidi="ar-SA"/>
              </w:rPr>
              <w:t>degli</w:t>
            </w:r>
            <w:r>
              <w:rPr>
                <w:spacing w:val="-3"/>
                <w:kern w:val="0"/>
                <w:sz w:val="22"/>
                <w:szCs w:val="22"/>
                <w:lang w:eastAsia="en-US" w:bidi="ar-SA"/>
              </w:rPr>
              <w:t xml:space="preserve"> </w:t>
            </w:r>
            <w:r>
              <w:rPr>
                <w:kern w:val="0"/>
                <w:sz w:val="22"/>
                <w:szCs w:val="22"/>
                <w:lang w:eastAsia="en-US" w:bidi="ar-SA"/>
              </w:rPr>
              <w:t>argomenti</w:t>
            </w:r>
            <w:r>
              <w:rPr>
                <w:spacing w:val="-4"/>
                <w:kern w:val="0"/>
                <w:sz w:val="22"/>
                <w:szCs w:val="22"/>
                <w:lang w:eastAsia="en-US" w:bidi="ar-SA"/>
              </w:rPr>
              <w:t xml:space="preserve"> </w:t>
            </w:r>
            <w:r>
              <w:rPr>
                <w:kern w:val="0"/>
                <w:sz w:val="22"/>
                <w:szCs w:val="22"/>
                <w:lang w:eastAsia="en-US" w:bidi="ar-SA"/>
              </w:rPr>
              <w:t>è</w:t>
            </w:r>
            <w:r>
              <w:rPr>
                <w:spacing w:val="-2"/>
                <w:kern w:val="0"/>
                <w:sz w:val="22"/>
                <w:szCs w:val="22"/>
                <w:lang w:eastAsia="en-US" w:bidi="ar-SA"/>
              </w:rPr>
              <w:t xml:space="preserve"> </w:t>
            </w:r>
            <w:r>
              <w:rPr>
                <w:kern w:val="0"/>
                <w:sz w:val="22"/>
                <w:szCs w:val="22"/>
                <w:lang w:eastAsia="en-US" w:bidi="ar-SA"/>
              </w:rPr>
              <w:t>essenziale</w:t>
            </w:r>
          </w:p>
        </w:tc>
        <w:tc>
          <w:tcPr>
            <w:tcW w:w="83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92" w:before="0" w:after="0"/>
              <w:ind w:right="426" w:hanging="0"/>
              <w:jc w:val="right"/>
              <w:rPr>
                <w:b/>
                <w:b/>
                <w:sz w:val="24"/>
              </w:rPr>
            </w:pPr>
            <w:r>
              <w:rPr>
                <w:b/>
                <w:kern w:val="0"/>
                <w:sz w:val="24"/>
                <w:szCs w:val="22"/>
                <w:lang w:eastAsia="en-US" w:bidi="ar-SA"/>
              </w:rPr>
              <w:t>5</w:t>
            </w:r>
          </w:p>
        </w:tc>
      </w:tr>
      <w:tr>
        <w:trPr>
          <w:trHeight w:val="585" w:hRule="atLeast"/>
        </w:trPr>
        <w:tc>
          <w:tcPr>
            <w:tcW w:w="2932" w:type="dxa"/>
            <w:gridSpan w:val="2"/>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6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hanging="0"/>
              <w:jc w:val="left"/>
              <w:rPr>
                <w:sz w:val="28"/>
              </w:rPr>
            </w:pPr>
            <w:r>
              <w:rPr>
                <w:kern w:val="0"/>
                <w:sz w:val="22"/>
                <w:szCs w:val="22"/>
                <w:lang w:eastAsia="en-US" w:bidi="ar-SA"/>
              </w:rPr>
              <w:t>Usa</w:t>
            </w:r>
            <w:r>
              <w:rPr>
                <w:spacing w:val="-4"/>
                <w:kern w:val="0"/>
                <w:sz w:val="22"/>
                <w:szCs w:val="22"/>
                <w:lang w:eastAsia="en-US" w:bidi="ar-SA"/>
              </w:rPr>
              <w:t xml:space="preserve"> </w:t>
            </w:r>
            <w:r>
              <w:rPr>
                <w:kern w:val="0"/>
                <w:sz w:val="22"/>
                <w:szCs w:val="22"/>
                <w:lang w:eastAsia="en-US" w:bidi="ar-SA"/>
              </w:rPr>
              <w:t>un</w:t>
            </w:r>
            <w:r>
              <w:rPr>
                <w:spacing w:val="-5"/>
                <w:kern w:val="0"/>
                <w:sz w:val="22"/>
                <w:szCs w:val="22"/>
                <w:lang w:eastAsia="en-US" w:bidi="ar-SA"/>
              </w:rPr>
              <w:t xml:space="preserve"> </w:t>
            </w:r>
            <w:r>
              <w:rPr>
                <w:kern w:val="0"/>
                <w:sz w:val="22"/>
                <w:szCs w:val="22"/>
                <w:lang w:eastAsia="en-US" w:bidi="ar-SA"/>
              </w:rPr>
              <w:t>linguaggio</w:t>
            </w:r>
            <w:r>
              <w:rPr>
                <w:spacing w:val="-4"/>
                <w:kern w:val="0"/>
                <w:sz w:val="22"/>
                <w:szCs w:val="22"/>
                <w:lang w:eastAsia="en-US" w:bidi="ar-SA"/>
              </w:rPr>
              <w:t xml:space="preserve"> </w:t>
            </w:r>
            <w:r>
              <w:rPr>
                <w:kern w:val="0"/>
                <w:sz w:val="22"/>
                <w:szCs w:val="22"/>
                <w:lang w:eastAsia="en-US" w:bidi="ar-SA"/>
              </w:rPr>
              <w:t>non</w:t>
            </w:r>
            <w:r>
              <w:rPr>
                <w:spacing w:val="-7"/>
                <w:kern w:val="0"/>
                <w:sz w:val="22"/>
                <w:szCs w:val="22"/>
                <w:lang w:eastAsia="en-US" w:bidi="ar-SA"/>
              </w:rPr>
              <w:t xml:space="preserve"> </w:t>
            </w:r>
            <w:r>
              <w:rPr>
                <w:kern w:val="0"/>
                <w:sz w:val="22"/>
                <w:szCs w:val="22"/>
                <w:lang w:eastAsia="en-US" w:bidi="ar-SA"/>
              </w:rPr>
              <w:t>appropriato;</w:t>
            </w:r>
            <w:r>
              <w:rPr>
                <w:spacing w:val="-3"/>
                <w:kern w:val="0"/>
                <w:sz w:val="22"/>
                <w:szCs w:val="22"/>
                <w:lang w:eastAsia="en-US" w:bidi="ar-SA"/>
              </w:rPr>
              <w:t xml:space="preserve"> </w:t>
            </w:r>
            <w:r>
              <w:rPr>
                <w:kern w:val="0"/>
                <w:sz w:val="22"/>
                <w:szCs w:val="22"/>
                <w:lang w:eastAsia="en-US" w:bidi="ar-SA"/>
              </w:rPr>
              <w:t>l'esposizione</w:t>
            </w:r>
            <w:r>
              <w:rPr>
                <w:spacing w:val="-3"/>
                <w:kern w:val="0"/>
                <w:sz w:val="22"/>
                <w:szCs w:val="22"/>
                <w:lang w:eastAsia="en-US" w:bidi="ar-SA"/>
              </w:rPr>
              <w:t xml:space="preserve"> </w:t>
            </w:r>
            <w:r>
              <w:rPr>
                <w:kern w:val="0"/>
                <w:sz w:val="22"/>
                <w:szCs w:val="22"/>
                <w:lang w:eastAsia="en-US" w:bidi="ar-SA"/>
              </w:rPr>
              <w:t>è</w:t>
            </w:r>
            <w:r>
              <w:rPr>
                <w:spacing w:val="-2"/>
                <w:kern w:val="0"/>
                <w:sz w:val="22"/>
                <w:szCs w:val="22"/>
                <w:lang w:eastAsia="en-US" w:bidi="ar-SA"/>
              </w:rPr>
              <w:t xml:space="preserve"> </w:t>
            </w:r>
            <w:r>
              <w:rPr>
                <w:kern w:val="0"/>
                <w:sz w:val="22"/>
                <w:szCs w:val="22"/>
                <w:lang w:eastAsia="en-US" w:bidi="ar-SA"/>
              </w:rPr>
              <w:t>difficoltosa</w:t>
            </w:r>
            <w:r>
              <w:rPr>
                <w:spacing w:val="-4"/>
                <w:kern w:val="0"/>
                <w:sz w:val="22"/>
                <w:szCs w:val="22"/>
                <w:lang w:eastAsia="en-US" w:bidi="ar-SA"/>
              </w:rPr>
              <w:t xml:space="preserve"> </w:t>
            </w:r>
            <w:r>
              <w:rPr>
                <w:kern w:val="0"/>
                <w:sz w:val="22"/>
                <w:szCs w:val="22"/>
                <w:lang w:eastAsia="en-US" w:bidi="ar-SA"/>
              </w:rPr>
              <w:t>per</w:t>
            </w:r>
            <w:r>
              <w:rPr>
                <w:spacing w:val="-46"/>
                <w:kern w:val="0"/>
                <w:sz w:val="22"/>
                <w:szCs w:val="22"/>
                <w:lang w:eastAsia="en-US" w:bidi="ar-SA"/>
              </w:rPr>
              <w:t xml:space="preserve"> </w:t>
            </w:r>
            <w:r>
              <w:rPr>
                <w:kern w:val="0"/>
                <w:sz w:val="22"/>
                <w:szCs w:val="22"/>
                <w:lang w:eastAsia="en-US" w:bidi="ar-SA"/>
              </w:rPr>
              <w:t>mancanza</w:t>
            </w:r>
            <w:r>
              <w:rPr>
                <w:spacing w:val="-1"/>
                <w:kern w:val="0"/>
                <w:sz w:val="22"/>
                <w:szCs w:val="22"/>
                <w:lang w:eastAsia="en-US" w:bidi="ar-SA"/>
              </w:rPr>
              <w:t xml:space="preserve"> </w:t>
            </w:r>
            <w:r>
              <w:rPr>
                <w:kern w:val="0"/>
                <w:sz w:val="22"/>
                <w:szCs w:val="22"/>
                <w:lang w:eastAsia="en-US" w:bidi="ar-SA"/>
              </w:rPr>
              <w:t>di</w:t>
            </w:r>
            <w:r>
              <w:rPr>
                <w:spacing w:val="-1"/>
                <w:kern w:val="0"/>
                <w:sz w:val="22"/>
                <w:szCs w:val="22"/>
                <w:lang w:eastAsia="en-US" w:bidi="ar-SA"/>
              </w:rPr>
              <w:t xml:space="preserve"> </w:t>
            </w:r>
            <w:r>
              <w:rPr>
                <w:kern w:val="0"/>
                <w:sz w:val="22"/>
                <w:szCs w:val="22"/>
                <w:lang w:eastAsia="en-US" w:bidi="ar-SA"/>
              </w:rPr>
              <w:t>conoscenze</w:t>
            </w:r>
          </w:p>
        </w:tc>
        <w:tc>
          <w:tcPr>
            <w:tcW w:w="83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92" w:before="0" w:after="0"/>
              <w:ind w:right="426" w:hanging="0"/>
              <w:jc w:val="right"/>
              <w:rPr>
                <w:b/>
                <w:b/>
                <w:sz w:val="24"/>
              </w:rPr>
            </w:pPr>
            <w:r>
              <w:rPr>
                <w:b/>
                <w:kern w:val="0"/>
                <w:sz w:val="24"/>
                <w:szCs w:val="22"/>
                <w:lang w:eastAsia="en-US" w:bidi="ar-SA"/>
              </w:rPr>
              <w:t>4</w:t>
            </w:r>
          </w:p>
        </w:tc>
      </w:tr>
      <w:tr>
        <w:trPr>
          <w:trHeight w:val="588" w:hRule="atLeast"/>
        </w:trPr>
        <w:tc>
          <w:tcPr>
            <w:tcW w:w="2932" w:type="dxa"/>
            <w:gridSpan w:val="2"/>
            <w:vMerge w:val="restart"/>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0" w:after="0"/>
              <w:jc w:val="left"/>
              <w:rPr>
                <w:sz w:val="24"/>
              </w:rPr>
            </w:pPr>
            <w:r>
              <w:rPr>
                <w:sz w:val="24"/>
              </w:rPr>
            </w:r>
          </w:p>
          <w:p>
            <w:pPr>
              <w:pStyle w:val="TableParagraph"/>
              <w:widowControl w:val="false"/>
              <w:suppressAutoHyphens w:val="true"/>
              <w:spacing w:before="0" w:after="0"/>
              <w:jc w:val="left"/>
              <w:rPr>
                <w:sz w:val="24"/>
              </w:rPr>
            </w:pPr>
            <w:r>
              <w:rPr>
                <w:sz w:val="24"/>
              </w:rPr>
            </w:r>
          </w:p>
          <w:p>
            <w:pPr>
              <w:pStyle w:val="TableParagraph"/>
              <w:widowControl w:val="false"/>
              <w:suppressAutoHyphens w:val="true"/>
              <w:spacing w:before="0" w:after="0"/>
              <w:jc w:val="left"/>
              <w:rPr>
                <w:sz w:val="24"/>
              </w:rPr>
            </w:pPr>
            <w:r>
              <w:rPr>
                <w:sz w:val="24"/>
              </w:rPr>
            </w:r>
          </w:p>
          <w:p>
            <w:pPr>
              <w:pStyle w:val="TableParagraph"/>
              <w:widowControl w:val="false"/>
              <w:suppressAutoHyphens w:val="true"/>
              <w:spacing w:before="0" w:after="0"/>
              <w:jc w:val="left"/>
              <w:rPr>
                <w:sz w:val="24"/>
              </w:rPr>
            </w:pPr>
            <w:r>
              <w:rPr>
                <w:sz w:val="24"/>
              </w:rPr>
            </w:r>
          </w:p>
          <w:p>
            <w:pPr>
              <w:pStyle w:val="TableParagraph"/>
              <w:widowControl w:val="false"/>
              <w:suppressAutoHyphens w:val="true"/>
              <w:spacing w:before="6" w:after="0"/>
              <w:jc w:val="left"/>
              <w:rPr>
                <w:sz w:val="24"/>
              </w:rPr>
            </w:pPr>
            <w:r>
              <w:rPr>
                <w:sz w:val="24"/>
              </w:rPr>
            </w:r>
          </w:p>
          <w:p>
            <w:pPr>
              <w:pStyle w:val="TableParagraph"/>
              <w:widowControl w:val="false"/>
              <w:suppressAutoHyphens w:val="true"/>
              <w:spacing w:before="0" w:after="0"/>
              <w:ind w:left="107" w:hanging="0"/>
              <w:jc w:val="left"/>
              <w:rPr>
                <w:b/>
                <w:b/>
                <w:sz w:val="24"/>
              </w:rPr>
            </w:pPr>
            <w:r>
              <w:rPr>
                <w:b/>
                <w:color w:val="FFFFFF"/>
                <w:kern w:val="0"/>
                <w:sz w:val="24"/>
                <w:szCs w:val="22"/>
                <w:lang w:eastAsia="en-US" w:bidi="ar-SA"/>
              </w:rPr>
              <w:t>Risoluzione</w:t>
            </w:r>
            <w:r>
              <w:rPr>
                <w:b/>
                <w:color w:val="FFFFFF"/>
                <w:spacing w:val="-5"/>
                <w:kern w:val="0"/>
                <w:sz w:val="24"/>
                <w:szCs w:val="22"/>
                <w:lang w:eastAsia="en-US" w:bidi="ar-SA"/>
              </w:rPr>
              <w:t xml:space="preserve"> </w:t>
            </w:r>
            <w:r>
              <w:rPr>
                <w:b/>
                <w:color w:val="FFFFFF"/>
                <w:kern w:val="0"/>
                <w:sz w:val="24"/>
                <w:szCs w:val="22"/>
                <w:lang w:eastAsia="en-US" w:bidi="ar-SA"/>
              </w:rPr>
              <w:t>di</w:t>
            </w:r>
            <w:r>
              <w:rPr>
                <w:b/>
                <w:color w:val="FFFFFF"/>
                <w:spacing w:val="-5"/>
                <w:kern w:val="0"/>
                <w:sz w:val="24"/>
                <w:szCs w:val="22"/>
                <w:lang w:eastAsia="en-US" w:bidi="ar-SA"/>
              </w:rPr>
              <w:t xml:space="preserve"> </w:t>
            </w:r>
            <w:r>
              <w:rPr>
                <w:b/>
                <w:color w:val="FFFFFF"/>
                <w:kern w:val="0"/>
                <w:sz w:val="24"/>
                <w:szCs w:val="22"/>
                <w:lang w:eastAsia="en-US" w:bidi="ar-SA"/>
              </w:rPr>
              <w:t>problemi</w:t>
            </w:r>
          </w:p>
        </w:tc>
        <w:tc>
          <w:tcPr>
            <w:tcW w:w="6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right="141" w:hanging="0"/>
              <w:jc w:val="left"/>
              <w:rPr>
                <w:sz w:val="28"/>
              </w:rPr>
            </w:pPr>
            <w:r>
              <w:rPr>
                <w:kern w:val="0"/>
                <w:sz w:val="22"/>
                <w:szCs w:val="22"/>
                <w:lang w:eastAsia="en-US" w:bidi="ar-SA"/>
              </w:rPr>
              <w:t>Si</w:t>
            </w:r>
            <w:r>
              <w:rPr>
                <w:spacing w:val="-4"/>
                <w:kern w:val="0"/>
                <w:sz w:val="22"/>
                <w:szCs w:val="22"/>
                <w:lang w:eastAsia="en-US" w:bidi="ar-SA"/>
              </w:rPr>
              <w:t xml:space="preserve"> </w:t>
            </w:r>
            <w:r>
              <w:rPr>
                <w:kern w:val="0"/>
                <w:sz w:val="22"/>
                <w:szCs w:val="22"/>
                <w:lang w:eastAsia="en-US" w:bidi="ar-SA"/>
              </w:rPr>
              <w:t>pone</w:t>
            </w:r>
            <w:r>
              <w:rPr>
                <w:spacing w:val="-3"/>
                <w:kern w:val="0"/>
                <w:sz w:val="22"/>
                <w:szCs w:val="22"/>
                <w:lang w:eastAsia="en-US" w:bidi="ar-SA"/>
              </w:rPr>
              <w:t xml:space="preserve"> </w:t>
            </w:r>
            <w:r>
              <w:rPr>
                <w:kern w:val="0"/>
                <w:sz w:val="22"/>
                <w:szCs w:val="22"/>
                <w:lang w:eastAsia="en-US" w:bidi="ar-SA"/>
              </w:rPr>
              <w:t>in</w:t>
            </w:r>
            <w:r>
              <w:rPr>
                <w:spacing w:val="-5"/>
                <w:kern w:val="0"/>
                <w:sz w:val="22"/>
                <w:szCs w:val="22"/>
                <w:lang w:eastAsia="en-US" w:bidi="ar-SA"/>
              </w:rPr>
              <w:t xml:space="preserve"> </w:t>
            </w:r>
            <w:r>
              <w:rPr>
                <w:kern w:val="0"/>
                <w:sz w:val="22"/>
                <w:szCs w:val="22"/>
                <w:lang w:eastAsia="en-US" w:bidi="ar-SA"/>
              </w:rPr>
              <w:t>modo</w:t>
            </w:r>
            <w:r>
              <w:rPr>
                <w:spacing w:val="-3"/>
                <w:kern w:val="0"/>
                <w:sz w:val="22"/>
                <w:szCs w:val="22"/>
                <w:lang w:eastAsia="en-US" w:bidi="ar-SA"/>
              </w:rPr>
              <w:t xml:space="preserve"> </w:t>
            </w:r>
            <w:r>
              <w:rPr>
                <w:kern w:val="0"/>
                <w:sz w:val="22"/>
                <w:szCs w:val="22"/>
                <w:lang w:eastAsia="en-US" w:bidi="ar-SA"/>
              </w:rPr>
              <w:t>problematico</w:t>
            </w:r>
            <w:r>
              <w:rPr>
                <w:spacing w:val="-2"/>
                <w:kern w:val="0"/>
                <w:sz w:val="22"/>
                <w:szCs w:val="22"/>
                <w:lang w:eastAsia="en-US" w:bidi="ar-SA"/>
              </w:rPr>
              <w:t xml:space="preserve"> </w:t>
            </w:r>
            <w:r>
              <w:rPr>
                <w:kern w:val="0"/>
                <w:sz w:val="22"/>
                <w:szCs w:val="22"/>
                <w:lang w:eastAsia="en-US" w:bidi="ar-SA"/>
              </w:rPr>
              <w:t>rispetto</w:t>
            </w:r>
            <w:r>
              <w:rPr>
                <w:spacing w:val="-4"/>
                <w:kern w:val="0"/>
                <w:sz w:val="22"/>
                <w:szCs w:val="22"/>
                <w:lang w:eastAsia="en-US" w:bidi="ar-SA"/>
              </w:rPr>
              <w:t xml:space="preserve"> </w:t>
            </w:r>
            <w:r>
              <w:rPr>
                <w:kern w:val="0"/>
                <w:sz w:val="22"/>
                <w:szCs w:val="22"/>
                <w:lang w:eastAsia="en-US" w:bidi="ar-SA"/>
              </w:rPr>
              <w:t>alle</w:t>
            </w:r>
            <w:r>
              <w:rPr>
                <w:spacing w:val="-2"/>
                <w:kern w:val="0"/>
                <w:sz w:val="22"/>
                <w:szCs w:val="22"/>
                <w:lang w:eastAsia="en-US" w:bidi="ar-SA"/>
              </w:rPr>
              <w:t xml:space="preserve"> </w:t>
            </w:r>
            <w:r>
              <w:rPr>
                <w:kern w:val="0"/>
                <w:sz w:val="22"/>
                <w:szCs w:val="22"/>
                <w:lang w:eastAsia="en-US" w:bidi="ar-SA"/>
              </w:rPr>
              <w:t>situazioni;</w:t>
            </w:r>
            <w:r>
              <w:rPr>
                <w:spacing w:val="-5"/>
                <w:kern w:val="0"/>
                <w:sz w:val="22"/>
                <w:szCs w:val="22"/>
                <w:lang w:eastAsia="en-US" w:bidi="ar-SA"/>
              </w:rPr>
              <w:t xml:space="preserve"> </w:t>
            </w:r>
            <w:r>
              <w:rPr>
                <w:kern w:val="0"/>
                <w:sz w:val="22"/>
                <w:szCs w:val="22"/>
                <w:lang w:eastAsia="en-US" w:bidi="ar-SA"/>
              </w:rPr>
              <w:t>cerca</w:t>
            </w:r>
            <w:r>
              <w:rPr>
                <w:spacing w:val="-5"/>
                <w:kern w:val="0"/>
                <w:sz w:val="22"/>
                <w:szCs w:val="22"/>
                <w:lang w:eastAsia="en-US" w:bidi="ar-SA"/>
              </w:rPr>
              <w:t xml:space="preserve"> </w:t>
            </w:r>
            <w:r>
              <w:rPr>
                <w:kern w:val="0"/>
                <w:sz w:val="22"/>
                <w:szCs w:val="22"/>
                <w:lang w:eastAsia="en-US" w:bidi="ar-SA"/>
              </w:rPr>
              <w:t>soluzioni</w:t>
            </w:r>
            <w:r>
              <w:rPr>
                <w:spacing w:val="-46"/>
                <w:kern w:val="0"/>
                <w:sz w:val="22"/>
                <w:szCs w:val="22"/>
                <w:lang w:eastAsia="en-US" w:bidi="ar-SA"/>
              </w:rPr>
              <w:t xml:space="preserve"> </w:t>
            </w:r>
            <w:r>
              <w:rPr>
                <w:kern w:val="0"/>
                <w:sz w:val="22"/>
                <w:szCs w:val="22"/>
                <w:lang w:eastAsia="en-US" w:bidi="ar-SA"/>
              </w:rPr>
              <w:t>utilizzando con</w:t>
            </w:r>
            <w:r>
              <w:rPr>
                <w:spacing w:val="-2"/>
                <w:kern w:val="0"/>
                <w:sz w:val="22"/>
                <w:szCs w:val="22"/>
                <w:lang w:eastAsia="en-US" w:bidi="ar-SA"/>
              </w:rPr>
              <w:t xml:space="preserve"> </w:t>
            </w:r>
            <w:r>
              <w:rPr>
                <w:kern w:val="0"/>
                <w:sz w:val="22"/>
                <w:szCs w:val="22"/>
                <w:lang w:eastAsia="en-US" w:bidi="ar-SA"/>
              </w:rPr>
              <w:t>efficacia le</w:t>
            </w:r>
            <w:r>
              <w:rPr>
                <w:spacing w:val="-3"/>
                <w:kern w:val="0"/>
                <w:sz w:val="22"/>
                <w:szCs w:val="22"/>
                <w:lang w:eastAsia="en-US" w:bidi="ar-SA"/>
              </w:rPr>
              <w:t xml:space="preserve"> </w:t>
            </w:r>
            <w:r>
              <w:rPr>
                <w:kern w:val="0"/>
                <w:sz w:val="22"/>
                <w:szCs w:val="22"/>
                <w:lang w:eastAsia="en-US" w:bidi="ar-SA"/>
              </w:rPr>
              <w:t>proprie</w:t>
            </w:r>
            <w:r>
              <w:rPr>
                <w:spacing w:val="-3"/>
                <w:kern w:val="0"/>
                <w:sz w:val="22"/>
                <w:szCs w:val="22"/>
                <w:lang w:eastAsia="en-US" w:bidi="ar-SA"/>
              </w:rPr>
              <w:t xml:space="preserve"> </w:t>
            </w:r>
            <w:r>
              <w:rPr>
                <w:kern w:val="0"/>
                <w:sz w:val="22"/>
                <w:szCs w:val="22"/>
                <w:lang w:eastAsia="en-US" w:bidi="ar-SA"/>
              </w:rPr>
              <w:t>conoscenze</w:t>
            </w:r>
          </w:p>
        </w:tc>
        <w:tc>
          <w:tcPr>
            <w:tcW w:w="83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1" w:after="0"/>
              <w:ind w:right="363" w:hanging="0"/>
              <w:jc w:val="right"/>
              <w:rPr>
                <w:b/>
                <w:b/>
                <w:sz w:val="24"/>
              </w:rPr>
            </w:pPr>
            <w:r>
              <w:rPr>
                <w:b/>
                <w:kern w:val="0"/>
                <w:sz w:val="24"/>
                <w:szCs w:val="22"/>
                <w:lang w:eastAsia="en-US" w:bidi="ar-SA"/>
              </w:rPr>
              <w:t>10</w:t>
            </w:r>
          </w:p>
        </w:tc>
      </w:tr>
      <w:tr>
        <w:trPr>
          <w:trHeight w:val="585" w:hRule="atLeast"/>
        </w:trPr>
        <w:tc>
          <w:tcPr>
            <w:tcW w:w="2932" w:type="dxa"/>
            <w:gridSpan w:val="2"/>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6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right="141" w:hanging="0"/>
              <w:jc w:val="left"/>
              <w:rPr>
                <w:sz w:val="28"/>
              </w:rPr>
            </w:pPr>
            <w:r>
              <w:rPr>
                <w:kern w:val="0"/>
                <w:sz w:val="22"/>
                <w:szCs w:val="22"/>
                <w:lang w:eastAsia="en-US" w:bidi="ar-SA"/>
              </w:rPr>
              <w:t>Si</w:t>
            </w:r>
            <w:r>
              <w:rPr>
                <w:spacing w:val="-4"/>
                <w:kern w:val="0"/>
                <w:sz w:val="22"/>
                <w:szCs w:val="22"/>
                <w:lang w:eastAsia="en-US" w:bidi="ar-SA"/>
              </w:rPr>
              <w:t xml:space="preserve"> </w:t>
            </w:r>
            <w:r>
              <w:rPr>
                <w:kern w:val="0"/>
                <w:sz w:val="22"/>
                <w:szCs w:val="22"/>
                <w:lang w:eastAsia="en-US" w:bidi="ar-SA"/>
              </w:rPr>
              <w:t>pone</w:t>
            </w:r>
            <w:r>
              <w:rPr>
                <w:spacing w:val="-3"/>
                <w:kern w:val="0"/>
                <w:sz w:val="22"/>
                <w:szCs w:val="22"/>
                <w:lang w:eastAsia="en-US" w:bidi="ar-SA"/>
              </w:rPr>
              <w:t xml:space="preserve"> </w:t>
            </w:r>
            <w:r>
              <w:rPr>
                <w:kern w:val="0"/>
                <w:sz w:val="22"/>
                <w:szCs w:val="22"/>
                <w:lang w:eastAsia="en-US" w:bidi="ar-SA"/>
              </w:rPr>
              <w:t>in</w:t>
            </w:r>
            <w:r>
              <w:rPr>
                <w:spacing w:val="-5"/>
                <w:kern w:val="0"/>
                <w:sz w:val="22"/>
                <w:szCs w:val="22"/>
                <w:lang w:eastAsia="en-US" w:bidi="ar-SA"/>
              </w:rPr>
              <w:t xml:space="preserve"> </w:t>
            </w:r>
            <w:r>
              <w:rPr>
                <w:kern w:val="0"/>
                <w:sz w:val="22"/>
                <w:szCs w:val="22"/>
                <w:lang w:eastAsia="en-US" w:bidi="ar-SA"/>
              </w:rPr>
              <w:t>modo</w:t>
            </w:r>
            <w:r>
              <w:rPr>
                <w:spacing w:val="-3"/>
                <w:kern w:val="0"/>
                <w:sz w:val="22"/>
                <w:szCs w:val="22"/>
                <w:lang w:eastAsia="en-US" w:bidi="ar-SA"/>
              </w:rPr>
              <w:t xml:space="preserve"> </w:t>
            </w:r>
            <w:r>
              <w:rPr>
                <w:kern w:val="0"/>
                <w:sz w:val="22"/>
                <w:szCs w:val="22"/>
                <w:lang w:eastAsia="en-US" w:bidi="ar-SA"/>
              </w:rPr>
              <w:t>problematico</w:t>
            </w:r>
            <w:r>
              <w:rPr>
                <w:spacing w:val="-2"/>
                <w:kern w:val="0"/>
                <w:sz w:val="22"/>
                <w:szCs w:val="22"/>
                <w:lang w:eastAsia="en-US" w:bidi="ar-SA"/>
              </w:rPr>
              <w:t xml:space="preserve"> </w:t>
            </w:r>
            <w:r>
              <w:rPr>
                <w:kern w:val="0"/>
                <w:sz w:val="22"/>
                <w:szCs w:val="22"/>
                <w:lang w:eastAsia="en-US" w:bidi="ar-SA"/>
              </w:rPr>
              <w:t>rispetto</w:t>
            </w:r>
            <w:r>
              <w:rPr>
                <w:spacing w:val="-4"/>
                <w:kern w:val="0"/>
                <w:sz w:val="22"/>
                <w:szCs w:val="22"/>
                <w:lang w:eastAsia="en-US" w:bidi="ar-SA"/>
              </w:rPr>
              <w:t xml:space="preserve"> </w:t>
            </w:r>
            <w:r>
              <w:rPr>
                <w:kern w:val="0"/>
                <w:sz w:val="22"/>
                <w:szCs w:val="22"/>
                <w:lang w:eastAsia="en-US" w:bidi="ar-SA"/>
              </w:rPr>
              <w:t>alle</w:t>
            </w:r>
            <w:r>
              <w:rPr>
                <w:spacing w:val="-2"/>
                <w:kern w:val="0"/>
                <w:sz w:val="22"/>
                <w:szCs w:val="22"/>
                <w:lang w:eastAsia="en-US" w:bidi="ar-SA"/>
              </w:rPr>
              <w:t xml:space="preserve"> </w:t>
            </w:r>
            <w:r>
              <w:rPr>
                <w:kern w:val="0"/>
                <w:sz w:val="22"/>
                <w:szCs w:val="22"/>
                <w:lang w:eastAsia="en-US" w:bidi="ar-SA"/>
              </w:rPr>
              <w:t>situazioni;</w:t>
            </w:r>
            <w:r>
              <w:rPr>
                <w:spacing w:val="-5"/>
                <w:kern w:val="0"/>
                <w:sz w:val="22"/>
                <w:szCs w:val="22"/>
                <w:lang w:eastAsia="en-US" w:bidi="ar-SA"/>
              </w:rPr>
              <w:t xml:space="preserve"> </w:t>
            </w:r>
            <w:r>
              <w:rPr>
                <w:kern w:val="0"/>
                <w:sz w:val="22"/>
                <w:szCs w:val="22"/>
                <w:lang w:eastAsia="en-US" w:bidi="ar-SA"/>
              </w:rPr>
              <w:t>cerca</w:t>
            </w:r>
            <w:r>
              <w:rPr>
                <w:spacing w:val="-5"/>
                <w:kern w:val="0"/>
                <w:sz w:val="22"/>
                <w:szCs w:val="22"/>
                <w:lang w:eastAsia="en-US" w:bidi="ar-SA"/>
              </w:rPr>
              <w:t xml:space="preserve"> </w:t>
            </w:r>
            <w:r>
              <w:rPr>
                <w:kern w:val="0"/>
                <w:sz w:val="22"/>
                <w:szCs w:val="22"/>
                <w:lang w:eastAsia="en-US" w:bidi="ar-SA"/>
              </w:rPr>
              <w:t>soluzioni</w:t>
            </w:r>
            <w:r>
              <w:rPr>
                <w:spacing w:val="-46"/>
                <w:kern w:val="0"/>
                <w:sz w:val="22"/>
                <w:szCs w:val="22"/>
                <w:lang w:eastAsia="en-US" w:bidi="ar-SA"/>
              </w:rPr>
              <w:t xml:space="preserve"> </w:t>
            </w:r>
            <w:r>
              <w:rPr>
                <w:kern w:val="0"/>
                <w:sz w:val="22"/>
                <w:szCs w:val="22"/>
                <w:lang w:eastAsia="en-US" w:bidi="ar-SA"/>
              </w:rPr>
              <w:t>utilizzando le</w:t>
            </w:r>
            <w:r>
              <w:rPr>
                <w:spacing w:val="1"/>
                <w:kern w:val="0"/>
                <w:sz w:val="22"/>
                <w:szCs w:val="22"/>
                <w:lang w:eastAsia="en-US" w:bidi="ar-SA"/>
              </w:rPr>
              <w:t xml:space="preserve"> </w:t>
            </w:r>
            <w:r>
              <w:rPr>
                <w:kern w:val="0"/>
                <w:sz w:val="22"/>
                <w:szCs w:val="22"/>
                <w:lang w:eastAsia="en-US" w:bidi="ar-SA"/>
              </w:rPr>
              <w:t>proprie</w:t>
            </w:r>
            <w:r>
              <w:rPr>
                <w:spacing w:val="1"/>
                <w:kern w:val="0"/>
                <w:sz w:val="22"/>
                <w:szCs w:val="22"/>
                <w:lang w:eastAsia="en-US" w:bidi="ar-SA"/>
              </w:rPr>
              <w:t xml:space="preserve"> </w:t>
            </w:r>
            <w:r>
              <w:rPr>
                <w:kern w:val="0"/>
                <w:sz w:val="22"/>
                <w:szCs w:val="22"/>
                <w:lang w:eastAsia="en-US" w:bidi="ar-SA"/>
              </w:rPr>
              <w:t>conoscenze</w:t>
            </w:r>
          </w:p>
        </w:tc>
        <w:tc>
          <w:tcPr>
            <w:tcW w:w="83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92" w:before="0" w:after="0"/>
              <w:ind w:right="426" w:hanging="0"/>
              <w:jc w:val="right"/>
              <w:rPr>
                <w:b/>
                <w:b/>
                <w:sz w:val="24"/>
              </w:rPr>
            </w:pPr>
            <w:r>
              <w:rPr>
                <w:b/>
                <w:kern w:val="0"/>
                <w:sz w:val="24"/>
                <w:szCs w:val="22"/>
                <w:lang w:eastAsia="en-US" w:bidi="ar-SA"/>
              </w:rPr>
              <w:t>9</w:t>
            </w:r>
          </w:p>
        </w:tc>
      </w:tr>
      <w:tr>
        <w:trPr>
          <w:trHeight w:val="585" w:hRule="atLeast"/>
        </w:trPr>
        <w:tc>
          <w:tcPr>
            <w:tcW w:w="2932" w:type="dxa"/>
            <w:gridSpan w:val="2"/>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6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right="522" w:hanging="0"/>
              <w:jc w:val="left"/>
              <w:rPr>
                <w:sz w:val="28"/>
              </w:rPr>
            </w:pPr>
            <w:r>
              <w:rPr>
                <w:kern w:val="0"/>
                <w:sz w:val="22"/>
                <w:szCs w:val="22"/>
                <w:lang w:eastAsia="en-US" w:bidi="ar-SA"/>
              </w:rPr>
              <w:t>Si</w:t>
            </w:r>
            <w:r>
              <w:rPr>
                <w:spacing w:val="-5"/>
                <w:kern w:val="0"/>
                <w:sz w:val="22"/>
                <w:szCs w:val="22"/>
                <w:lang w:eastAsia="en-US" w:bidi="ar-SA"/>
              </w:rPr>
              <w:t xml:space="preserve"> </w:t>
            </w:r>
            <w:r>
              <w:rPr>
                <w:kern w:val="0"/>
                <w:sz w:val="22"/>
                <w:szCs w:val="22"/>
                <w:lang w:eastAsia="en-US" w:bidi="ar-SA"/>
              </w:rPr>
              <w:t>pone</w:t>
            </w:r>
            <w:r>
              <w:rPr>
                <w:spacing w:val="-3"/>
                <w:kern w:val="0"/>
                <w:sz w:val="22"/>
                <w:szCs w:val="22"/>
                <w:lang w:eastAsia="en-US" w:bidi="ar-SA"/>
              </w:rPr>
              <w:t xml:space="preserve"> </w:t>
            </w:r>
            <w:r>
              <w:rPr>
                <w:kern w:val="0"/>
                <w:sz w:val="22"/>
                <w:szCs w:val="22"/>
                <w:lang w:eastAsia="en-US" w:bidi="ar-SA"/>
              </w:rPr>
              <w:t>in</w:t>
            </w:r>
            <w:r>
              <w:rPr>
                <w:spacing w:val="-6"/>
                <w:kern w:val="0"/>
                <w:sz w:val="22"/>
                <w:szCs w:val="22"/>
                <w:lang w:eastAsia="en-US" w:bidi="ar-SA"/>
              </w:rPr>
              <w:t xml:space="preserve"> </w:t>
            </w:r>
            <w:r>
              <w:rPr>
                <w:kern w:val="0"/>
                <w:sz w:val="22"/>
                <w:szCs w:val="22"/>
                <w:lang w:eastAsia="en-US" w:bidi="ar-SA"/>
              </w:rPr>
              <w:t>modo</w:t>
            </w:r>
            <w:r>
              <w:rPr>
                <w:spacing w:val="-3"/>
                <w:kern w:val="0"/>
                <w:sz w:val="22"/>
                <w:szCs w:val="22"/>
                <w:lang w:eastAsia="en-US" w:bidi="ar-SA"/>
              </w:rPr>
              <w:t xml:space="preserve"> </w:t>
            </w:r>
            <w:r>
              <w:rPr>
                <w:kern w:val="0"/>
                <w:sz w:val="22"/>
                <w:szCs w:val="22"/>
                <w:lang w:eastAsia="en-US" w:bidi="ar-SA"/>
              </w:rPr>
              <w:t>problematico</w:t>
            </w:r>
            <w:r>
              <w:rPr>
                <w:spacing w:val="-3"/>
                <w:kern w:val="0"/>
                <w:sz w:val="22"/>
                <w:szCs w:val="22"/>
                <w:lang w:eastAsia="en-US" w:bidi="ar-SA"/>
              </w:rPr>
              <w:t xml:space="preserve"> </w:t>
            </w:r>
            <w:r>
              <w:rPr>
                <w:kern w:val="0"/>
                <w:sz w:val="22"/>
                <w:szCs w:val="22"/>
                <w:lang w:eastAsia="en-US" w:bidi="ar-SA"/>
              </w:rPr>
              <w:t>rispetto</w:t>
            </w:r>
            <w:r>
              <w:rPr>
                <w:spacing w:val="-5"/>
                <w:kern w:val="0"/>
                <w:sz w:val="22"/>
                <w:szCs w:val="22"/>
                <w:lang w:eastAsia="en-US" w:bidi="ar-SA"/>
              </w:rPr>
              <w:t xml:space="preserve"> </w:t>
            </w:r>
            <w:r>
              <w:rPr>
                <w:kern w:val="0"/>
                <w:sz w:val="22"/>
                <w:szCs w:val="22"/>
                <w:lang w:eastAsia="en-US" w:bidi="ar-SA"/>
              </w:rPr>
              <w:t>alle</w:t>
            </w:r>
            <w:r>
              <w:rPr>
                <w:spacing w:val="-2"/>
                <w:kern w:val="0"/>
                <w:sz w:val="22"/>
                <w:szCs w:val="22"/>
                <w:lang w:eastAsia="en-US" w:bidi="ar-SA"/>
              </w:rPr>
              <w:t xml:space="preserve"> </w:t>
            </w:r>
            <w:r>
              <w:rPr>
                <w:kern w:val="0"/>
                <w:sz w:val="22"/>
                <w:szCs w:val="22"/>
                <w:lang w:eastAsia="en-US" w:bidi="ar-SA"/>
              </w:rPr>
              <w:t>situazioni</w:t>
            </w:r>
            <w:r>
              <w:rPr>
                <w:spacing w:val="-4"/>
                <w:kern w:val="0"/>
                <w:sz w:val="22"/>
                <w:szCs w:val="22"/>
                <w:lang w:eastAsia="en-US" w:bidi="ar-SA"/>
              </w:rPr>
              <w:t xml:space="preserve"> </w:t>
            </w:r>
            <w:r>
              <w:rPr>
                <w:kern w:val="0"/>
                <w:sz w:val="22"/>
                <w:szCs w:val="22"/>
                <w:lang w:eastAsia="en-US" w:bidi="ar-SA"/>
              </w:rPr>
              <w:t>note,</w:t>
            </w:r>
            <w:r>
              <w:rPr>
                <w:spacing w:val="-6"/>
                <w:kern w:val="0"/>
                <w:sz w:val="22"/>
                <w:szCs w:val="22"/>
                <w:lang w:eastAsia="en-US" w:bidi="ar-SA"/>
              </w:rPr>
              <w:t xml:space="preserve"> </w:t>
            </w:r>
            <w:r>
              <w:rPr>
                <w:kern w:val="0"/>
                <w:sz w:val="22"/>
                <w:szCs w:val="22"/>
                <w:lang w:eastAsia="en-US" w:bidi="ar-SA"/>
              </w:rPr>
              <w:t>cerca</w:t>
            </w:r>
            <w:r>
              <w:rPr>
                <w:spacing w:val="-46"/>
                <w:kern w:val="0"/>
                <w:sz w:val="22"/>
                <w:szCs w:val="22"/>
                <w:lang w:eastAsia="en-US" w:bidi="ar-SA"/>
              </w:rPr>
              <w:t xml:space="preserve"> </w:t>
            </w:r>
            <w:r>
              <w:rPr>
                <w:kern w:val="0"/>
                <w:sz w:val="22"/>
                <w:szCs w:val="22"/>
                <w:lang w:eastAsia="en-US" w:bidi="ar-SA"/>
              </w:rPr>
              <w:t>soluzioni</w:t>
            </w:r>
            <w:r>
              <w:rPr>
                <w:spacing w:val="-1"/>
                <w:kern w:val="0"/>
                <w:sz w:val="22"/>
                <w:szCs w:val="22"/>
                <w:lang w:eastAsia="en-US" w:bidi="ar-SA"/>
              </w:rPr>
              <w:t xml:space="preserve"> </w:t>
            </w:r>
            <w:r>
              <w:rPr>
                <w:kern w:val="0"/>
                <w:sz w:val="22"/>
                <w:szCs w:val="22"/>
                <w:lang w:eastAsia="en-US" w:bidi="ar-SA"/>
              </w:rPr>
              <w:t>in</w:t>
            </w:r>
            <w:r>
              <w:rPr>
                <w:spacing w:val="-1"/>
                <w:kern w:val="0"/>
                <w:sz w:val="22"/>
                <w:szCs w:val="22"/>
                <w:lang w:eastAsia="en-US" w:bidi="ar-SA"/>
              </w:rPr>
              <w:t xml:space="preserve"> </w:t>
            </w:r>
            <w:r>
              <w:rPr>
                <w:kern w:val="0"/>
                <w:sz w:val="22"/>
                <w:szCs w:val="22"/>
                <w:lang w:eastAsia="en-US" w:bidi="ar-SA"/>
              </w:rPr>
              <w:t>situazioni note</w:t>
            </w:r>
          </w:p>
        </w:tc>
        <w:tc>
          <w:tcPr>
            <w:tcW w:w="83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92" w:before="0" w:after="0"/>
              <w:ind w:right="426" w:hanging="0"/>
              <w:jc w:val="right"/>
              <w:rPr>
                <w:b/>
                <w:b/>
                <w:sz w:val="24"/>
              </w:rPr>
            </w:pPr>
            <w:r>
              <w:rPr>
                <w:b/>
                <w:kern w:val="0"/>
                <w:sz w:val="24"/>
                <w:szCs w:val="22"/>
                <w:lang w:eastAsia="en-US" w:bidi="ar-SA"/>
              </w:rPr>
              <w:t>8</w:t>
            </w:r>
          </w:p>
        </w:tc>
      </w:tr>
      <w:tr>
        <w:trPr>
          <w:trHeight w:val="294" w:hRule="atLeast"/>
        </w:trPr>
        <w:tc>
          <w:tcPr>
            <w:tcW w:w="2932" w:type="dxa"/>
            <w:gridSpan w:val="2"/>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6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8" w:before="0" w:after="0"/>
              <w:ind w:left="107" w:hanging="0"/>
              <w:jc w:val="left"/>
              <w:rPr>
                <w:sz w:val="28"/>
              </w:rPr>
            </w:pPr>
            <w:r>
              <w:rPr>
                <w:kern w:val="0"/>
                <w:sz w:val="22"/>
                <w:szCs w:val="22"/>
                <w:lang w:eastAsia="en-US" w:bidi="ar-SA"/>
              </w:rPr>
              <w:t>Si</w:t>
            </w:r>
            <w:r>
              <w:rPr>
                <w:spacing w:val="-4"/>
                <w:kern w:val="0"/>
                <w:sz w:val="22"/>
                <w:szCs w:val="22"/>
                <w:lang w:eastAsia="en-US" w:bidi="ar-SA"/>
              </w:rPr>
              <w:t xml:space="preserve"> </w:t>
            </w:r>
            <w:r>
              <w:rPr>
                <w:kern w:val="0"/>
                <w:sz w:val="22"/>
                <w:szCs w:val="22"/>
                <w:lang w:eastAsia="en-US" w:bidi="ar-SA"/>
              </w:rPr>
              <w:t>pone</w:t>
            </w:r>
            <w:r>
              <w:rPr>
                <w:spacing w:val="-2"/>
                <w:kern w:val="0"/>
                <w:sz w:val="22"/>
                <w:szCs w:val="22"/>
                <w:lang w:eastAsia="en-US" w:bidi="ar-SA"/>
              </w:rPr>
              <w:t xml:space="preserve"> </w:t>
            </w:r>
            <w:r>
              <w:rPr>
                <w:kern w:val="0"/>
                <w:sz w:val="22"/>
                <w:szCs w:val="22"/>
                <w:lang w:eastAsia="en-US" w:bidi="ar-SA"/>
              </w:rPr>
              <w:t>domande</w:t>
            </w:r>
            <w:r>
              <w:rPr>
                <w:spacing w:val="-2"/>
                <w:kern w:val="0"/>
                <w:sz w:val="22"/>
                <w:szCs w:val="22"/>
                <w:lang w:eastAsia="en-US" w:bidi="ar-SA"/>
              </w:rPr>
              <w:t xml:space="preserve"> </w:t>
            </w:r>
            <w:r>
              <w:rPr>
                <w:kern w:val="0"/>
                <w:sz w:val="22"/>
                <w:szCs w:val="22"/>
                <w:lang w:eastAsia="en-US" w:bidi="ar-SA"/>
              </w:rPr>
              <w:t>in</w:t>
            </w:r>
            <w:r>
              <w:rPr>
                <w:spacing w:val="-3"/>
                <w:kern w:val="0"/>
                <w:sz w:val="22"/>
                <w:szCs w:val="22"/>
                <w:lang w:eastAsia="en-US" w:bidi="ar-SA"/>
              </w:rPr>
              <w:t xml:space="preserve"> </w:t>
            </w:r>
            <w:r>
              <w:rPr>
                <w:kern w:val="0"/>
                <w:sz w:val="22"/>
                <w:szCs w:val="22"/>
                <w:lang w:eastAsia="en-US" w:bidi="ar-SA"/>
              </w:rPr>
              <w:t>situazioni</w:t>
            </w:r>
            <w:r>
              <w:rPr>
                <w:spacing w:val="-3"/>
                <w:kern w:val="0"/>
                <w:sz w:val="22"/>
                <w:szCs w:val="22"/>
                <w:lang w:eastAsia="en-US" w:bidi="ar-SA"/>
              </w:rPr>
              <w:t xml:space="preserve"> </w:t>
            </w:r>
            <w:r>
              <w:rPr>
                <w:kern w:val="0"/>
                <w:sz w:val="22"/>
                <w:szCs w:val="22"/>
                <w:lang w:eastAsia="en-US" w:bidi="ar-SA"/>
              </w:rPr>
              <w:t>semplici</w:t>
            </w:r>
            <w:r>
              <w:rPr>
                <w:spacing w:val="-4"/>
                <w:kern w:val="0"/>
                <w:sz w:val="22"/>
                <w:szCs w:val="22"/>
                <w:lang w:eastAsia="en-US" w:bidi="ar-SA"/>
              </w:rPr>
              <w:t xml:space="preserve"> </w:t>
            </w:r>
            <w:r>
              <w:rPr>
                <w:kern w:val="0"/>
                <w:sz w:val="22"/>
                <w:szCs w:val="22"/>
                <w:lang w:eastAsia="en-US" w:bidi="ar-SA"/>
              </w:rPr>
              <w:t>e</w:t>
            </w:r>
            <w:r>
              <w:rPr>
                <w:spacing w:val="-2"/>
                <w:kern w:val="0"/>
                <w:sz w:val="22"/>
                <w:szCs w:val="22"/>
                <w:lang w:eastAsia="en-US" w:bidi="ar-SA"/>
              </w:rPr>
              <w:t xml:space="preserve"> </w:t>
            </w:r>
            <w:r>
              <w:rPr>
                <w:kern w:val="0"/>
                <w:sz w:val="22"/>
                <w:szCs w:val="22"/>
                <w:lang w:eastAsia="en-US" w:bidi="ar-SA"/>
              </w:rPr>
              <w:t>cerca</w:t>
            </w:r>
            <w:r>
              <w:rPr>
                <w:spacing w:val="-3"/>
                <w:kern w:val="0"/>
                <w:sz w:val="22"/>
                <w:szCs w:val="22"/>
                <w:lang w:eastAsia="en-US" w:bidi="ar-SA"/>
              </w:rPr>
              <w:t xml:space="preserve"> </w:t>
            </w:r>
            <w:r>
              <w:rPr>
                <w:kern w:val="0"/>
                <w:sz w:val="22"/>
                <w:szCs w:val="22"/>
                <w:lang w:eastAsia="en-US" w:bidi="ar-SA"/>
              </w:rPr>
              <w:t>soluzioni</w:t>
            </w:r>
          </w:p>
        </w:tc>
        <w:tc>
          <w:tcPr>
            <w:tcW w:w="83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3" w:before="1" w:after="0"/>
              <w:ind w:right="426" w:hanging="0"/>
              <w:jc w:val="right"/>
              <w:rPr>
                <w:b/>
                <w:b/>
                <w:sz w:val="24"/>
              </w:rPr>
            </w:pPr>
            <w:r>
              <w:rPr>
                <w:b/>
                <w:kern w:val="0"/>
                <w:sz w:val="24"/>
                <w:szCs w:val="22"/>
                <w:lang w:eastAsia="en-US" w:bidi="ar-SA"/>
              </w:rPr>
              <w:t>7</w:t>
            </w:r>
          </w:p>
        </w:tc>
      </w:tr>
      <w:tr>
        <w:trPr>
          <w:trHeight w:val="537" w:hRule="atLeast"/>
        </w:trPr>
        <w:tc>
          <w:tcPr>
            <w:tcW w:w="2932" w:type="dxa"/>
            <w:gridSpan w:val="2"/>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6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5" w:before="0" w:after="0"/>
              <w:ind w:left="107" w:hanging="0"/>
              <w:jc w:val="left"/>
              <w:rPr>
                <w:sz w:val="28"/>
              </w:rPr>
            </w:pPr>
            <w:r>
              <w:rPr>
                <w:kern w:val="0"/>
                <w:sz w:val="22"/>
                <w:szCs w:val="22"/>
                <w:lang w:eastAsia="en-US" w:bidi="ar-SA"/>
              </w:rPr>
              <w:t>Si</w:t>
            </w:r>
            <w:r>
              <w:rPr>
                <w:spacing w:val="-4"/>
                <w:kern w:val="0"/>
                <w:sz w:val="22"/>
                <w:szCs w:val="22"/>
                <w:lang w:eastAsia="en-US" w:bidi="ar-SA"/>
              </w:rPr>
              <w:t xml:space="preserve"> </w:t>
            </w:r>
            <w:r>
              <w:rPr>
                <w:kern w:val="0"/>
                <w:sz w:val="22"/>
                <w:szCs w:val="22"/>
                <w:lang w:eastAsia="en-US" w:bidi="ar-SA"/>
              </w:rPr>
              <w:t>pone</w:t>
            </w:r>
            <w:r>
              <w:rPr>
                <w:spacing w:val="-1"/>
                <w:kern w:val="0"/>
                <w:sz w:val="22"/>
                <w:szCs w:val="22"/>
                <w:lang w:eastAsia="en-US" w:bidi="ar-SA"/>
              </w:rPr>
              <w:t xml:space="preserve"> </w:t>
            </w:r>
            <w:r>
              <w:rPr>
                <w:kern w:val="0"/>
                <w:sz w:val="22"/>
                <w:szCs w:val="22"/>
                <w:lang w:eastAsia="en-US" w:bidi="ar-SA"/>
              </w:rPr>
              <w:t>semplici</w:t>
            </w:r>
            <w:r>
              <w:rPr>
                <w:spacing w:val="-6"/>
                <w:kern w:val="0"/>
                <w:sz w:val="22"/>
                <w:szCs w:val="22"/>
                <w:lang w:eastAsia="en-US" w:bidi="ar-SA"/>
              </w:rPr>
              <w:t xml:space="preserve"> </w:t>
            </w:r>
            <w:r>
              <w:rPr>
                <w:kern w:val="0"/>
                <w:sz w:val="22"/>
                <w:szCs w:val="22"/>
                <w:lang w:eastAsia="en-US" w:bidi="ar-SA"/>
              </w:rPr>
              <w:t>domande</w:t>
            </w:r>
            <w:r>
              <w:rPr>
                <w:spacing w:val="-4"/>
                <w:kern w:val="0"/>
                <w:sz w:val="22"/>
                <w:szCs w:val="22"/>
                <w:lang w:eastAsia="en-US" w:bidi="ar-SA"/>
              </w:rPr>
              <w:t xml:space="preserve"> </w:t>
            </w:r>
            <w:r>
              <w:rPr>
                <w:kern w:val="0"/>
                <w:sz w:val="22"/>
                <w:szCs w:val="22"/>
                <w:lang w:eastAsia="en-US" w:bidi="ar-SA"/>
              </w:rPr>
              <w:t>e</w:t>
            </w:r>
            <w:r>
              <w:rPr>
                <w:spacing w:val="-1"/>
                <w:kern w:val="0"/>
                <w:sz w:val="22"/>
                <w:szCs w:val="22"/>
                <w:lang w:eastAsia="en-US" w:bidi="ar-SA"/>
              </w:rPr>
              <w:t xml:space="preserve"> </w:t>
            </w:r>
            <w:r>
              <w:rPr>
                <w:kern w:val="0"/>
                <w:sz w:val="22"/>
                <w:szCs w:val="22"/>
                <w:lang w:eastAsia="en-US" w:bidi="ar-SA"/>
              </w:rPr>
              <w:t>cerca</w:t>
            </w:r>
            <w:r>
              <w:rPr>
                <w:spacing w:val="-3"/>
                <w:kern w:val="0"/>
                <w:sz w:val="22"/>
                <w:szCs w:val="22"/>
                <w:lang w:eastAsia="en-US" w:bidi="ar-SA"/>
              </w:rPr>
              <w:t xml:space="preserve"> </w:t>
            </w:r>
            <w:r>
              <w:rPr>
                <w:kern w:val="0"/>
                <w:sz w:val="22"/>
                <w:szCs w:val="22"/>
                <w:lang w:eastAsia="en-US" w:bidi="ar-SA"/>
              </w:rPr>
              <w:t>soluzioni</w:t>
            </w:r>
            <w:r>
              <w:rPr>
                <w:spacing w:val="-2"/>
                <w:kern w:val="0"/>
                <w:sz w:val="22"/>
                <w:szCs w:val="22"/>
                <w:lang w:eastAsia="en-US" w:bidi="ar-SA"/>
              </w:rPr>
              <w:t xml:space="preserve"> </w:t>
            </w:r>
            <w:r>
              <w:rPr>
                <w:kern w:val="0"/>
                <w:sz w:val="22"/>
                <w:szCs w:val="22"/>
                <w:lang w:eastAsia="en-US" w:bidi="ar-SA"/>
              </w:rPr>
              <w:t>dietro</w:t>
            </w:r>
            <w:r>
              <w:rPr>
                <w:spacing w:val="-5"/>
                <w:kern w:val="0"/>
                <w:sz w:val="22"/>
                <w:szCs w:val="22"/>
                <w:lang w:eastAsia="en-US" w:bidi="ar-SA"/>
              </w:rPr>
              <w:t xml:space="preserve"> </w:t>
            </w:r>
            <w:r>
              <w:rPr>
                <w:kern w:val="0"/>
                <w:sz w:val="22"/>
                <w:szCs w:val="22"/>
                <w:lang w:eastAsia="en-US" w:bidi="ar-SA"/>
              </w:rPr>
              <w:t>la</w:t>
            </w:r>
            <w:r>
              <w:rPr>
                <w:spacing w:val="-2"/>
                <w:kern w:val="0"/>
                <w:sz w:val="22"/>
                <w:szCs w:val="22"/>
                <w:lang w:eastAsia="en-US" w:bidi="ar-SA"/>
              </w:rPr>
              <w:t xml:space="preserve"> </w:t>
            </w:r>
            <w:r>
              <w:rPr>
                <w:kern w:val="0"/>
                <w:sz w:val="22"/>
                <w:szCs w:val="22"/>
                <w:lang w:eastAsia="en-US" w:bidi="ar-SA"/>
              </w:rPr>
              <w:t>sollecitazione</w:t>
            </w:r>
          </w:p>
          <w:p>
            <w:pPr>
              <w:pStyle w:val="TableParagraph"/>
              <w:widowControl w:val="false"/>
              <w:suppressAutoHyphens w:val="true"/>
              <w:spacing w:lineRule="exact" w:line="252" w:before="0" w:after="0"/>
              <w:ind w:left="107" w:hanging="0"/>
              <w:jc w:val="left"/>
              <w:rPr>
                <w:sz w:val="28"/>
              </w:rPr>
            </w:pPr>
            <w:r>
              <w:rPr>
                <w:kern w:val="0"/>
                <w:sz w:val="22"/>
                <w:szCs w:val="22"/>
                <w:lang w:eastAsia="en-US" w:bidi="ar-SA"/>
              </w:rPr>
              <w:t>dell'insegnante</w:t>
            </w:r>
          </w:p>
        </w:tc>
        <w:tc>
          <w:tcPr>
            <w:tcW w:w="83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92" w:before="0" w:after="0"/>
              <w:ind w:right="426" w:hanging="0"/>
              <w:jc w:val="right"/>
              <w:rPr>
                <w:b/>
                <w:b/>
                <w:sz w:val="24"/>
              </w:rPr>
            </w:pPr>
            <w:r>
              <w:rPr>
                <w:b/>
                <w:kern w:val="0"/>
                <w:sz w:val="24"/>
                <w:szCs w:val="22"/>
                <w:lang w:eastAsia="en-US" w:bidi="ar-SA"/>
              </w:rPr>
              <w:t>6</w:t>
            </w:r>
          </w:p>
        </w:tc>
      </w:tr>
      <w:tr>
        <w:trPr>
          <w:trHeight w:val="292" w:hRule="atLeast"/>
        </w:trPr>
        <w:tc>
          <w:tcPr>
            <w:tcW w:w="2932" w:type="dxa"/>
            <w:gridSpan w:val="2"/>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6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5" w:before="0" w:after="0"/>
              <w:ind w:left="107" w:hanging="0"/>
              <w:jc w:val="left"/>
              <w:rPr>
                <w:sz w:val="28"/>
              </w:rPr>
            </w:pPr>
            <w:r>
              <w:rPr>
                <w:kern w:val="0"/>
                <w:sz w:val="22"/>
                <w:szCs w:val="22"/>
                <w:lang w:eastAsia="en-US" w:bidi="ar-SA"/>
              </w:rPr>
              <w:t>Si</w:t>
            </w:r>
            <w:r>
              <w:rPr>
                <w:spacing w:val="-2"/>
                <w:kern w:val="0"/>
                <w:sz w:val="22"/>
                <w:szCs w:val="22"/>
                <w:lang w:eastAsia="en-US" w:bidi="ar-SA"/>
              </w:rPr>
              <w:t xml:space="preserve"> </w:t>
            </w:r>
            <w:r>
              <w:rPr>
                <w:kern w:val="0"/>
                <w:sz w:val="22"/>
                <w:szCs w:val="22"/>
                <w:lang w:eastAsia="en-US" w:bidi="ar-SA"/>
              </w:rPr>
              <w:t>pone</w:t>
            </w:r>
            <w:r>
              <w:rPr>
                <w:spacing w:val="-1"/>
                <w:kern w:val="0"/>
                <w:sz w:val="22"/>
                <w:szCs w:val="22"/>
                <w:lang w:eastAsia="en-US" w:bidi="ar-SA"/>
              </w:rPr>
              <w:t xml:space="preserve"> </w:t>
            </w:r>
            <w:r>
              <w:rPr>
                <w:kern w:val="0"/>
                <w:sz w:val="22"/>
                <w:szCs w:val="22"/>
                <w:lang w:eastAsia="en-US" w:bidi="ar-SA"/>
              </w:rPr>
              <w:t>semplici</w:t>
            </w:r>
            <w:r>
              <w:rPr>
                <w:spacing w:val="-5"/>
                <w:kern w:val="0"/>
                <w:sz w:val="22"/>
                <w:szCs w:val="22"/>
                <w:lang w:eastAsia="en-US" w:bidi="ar-SA"/>
              </w:rPr>
              <w:t xml:space="preserve"> </w:t>
            </w:r>
            <w:r>
              <w:rPr>
                <w:kern w:val="0"/>
                <w:sz w:val="22"/>
                <w:szCs w:val="22"/>
                <w:lang w:eastAsia="en-US" w:bidi="ar-SA"/>
              </w:rPr>
              <w:t>domande</w:t>
            </w:r>
            <w:r>
              <w:rPr>
                <w:spacing w:val="-5"/>
                <w:kern w:val="0"/>
                <w:sz w:val="22"/>
                <w:szCs w:val="22"/>
                <w:lang w:eastAsia="en-US" w:bidi="ar-SA"/>
              </w:rPr>
              <w:t xml:space="preserve"> </w:t>
            </w:r>
            <w:r>
              <w:rPr>
                <w:kern w:val="0"/>
                <w:sz w:val="22"/>
                <w:szCs w:val="22"/>
                <w:lang w:eastAsia="en-US" w:bidi="ar-SA"/>
              </w:rPr>
              <w:t>con</w:t>
            </w:r>
            <w:r>
              <w:rPr>
                <w:spacing w:val="-3"/>
                <w:kern w:val="0"/>
                <w:sz w:val="22"/>
                <w:szCs w:val="22"/>
                <w:lang w:eastAsia="en-US" w:bidi="ar-SA"/>
              </w:rPr>
              <w:t xml:space="preserve"> </w:t>
            </w:r>
            <w:r>
              <w:rPr>
                <w:kern w:val="0"/>
                <w:sz w:val="22"/>
                <w:szCs w:val="22"/>
                <w:lang w:eastAsia="en-US" w:bidi="ar-SA"/>
              </w:rPr>
              <w:t>la</w:t>
            </w:r>
            <w:r>
              <w:rPr>
                <w:spacing w:val="-2"/>
                <w:kern w:val="0"/>
                <w:sz w:val="22"/>
                <w:szCs w:val="22"/>
                <w:lang w:eastAsia="en-US" w:bidi="ar-SA"/>
              </w:rPr>
              <w:t xml:space="preserve"> </w:t>
            </w:r>
            <w:r>
              <w:rPr>
                <w:kern w:val="0"/>
                <w:sz w:val="22"/>
                <w:szCs w:val="22"/>
                <w:lang w:eastAsia="en-US" w:bidi="ar-SA"/>
              </w:rPr>
              <w:t>guida</w:t>
            </w:r>
            <w:r>
              <w:rPr>
                <w:spacing w:val="-3"/>
                <w:kern w:val="0"/>
                <w:sz w:val="22"/>
                <w:szCs w:val="22"/>
                <w:lang w:eastAsia="en-US" w:bidi="ar-SA"/>
              </w:rPr>
              <w:t xml:space="preserve"> </w:t>
            </w:r>
            <w:r>
              <w:rPr>
                <w:kern w:val="0"/>
                <w:sz w:val="22"/>
                <w:szCs w:val="22"/>
                <w:lang w:eastAsia="en-US" w:bidi="ar-SA"/>
              </w:rPr>
              <w:t>dell'insegnante</w:t>
            </w:r>
          </w:p>
        </w:tc>
        <w:tc>
          <w:tcPr>
            <w:tcW w:w="83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2" w:before="0" w:after="0"/>
              <w:ind w:right="426" w:hanging="0"/>
              <w:jc w:val="right"/>
              <w:rPr>
                <w:b/>
                <w:b/>
                <w:sz w:val="24"/>
              </w:rPr>
            </w:pPr>
            <w:r>
              <w:rPr>
                <w:b/>
                <w:kern w:val="0"/>
                <w:sz w:val="24"/>
                <w:szCs w:val="22"/>
                <w:lang w:eastAsia="en-US" w:bidi="ar-SA"/>
              </w:rPr>
              <w:t>5</w:t>
            </w:r>
          </w:p>
        </w:tc>
      </w:tr>
      <w:tr>
        <w:trPr>
          <w:trHeight w:val="585" w:hRule="atLeast"/>
        </w:trPr>
        <w:tc>
          <w:tcPr>
            <w:tcW w:w="2932" w:type="dxa"/>
            <w:gridSpan w:val="2"/>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6392"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5" w:before="0" w:after="0"/>
              <w:ind w:left="107" w:hanging="0"/>
              <w:jc w:val="left"/>
              <w:rPr>
                <w:sz w:val="28"/>
              </w:rPr>
            </w:pPr>
            <w:r>
              <w:rPr>
                <w:kern w:val="0"/>
                <w:sz w:val="22"/>
                <w:szCs w:val="22"/>
                <w:lang w:eastAsia="en-US" w:bidi="ar-SA"/>
              </w:rPr>
              <w:t>Non</w:t>
            </w:r>
            <w:r>
              <w:rPr>
                <w:spacing w:val="-4"/>
                <w:kern w:val="0"/>
                <w:sz w:val="22"/>
                <w:szCs w:val="22"/>
                <w:lang w:eastAsia="en-US" w:bidi="ar-SA"/>
              </w:rPr>
              <w:t xml:space="preserve"> </w:t>
            </w:r>
            <w:r>
              <w:rPr>
                <w:kern w:val="0"/>
                <w:sz w:val="22"/>
                <w:szCs w:val="22"/>
                <w:lang w:eastAsia="en-US" w:bidi="ar-SA"/>
              </w:rPr>
              <w:t>si</w:t>
            </w:r>
            <w:r>
              <w:rPr>
                <w:spacing w:val="-2"/>
                <w:kern w:val="0"/>
                <w:sz w:val="22"/>
                <w:szCs w:val="22"/>
                <w:lang w:eastAsia="en-US" w:bidi="ar-SA"/>
              </w:rPr>
              <w:t xml:space="preserve"> </w:t>
            </w:r>
            <w:r>
              <w:rPr>
                <w:kern w:val="0"/>
                <w:sz w:val="22"/>
                <w:szCs w:val="22"/>
                <w:lang w:eastAsia="en-US" w:bidi="ar-SA"/>
              </w:rPr>
              <w:t>pone</w:t>
            </w:r>
            <w:r>
              <w:rPr>
                <w:spacing w:val="-2"/>
                <w:kern w:val="0"/>
                <w:sz w:val="22"/>
                <w:szCs w:val="22"/>
                <w:lang w:eastAsia="en-US" w:bidi="ar-SA"/>
              </w:rPr>
              <w:t xml:space="preserve"> </w:t>
            </w:r>
            <w:r>
              <w:rPr>
                <w:kern w:val="0"/>
                <w:sz w:val="22"/>
                <w:szCs w:val="22"/>
                <w:lang w:eastAsia="en-US" w:bidi="ar-SA"/>
              </w:rPr>
              <w:t>domande</w:t>
            </w:r>
            <w:r>
              <w:rPr>
                <w:spacing w:val="-4"/>
                <w:kern w:val="0"/>
                <w:sz w:val="22"/>
                <w:szCs w:val="22"/>
                <w:lang w:eastAsia="en-US" w:bidi="ar-SA"/>
              </w:rPr>
              <w:t xml:space="preserve"> </w:t>
            </w:r>
            <w:r>
              <w:rPr>
                <w:kern w:val="0"/>
                <w:sz w:val="22"/>
                <w:szCs w:val="22"/>
                <w:lang w:eastAsia="en-US" w:bidi="ar-SA"/>
              </w:rPr>
              <w:t>neanche</w:t>
            </w:r>
            <w:r>
              <w:rPr>
                <w:spacing w:val="-2"/>
                <w:kern w:val="0"/>
                <w:sz w:val="22"/>
                <w:szCs w:val="22"/>
                <w:lang w:eastAsia="en-US" w:bidi="ar-SA"/>
              </w:rPr>
              <w:t xml:space="preserve"> </w:t>
            </w:r>
            <w:r>
              <w:rPr>
                <w:kern w:val="0"/>
                <w:sz w:val="22"/>
                <w:szCs w:val="22"/>
                <w:lang w:eastAsia="en-US" w:bidi="ar-SA"/>
              </w:rPr>
              <w:t>se</w:t>
            </w:r>
            <w:r>
              <w:rPr>
                <w:spacing w:val="-5"/>
                <w:kern w:val="0"/>
                <w:sz w:val="22"/>
                <w:szCs w:val="22"/>
                <w:lang w:eastAsia="en-US" w:bidi="ar-SA"/>
              </w:rPr>
              <w:t xml:space="preserve"> </w:t>
            </w:r>
            <w:r>
              <w:rPr>
                <w:kern w:val="0"/>
                <w:sz w:val="22"/>
                <w:szCs w:val="22"/>
                <w:lang w:eastAsia="en-US" w:bidi="ar-SA"/>
              </w:rPr>
              <w:t>sollecitato</w:t>
            </w:r>
          </w:p>
        </w:tc>
        <w:tc>
          <w:tcPr>
            <w:tcW w:w="831"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92" w:before="0" w:after="0"/>
              <w:ind w:right="426" w:hanging="0"/>
              <w:jc w:val="right"/>
              <w:rPr>
                <w:b/>
                <w:b/>
                <w:sz w:val="24"/>
              </w:rPr>
            </w:pPr>
            <w:r>
              <w:rPr>
                <w:b/>
                <w:kern w:val="0"/>
                <w:sz w:val="24"/>
                <w:szCs w:val="22"/>
                <w:lang w:eastAsia="en-US" w:bidi="ar-SA"/>
              </w:rPr>
              <w:t>4</w:t>
            </w:r>
          </w:p>
        </w:tc>
      </w:tr>
      <w:tr>
        <w:trPr>
          <w:trHeight w:val="806" w:hRule="atLeast"/>
        </w:trPr>
        <w:tc>
          <w:tcPr>
            <w:tcW w:w="2514" w:type="dxa"/>
            <w:vMerge w:val="restart"/>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0" w:after="0"/>
              <w:jc w:val="left"/>
              <w:rPr>
                <w:sz w:val="24"/>
              </w:rPr>
            </w:pPr>
            <w:r>
              <w:rPr>
                <w:sz w:val="24"/>
              </w:rPr>
            </w:r>
          </w:p>
          <w:p>
            <w:pPr>
              <w:pStyle w:val="TableParagraph"/>
              <w:widowControl w:val="false"/>
              <w:suppressAutoHyphens w:val="true"/>
              <w:spacing w:before="0" w:after="0"/>
              <w:jc w:val="left"/>
              <w:rPr>
                <w:sz w:val="24"/>
              </w:rPr>
            </w:pPr>
            <w:r>
              <w:rPr>
                <w:sz w:val="24"/>
              </w:rPr>
            </w:r>
          </w:p>
          <w:p>
            <w:pPr>
              <w:pStyle w:val="TableParagraph"/>
              <w:widowControl w:val="false"/>
              <w:suppressAutoHyphens w:val="true"/>
              <w:spacing w:before="0" w:after="0"/>
              <w:jc w:val="left"/>
              <w:rPr>
                <w:sz w:val="24"/>
              </w:rPr>
            </w:pPr>
            <w:r>
              <w:rPr>
                <w:sz w:val="24"/>
              </w:rPr>
            </w:r>
          </w:p>
          <w:p>
            <w:pPr>
              <w:pStyle w:val="TableParagraph"/>
              <w:widowControl w:val="false"/>
              <w:suppressAutoHyphens w:val="true"/>
              <w:spacing w:before="0" w:after="0"/>
              <w:jc w:val="left"/>
              <w:rPr>
                <w:sz w:val="24"/>
              </w:rPr>
            </w:pPr>
            <w:r>
              <w:rPr>
                <w:sz w:val="24"/>
              </w:rPr>
            </w:r>
          </w:p>
          <w:p>
            <w:pPr>
              <w:pStyle w:val="TableParagraph"/>
              <w:widowControl w:val="false"/>
              <w:suppressAutoHyphens w:val="true"/>
              <w:spacing w:before="0" w:after="0"/>
              <w:jc w:val="left"/>
              <w:rPr>
                <w:sz w:val="24"/>
              </w:rPr>
            </w:pPr>
            <w:r>
              <w:rPr>
                <w:sz w:val="24"/>
              </w:rPr>
            </w:r>
          </w:p>
          <w:p>
            <w:pPr>
              <w:pStyle w:val="TableParagraph"/>
              <w:widowControl w:val="false"/>
              <w:suppressAutoHyphens w:val="true"/>
              <w:spacing w:before="8" w:after="0"/>
              <w:jc w:val="left"/>
              <w:rPr>
                <w:sz w:val="21"/>
              </w:rPr>
            </w:pPr>
            <w:r>
              <w:rPr>
                <w:sz w:val="21"/>
              </w:rPr>
            </w:r>
          </w:p>
          <w:p>
            <w:pPr>
              <w:pStyle w:val="TableParagraph"/>
              <w:widowControl w:val="false"/>
              <w:suppressAutoHyphens w:val="true"/>
              <w:spacing w:before="1" w:after="0"/>
              <w:ind w:left="107" w:right="682" w:hanging="0"/>
              <w:jc w:val="left"/>
              <w:rPr>
                <w:b/>
                <w:b/>
                <w:sz w:val="24"/>
              </w:rPr>
            </w:pPr>
            <w:r>
              <w:rPr>
                <w:b/>
                <w:color w:val="FFFFFF"/>
                <w:kern w:val="0"/>
                <w:sz w:val="24"/>
                <w:szCs w:val="22"/>
                <w:lang w:eastAsia="en-US" w:bidi="ar-SA"/>
              </w:rPr>
              <w:t>Pensiero</w:t>
            </w:r>
            <w:r>
              <w:rPr>
                <w:b/>
                <w:color w:val="FFFFFF"/>
                <w:spacing w:val="-7"/>
                <w:kern w:val="0"/>
                <w:sz w:val="24"/>
                <w:szCs w:val="22"/>
                <w:lang w:eastAsia="en-US" w:bidi="ar-SA"/>
              </w:rPr>
              <w:t xml:space="preserve"> </w:t>
            </w:r>
            <w:r>
              <w:rPr>
                <w:b/>
                <w:color w:val="FFFFFF"/>
                <w:kern w:val="0"/>
                <w:sz w:val="24"/>
                <w:szCs w:val="22"/>
                <w:lang w:eastAsia="en-US" w:bidi="ar-SA"/>
              </w:rPr>
              <w:t>critico</w:t>
            </w:r>
            <w:r>
              <w:rPr>
                <w:b/>
                <w:color w:val="FFFFFF"/>
                <w:spacing w:val="-7"/>
                <w:kern w:val="0"/>
                <w:sz w:val="24"/>
                <w:szCs w:val="22"/>
                <w:lang w:eastAsia="en-US" w:bidi="ar-SA"/>
              </w:rPr>
              <w:t xml:space="preserve"> </w:t>
            </w:r>
            <w:r>
              <w:rPr>
                <w:b/>
                <w:color w:val="FFFFFF"/>
                <w:kern w:val="0"/>
                <w:sz w:val="24"/>
                <w:szCs w:val="22"/>
                <w:lang w:eastAsia="en-US" w:bidi="ar-SA"/>
              </w:rPr>
              <w:t>e</w:t>
            </w:r>
            <w:r>
              <w:rPr>
                <w:b/>
                <w:color w:val="FFFFFF"/>
                <w:spacing w:val="-51"/>
                <w:kern w:val="0"/>
                <w:sz w:val="24"/>
                <w:szCs w:val="22"/>
                <w:lang w:eastAsia="en-US" w:bidi="ar-SA"/>
              </w:rPr>
              <w:t xml:space="preserve"> </w:t>
            </w:r>
            <w:r>
              <w:rPr>
                <w:b/>
                <w:color w:val="FFFFFF"/>
                <w:kern w:val="0"/>
                <w:sz w:val="24"/>
                <w:szCs w:val="22"/>
                <w:lang w:eastAsia="en-US" w:bidi="ar-SA"/>
              </w:rPr>
              <w:t>riflessivo</w:t>
            </w:r>
          </w:p>
        </w:tc>
        <w:tc>
          <w:tcPr>
            <w:tcW w:w="709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right="91" w:hanging="0"/>
              <w:jc w:val="left"/>
              <w:rPr>
                <w:sz w:val="28"/>
              </w:rPr>
            </w:pPr>
            <w:r>
              <w:rPr>
                <w:kern w:val="0"/>
                <w:sz w:val="22"/>
                <w:szCs w:val="22"/>
                <w:lang w:eastAsia="en-US" w:bidi="ar-SA"/>
              </w:rPr>
              <w:t>Individua</w:t>
            </w:r>
            <w:r>
              <w:rPr>
                <w:spacing w:val="-4"/>
                <w:kern w:val="0"/>
                <w:sz w:val="22"/>
                <w:szCs w:val="22"/>
                <w:lang w:eastAsia="en-US" w:bidi="ar-SA"/>
              </w:rPr>
              <w:t xml:space="preserve"> </w:t>
            </w:r>
            <w:r>
              <w:rPr>
                <w:kern w:val="0"/>
                <w:sz w:val="22"/>
                <w:szCs w:val="22"/>
                <w:lang w:eastAsia="en-US" w:bidi="ar-SA"/>
              </w:rPr>
              <w:t>le</w:t>
            </w:r>
            <w:r>
              <w:rPr>
                <w:spacing w:val="-3"/>
                <w:kern w:val="0"/>
                <w:sz w:val="22"/>
                <w:szCs w:val="22"/>
                <w:lang w:eastAsia="en-US" w:bidi="ar-SA"/>
              </w:rPr>
              <w:t xml:space="preserve"> </w:t>
            </w:r>
            <w:r>
              <w:rPr>
                <w:kern w:val="0"/>
                <w:sz w:val="22"/>
                <w:szCs w:val="22"/>
                <w:lang w:eastAsia="en-US" w:bidi="ar-SA"/>
              </w:rPr>
              <w:t>relazioni</w:t>
            </w:r>
            <w:r>
              <w:rPr>
                <w:spacing w:val="-4"/>
                <w:kern w:val="0"/>
                <w:sz w:val="22"/>
                <w:szCs w:val="22"/>
                <w:lang w:eastAsia="en-US" w:bidi="ar-SA"/>
              </w:rPr>
              <w:t xml:space="preserve"> </w:t>
            </w:r>
            <w:r>
              <w:rPr>
                <w:kern w:val="0"/>
                <w:sz w:val="22"/>
                <w:szCs w:val="22"/>
                <w:lang w:eastAsia="en-US" w:bidi="ar-SA"/>
              </w:rPr>
              <w:t>logiche</w:t>
            </w:r>
            <w:r>
              <w:rPr>
                <w:spacing w:val="-3"/>
                <w:kern w:val="0"/>
                <w:sz w:val="22"/>
                <w:szCs w:val="22"/>
                <w:lang w:eastAsia="en-US" w:bidi="ar-SA"/>
              </w:rPr>
              <w:t xml:space="preserve"> </w:t>
            </w:r>
            <w:r>
              <w:rPr>
                <w:kern w:val="0"/>
                <w:sz w:val="22"/>
                <w:szCs w:val="22"/>
                <w:lang w:eastAsia="en-US" w:bidi="ar-SA"/>
              </w:rPr>
              <w:t>tra</w:t>
            </w:r>
            <w:r>
              <w:rPr>
                <w:spacing w:val="-4"/>
                <w:kern w:val="0"/>
                <w:sz w:val="22"/>
                <w:szCs w:val="22"/>
                <w:lang w:eastAsia="en-US" w:bidi="ar-SA"/>
              </w:rPr>
              <w:t xml:space="preserve"> </w:t>
            </w:r>
            <w:r>
              <w:rPr>
                <w:kern w:val="0"/>
                <w:sz w:val="22"/>
                <w:szCs w:val="22"/>
                <w:lang w:eastAsia="en-US" w:bidi="ar-SA"/>
              </w:rPr>
              <w:t>gli</w:t>
            </w:r>
            <w:r>
              <w:rPr>
                <w:spacing w:val="-4"/>
                <w:kern w:val="0"/>
                <w:sz w:val="22"/>
                <w:szCs w:val="22"/>
                <w:lang w:eastAsia="en-US" w:bidi="ar-SA"/>
              </w:rPr>
              <w:t xml:space="preserve"> </w:t>
            </w:r>
            <w:r>
              <w:rPr>
                <w:kern w:val="0"/>
                <w:sz w:val="22"/>
                <w:szCs w:val="22"/>
                <w:lang w:eastAsia="en-US" w:bidi="ar-SA"/>
              </w:rPr>
              <w:t>argomenti;</w:t>
            </w:r>
            <w:r>
              <w:rPr>
                <w:spacing w:val="-6"/>
                <w:kern w:val="0"/>
                <w:sz w:val="22"/>
                <w:szCs w:val="22"/>
                <w:lang w:eastAsia="en-US" w:bidi="ar-SA"/>
              </w:rPr>
              <w:t xml:space="preserve"> </w:t>
            </w:r>
            <w:r>
              <w:rPr>
                <w:kern w:val="0"/>
                <w:sz w:val="22"/>
                <w:szCs w:val="22"/>
                <w:lang w:eastAsia="en-US" w:bidi="ar-SA"/>
              </w:rPr>
              <w:t>sa</w:t>
            </w:r>
            <w:r>
              <w:rPr>
                <w:spacing w:val="-4"/>
                <w:kern w:val="0"/>
                <w:sz w:val="22"/>
                <w:szCs w:val="22"/>
                <w:lang w:eastAsia="en-US" w:bidi="ar-SA"/>
              </w:rPr>
              <w:t xml:space="preserve"> </w:t>
            </w:r>
            <w:r>
              <w:rPr>
                <w:kern w:val="0"/>
                <w:sz w:val="22"/>
                <w:szCs w:val="22"/>
                <w:lang w:eastAsia="en-US" w:bidi="ar-SA"/>
              </w:rPr>
              <w:t>classificare</w:t>
            </w:r>
            <w:r>
              <w:rPr>
                <w:spacing w:val="-3"/>
                <w:kern w:val="0"/>
                <w:sz w:val="22"/>
                <w:szCs w:val="22"/>
                <w:lang w:eastAsia="en-US" w:bidi="ar-SA"/>
              </w:rPr>
              <w:t xml:space="preserve"> </w:t>
            </w:r>
            <w:r>
              <w:rPr>
                <w:kern w:val="0"/>
                <w:sz w:val="22"/>
                <w:szCs w:val="22"/>
                <w:lang w:eastAsia="en-US" w:bidi="ar-SA"/>
              </w:rPr>
              <w:t>le</w:t>
            </w:r>
            <w:r>
              <w:rPr>
                <w:spacing w:val="-7"/>
                <w:kern w:val="0"/>
                <w:sz w:val="22"/>
                <w:szCs w:val="22"/>
                <w:lang w:eastAsia="en-US" w:bidi="ar-SA"/>
              </w:rPr>
              <w:t xml:space="preserve"> </w:t>
            </w:r>
            <w:r>
              <w:rPr>
                <w:kern w:val="0"/>
                <w:sz w:val="22"/>
                <w:szCs w:val="22"/>
                <w:lang w:eastAsia="en-US" w:bidi="ar-SA"/>
              </w:rPr>
              <w:t>informazioni</w:t>
            </w:r>
            <w:r>
              <w:rPr>
                <w:spacing w:val="-46"/>
                <w:kern w:val="0"/>
                <w:sz w:val="22"/>
                <w:szCs w:val="22"/>
                <w:lang w:eastAsia="en-US" w:bidi="ar-SA"/>
              </w:rPr>
              <w:t xml:space="preserve"> </w:t>
            </w:r>
            <w:r>
              <w:rPr>
                <w:kern w:val="0"/>
                <w:sz w:val="22"/>
                <w:szCs w:val="22"/>
                <w:lang w:eastAsia="en-US" w:bidi="ar-SA"/>
              </w:rPr>
              <w:t>in</w:t>
            </w:r>
            <w:r>
              <w:rPr>
                <w:spacing w:val="-4"/>
                <w:kern w:val="0"/>
                <w:sz w:val="22"/>
                <w:szCs w:val="22"/>
                <w:lang w:eastAsia="en-US" w:bidi="ar-SA"/>
              </w:rPr>
              <w:t xml:space="preserve"> </w:t>
            </w:r>
            <w:r>
              <w:rPr>
                <w:kern w:val="0"/>
                <w:sz w:val="22"/>
                <w:szCs w:val="22"/>
                <w:lang w:eastAsia="en-US" w:bidi="ar-SA"/>
              </w:rPr>
              <w:t>modo</w:t>
            </w:r>
            <w:r>
              <w:rPr>
                <w:spacing w:val="-2"/>
                <w:kern w:val="0"/>
                <w:sz w:val="22"/>
                <w:szCs w:val="22"/>
                <w:lang w:eastAsia="en-US" w:bidi="ar-SA"/>
              </w:rPr>
              <w:t xml:space="preserve"> </w:t>
            </w:r>
            <w:r>
              <w:rPr>
                <w:kern w:val="0"/>
                <w:sz w:val="22"/>
                <w:szCs w:val="22"/>
                <w:lang w:eastAsia="en-US" w:bidi="ar-SA"/>
              </w:rPr>
              <w:t>gerarchico;</w:t>
            </w:r>
            <w:r>
              <w:rPr>
                <w:spacing w:val="-3"/>
                <w:kern w:val="0"/>
                <w:sz w:val="22"/>
                <w:szCs w:val="22"/>
                <w:lang w:eastAsia="en-US" w:bidi="ar-SA"/>
              </w:rPr>
              <w:t xml:space="preserve"> </w:t>
            </w:r>
            <w:r>
              <w:rPr>
                <w:kern w:val="0"/>
                <w:sz w:val="22"/>
                <w:szCs w:val="22"/>
                <w:lang w:eastAsia="en-US" w:bidi="ar-SA"/>
              </w:rPr>
              <w:t>esprime</w:t>
            </w:r>
            <w:r>
              <w:rPr>
                <w:spacing w:val="-5"/>
                <w:kern w:val="0"/>
                <w:sz w:val="22"/>
                <w:szCs w:val="22"/>
                <w:lang w:eastAsia="en-US" w:bidi="ar-SA"/>
              </w:rPr>
              <w:t xml:space="preserve"> </w:t>
            </w:r>
            <w:r>
              <w:rPr>
                <w:kern w:val="0"/>
                <w:sz w:val="22"/>
                <w:szCs w:val="22"/>
                <w:lang w:eastAsia="en-US" w:bidi="ar-SA"/>
              </w:rPr>
              <w:t>valutazioni</w:t>
            </w:r>
            <w:r>
              <w:rPr>
                <w:spacing w:val="-3"/>
                <w:kern w:val="0"/>
                <w:sz w:val="22"/>
                <w:szCs w:val="22"/>
                <w:lang w:eastAsia="en-US" w:bidi="ar-SA"/>
              </w:rPr>
              <w:t xml:space="preserve"> </w:t>
            </w:r>
            <w:r>
              <w:rPr>
                <w:kern w:val="0"/>
                <w:sz w:val="22"/>
                <w:szCs w:val="22"/>
                <w:lang w:eastAsia="en-US" w:bidi="ar-SA"/>
              </w:rPr>
              <w:t>personali</w:t>
            </w:r>
            <w:r>
              <w:rPr>
                <w:spacing w:val="-6"/>
                <w:kern w:val="0"/>
                <w:sz w:val="22"/>
                <w:szCs w:val="22"/>
                <w:lang w:eastAsia="en-US" w:bidi="ar-SA"/>
              </w:rPr>
              <w:t xml:space="preserve"> </w:t>
            </w:r>
            <w:r>
              <w:rPr>
                <w:kern w:val="0"/>
                <w:sz w:val="22"/>
                <w:szCs w:val="22"/>
                <w:lang w:eastAsia="en-US" w:bidi="ar-SA"/>
              </w:rPr>
              <w:t>motivate;</w:t>
            </w:r>
            <w:r>
              <w:rPr>
                <w:spacing w:val="-2"/>
                <w:kern w:val="0"/>
                <w:sz w:val="22"/>
                <w:szCs w:val="22"/>
                <w:lang w:eastAsia="en-US" w:bidi="ar-SA"/>
              </w:rPr>
              <w:t xml:space="preserve"> </w:t>
            </w:r>
            <w:r>
              <w:rPr>
                <w:kern w:val="0"/>
                <w:sz w:val="22"/>
                <w:szCs w:val="22"/>
                <w:lang w:eastAsia="en-US" w:bidi="ar-SA"/>
              </w:rPr>
              <w:t>rielabora</w:t>
            </w:r>
            <w:r>
              <w:rPr>
                <w:spacing w:val="-3"/>
                <w:kern w:val="0"/>
                <w:sz w:val="22"/>
                <w:szCs w:val="22"/>
                <w:lang w:eastAsia="en-US" w:bidi="ar-SA"/>
              </w:rPr>
              <w:t xml:space="preserve"> </w:t>
            </w:r>
            <w:r>
              <w:rPr>
                <w:kern w:val="0"/>
                <w:sz w:val="22"/>
                <w:szCs w:val="22"/>
                <w:lang w:eastAsia="en-US" w:bidi="ar-SA"/>
              </w:rPr>
              <w:t>in</w:t>
            </w:r>
          </w:p>
          <w:p>
            <w:pPr>
              <w:pStyle w:val="TableParagraph"/>
              <w:widowControl w:val="false"/>
              <w:suppressAutoHyphens w:val="true"/>
              <w:spacing w:lineRule="exact" w:line="256" w:before="0" w:after="0"/>
              <w:ind w:left="107" w:hanging="0"/>
              <w:jc w:val="left"/>
              <w:rPr>
                <w:sz w:val="28"/>
              </w:rPr>
            </w:pPr>
            <w:r>
              <w:rPr>
                <w:kern w:val="0"/>
                <w:sz w:val="22"/>
                <w:szCs w:val="22"/>
                <w:lang w:eastAsia="en-US" w:bidi="ar-SA"/>
              </w:rPr>
              <w:t>modo</w:t>
            </w:r>
            <w:r>
              <w:rPr>
                <w:spacing w:val="-2"/>
                <w:kern w:val="0"/>
                <w:sz w:val="22"/>
                <w:szCs w:val="22"/>
                <w:lang w:eastAsia="en-US" w:bidi="ar-SA"/>
              </w:rPr>
              <w:t xml:space="preserve"> </w:t>
            </w:r>
            <w:r>
              <w:rPr>
                <w:kern w:val="0"/>
                <w:sz w:val="22"/>
                <w:szCs w:val="22"/>
                <w:lang w:eastAsia="en-US" w:bidi="ar-SA"/>
              </w:rPr>
              <w:t>personale</w:t>
            </w:r>
            <w:r>
              <w:rPr>
                <w:spacing w:val="-4"/>
                <w:kern w:val="0"/>
                <w:sz w:val="22"/>
                <w:szCs w:val="22"/>
                <w:lang w:eastAsia="en-US" w:bidi="ar-SA"/>
              </w:rPr>
              <w:t xml:space="preserve"> </w:t>
            </w:r>
            <w:r>
              <w:rPr>
                <w:kern w:val="0"/>
                <w:sz w:val="22"/>
                <w:szCs w:val="22"/>
                <w:lang w:eastAsia="en-US" w:bidi="ar-SA"/>
              </w:rPr>
              <w:t>e</w:t>
            </w:r>
            <w:r>
              <w:rPr>
                <w:spacing w:val="-5"/>
                <w:kern w:val="0"/>
                <w:sz w:val="22"/>
                <w:szCs w:val="22"/>
                <w:lang w:eastAsia="en-US" w:bidi="ar-SA"/>
              </w:rPr>
              <w:t xml:space="preserve"> </w:t>
            </w:r>
            <w:r>
              <w:rPr>
                <w:kern w:val="0"/>
                <w:sz w:val="22"/>
                <w:szCs w:val="22"/>
                <w:lang w:eastAsia="en-US" w:bidi="ar-SA"/>
              </w:rPr>
              <w:t>originale</w:t>
            </w:r>
            <w:r>
              <w:rPr>
                <w:spacing w:val="-5"/>
                <w:kern w:val="0"/>
                <w:sz w:val="22"/>
                <w:szCs w:val="22"/>
                <w:lang w:eastAsia="en-US" w:bidi="ar-SA"/>
              </w:rPr>
              <w:t xml:space="preserve"> </w:t>
            </w:r>
            <w:r>
              <w:rPr>
                <w:kern w:val="0"/>
                <w:sz w:val="22"/>
                <w:szCs w:val="22"/>
                <w:lang w:eastAsia="en-US" w:bidi="ar-SA"/>
              </w:rPr>
              <w:t>le</w:t>
            </w:r>
            <w:r>
              <w:rPr>
                <w:spacing w:val="-2"/>
                <w:kern w:val="0"/>
                <w:sz w:val="22"/>
                <w:szCs w:val="22"/>
                <w:lang w:eastAsia="en-US" w:bidi="ar-SA"/>
              </w:rPr>
              <w:t xml:space="preserve"> </w:t>
            </w:r>
            <w:r>
              <w:rPr>
                <w:kern w:val="0"/>
                <w:sz w:val="22"/>
                <w:szCs w:val="22"/>
                <w:lang w:eastAsia="en-US" w:bidi="ar-SA"/>
              </w:rPr>
              <w:t>conoscenza</w:t>
            </w:r>
            <w:r>
              <w:rPr>
                <w:spacing w:val="-2"/>
                <w:kern w:val="0"/>
                <w:sz w:val="22"/>
                <w:szCs w:val="22"/>
                <w:lang w:eastAsia="en-US" w:bidi="ar-SA"/>
              </w:rPr>
              <w:t xml:space="preserve"> </w:t>
            </w:r>
            <w:r>
              <w:rPr>
                <w:kern w:val="0"/>
                <w:sz w:val="22"/>
                <w:szCs w:val="22"/>
                <w:lang w:eastAsia="en-US" w:bidi="ar-SA"/>
              </w:rPr>
              <w:t>acquisite</w:t>
            </w:r>
          </w:p>
        </w:tc>
        <w:tc>
          <w:tcPr>
            <w:tcW w:w="5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87" w:before="0" w:after="0"/>
              <w:ind w:left="210" w:right="203" w:hanging="0"/>
              <w:jc w:val="center"/>
              <w:rPr>
                <w:b/>
                <w:b/>
                <w:sz w:val="24"/>
              </w:rPr>
            </w:pPr>
            <w:r>
              <w:rPr>
                <w:b/>
                <w:kern w:val="0"/>
                <w:sz w:val="24"/>
                <w:szCs w:val="22"/>
                <w:lang w:eastAsia="en-US" w:bidi="ar-SA"/>
              </w:rPr>
              <w:t>10</w:t>
            </w:r>
          </w:p>
        </w:tc>
      </w:tr>
      <w:tr>
        <w:trPr>
          <w:trHeight w:val="585" w:hRule="atLeast"/>
        </w:trPr>
        <w:tc>
          <w:tcPr>
            <w:tcW w:w="2514"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709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right="91" w:hanging="0"/>
              <w:jc w:val="left"/>
              <w:rPr>
                <w:sz w:val="28"/>
              </w:rPr>
            </w:pPr>
            <w:r>
              <w:rPr>
                <w:kern w:val="0"/>
                <w:sz w:val="22"/>
                <w:szCs w:val="22"/>
                <w:lang w:eastAsia="en-US" w:bidi="ar-SA"/>
              </w:rPr>
              <w:t>Individua</w:t>
            </w:r>
            <w:r>
              <w:rPr>
                <w:spacing w:val="-4"/>
                <w:kern w:val="0"/>
                <w:sz w:val="22"/>
                <w:szCs w:val="22"/>
                <w:lang w:eastAsia="en-US" w:bidi="ar-SA"/>
              </w:rPr>
              <w:t xml:space="preserve"> </w:t>
            </w:r>
            <w:r>
              <w:rPr>
                <w:kern w:val="0"/>
                <w:sz w:val="22"/>
                <w:szCs w:val="22"/>
                <w:lang w:eastAsia="en-US" w:bidi="ar-SA"/>
              </w:rPr>
              <w:t>le</w:t>
            </w:r>
            <w:r>
              <w:rPr>
                <w:spacing w:val="-3"/>
                <w:kern w:val="0"/>
                <w:sz w:val="22"/>
                <w:szCs w:val="22"/>
                <w:lang w:eastAsia="en-US" w:bidi="ar-SA"/>
              </w:rPr>
              <w:t xml:space="preserve"> </w:t>
            </w:r>
            <w:r>
              <w:rPr>
                <w:kern w:val="0"/>
                <w:sz w:val="22"/>
                <w:szCs w:val="22"/>
                <w:lang w:eastAsia="en-US" w:bidi="ar-SA"/>
              </w:rPr>
              <w:t>relazioni</w:t>
            </w:r>
            <w:r>
              <w:rPr>
                <w:spacing w:val="-4"/>
                <w:kern w:val="0"/>
                <w:sz w:val="22"/>
                <w:szCs w:val="22"/>
                <w:lang w:eastAsia="en-US" w:bidi="ar-SA"/>
              </w:rPr>
              <w:t xml:space="preserve"> </w:t>
            </w:r>
            <w:r>
              <w:rPr>
                <w:kern w:val="0"/>
                <w:sz w:val="22"/>
                <w:szCs w:val="22"/>
                <w:lang w:eastAsia="en-US" w:bidi="ar-SA"/>
              </w:rPr>
              <w:t>logiche</w:t>
            </w:r>
            <w:r>
              <w:rPr>
                <w:spacing w:val="-3"/>
                <w:kern w:val="0"/>
                <w:sz w:val="22"/>
                <w:szCs w:val="22"/>
                <w:lang w:eastAsia="en-US" w:bidi="ar-SA"/>
              </w:rPr>
              <w:t xml:space="preserve"> </w:t>
            </w:r>
            <w:r>
              <w:rPr>
                <w:kern w:val="0"/>
                <w:sz w:val="22"/>
                <w:szCs w:val="22"/>
                <w:lang w:eastAsia="en-US" w:bidi="ar-SA"/>
              </w:rPr>
              <w:t>tra</w:t>
            </w:r>
            <w:r>
              <w:rPr>
                <w:spacing w:val="-4"/>
                <w:kern w:val="0"/>
                <w:sz w:val="22"/>
                <w:szCs w:val="22"/>
                <w:lang w:eastAsia="en-US" w:bidi="ar-SA"/>
              </w:rPr>
              <w:t xml:space="preserve"> </w:t>
            </w:r>
            <w:r>
              <w:rPr>
                <w:kern w:val="0"/>
                <w:sz w:val="22"/>
                <w:szCs w:val="22"/>
                <w:lang w:eastAsia="en-US" w:bidi="ar-SA"/>
              </w:rPr>
              <w:t>gli</w:t>
            </w:r>
            <w:r>
              <w:rPr>
                <w:spacing w:val="-4"/>
                <w:kern w:val="0"/>
                <w:sz w:val="22"/>
                <w:szCs w:val="22"/>
                <w:lang w:eastAsia="en-US" w:bidi="ar-SA"/>
              </w:rPr>
              <w:t xml:space="preserve"> </w:t>
            </w:r>
            <w:r>
              <w:rPr>
                <w:kern w:val="0"/>
                <w:sz w:val="22"/>
                <w:szCs w:val="22"/>
                <w:lang w:eastAsia="en-US" w:bidi="ar-SA"/>
              </w:rPr>
              <w:t>argomenti;</w:t>
            </w:r>
            <w:r>
              <w:rPr>
                <w:spacing w:val="-6"/>
                <w:kern w:val="0"/>
                <w:sz w:val="22"/>
                <w:szCs w:val="22"/>
                <w:lang w:eastAsia="en-US" w:bidi="ar-SA"/>
              </w:rPr>
              <w:t xml:space="preserve"> </w:t>
            </w:r>
            <w:r>
              <w:rPr>
                <w:kern w:val="0"/>
                <w:sz w:val="22"/>
                <w:szCs w:val="22"/>
                <w:lang w:eastAsia="en-US" w:bidi="ar-SA"/>
              </w:rPr>
              <w:t>sa</w:t>
            </w:r>
            <w:r>
              <w:rPr>
                <w:spacing w:val="-4"/>
                <w:kern w:val="0"/>
                <w:sz w:val="22"/>
                <w:szCs w:val="22"/>
                <w:lang w:eastAsia="en-US" w:bidi="ar-SA"/>
              </w:rPr>
              <w:t xml:space="preserve"> </w:t>
            </w:r>
            <w:r>
              <w:rPr>
                <w:kern w:val="0"/>
                <w:sz w:val="22"/>
                <w:szCs w:val="22"/>
                <w:lang w:eastAsia="en-US" w:bidi="ar-SA"/>
              </w:rPr>
              <w:t>classificare</w:t>
            </w:r>
            <w:r>
              <w:rPr>
                <w:spacing w:val="-3"/>
                <w:kern w:val="0"/>
                <w:sz w:val="22"/>
                <w:szCs w:val="22"/>
                <w:lang w:eastAsia="en-US" w:bidi="ar-SA"/>
              </w:rPr>
              <w:t xml:space="preserve"> </w:t>
            </w:r>
            <w:r>
              <w:rPr>
                <w:kern w:val="0"/>
                <w:sz w:val="22"/>
                <w:szCs w:val="22"/>
                <w:lang w:eastAsia="en-US" w:bidi="ar-SA"/>
              </w:rPr>
              <w:t>le</w:t>
            </w:r>
            <w:r>
              <w:rPr>
                <w:spacing w:val="-7"/>
                <w:kern w:val="0"/>
                <w:sz w:val="22"/>
                <w:szCs w:val="22"/>
                <w:lang w:eastAsia="en-US" w:bidi="ar-SA"/>
              </w:rPr>
              <w:t xml:space="preserve"> </w:t>
            </w:r>
            <w:r>
              <w:rPr>
                <w:kern w:val="0"/>
                <w:sz w:val="22"/>
                <w:szCs w:val="22"/>
                <w:lang w:eastAsia="en-US" w:bidi="ar-SA"/>
              </w:rPr>
              <w:t>informazioni</w:t>
            </w:r>
            <w:r>
              <w:rPr>
                <w:spacing w:val="-46"/>
                <w:kern w:val="0"/>
                <w:sz w:val="22"/>
                <w:szCs w:val="22"/>
                <w:lang w:eastAsia="en-US" w:bidi="ar-SA"/>
              </w:rPr>
              <w:t xml:space="preserve"> </w:t>
            </w:r>
            <w:r>
              <w:rPr>
                <w:kern w:val="0"/>
                <w:sz w:val="22"/>
                <w:szCs w:val="22"/>
                <w:lang w:eastAsia="en-US" w:bidi="ar-SA"/>
              </w:rPr>
              <w:t>in</w:t>
            </w:r>
            <w:r>
              <w:rPr>
                <w:spacing w:val="-2"/>
                <w:kern w:val="0"/>
                <w:sz w:val="22"/>
                <w:szCs w:val="22"/>
                <w:lang w:eastAsia="en-US" w:bidi="ar-SA"/>
              </w:rPr>
              <w:t xml:space="preserve"> </w:t>
            </w:r>
            <w:r>
              <w:rPr>
                <w:kern w:val="0"/>
                <w:sz w:val="22"/>
                <w:szCs w:val="22"/>
                <w:lang w:eastAsia="en-US" w:bidi="ar-SA"/>
              </w:rPr>
              <w:t>modo gerarchico; esprime</w:t>
            </w:r>
            <w:r>
              <w:rPr>
                <w:spacing w:val="-3"/>
                <w:kern w:val="0"/>
                <w:sz w:val="22"/>
                <w:szCs w:val="22"/>
                <w:lang w:eastAsia="en-US" w:bidi="ar-SA"/>
              </w:rPr>
              <w:t xml:space="preserve"> </w:t>
            </w:r>
            <w:r>
              <w:rPr>
                <w:kern w:val="0"/>
                <w:sz w:val="22"/>
                <w:szCs w:val="22"/>
                <w:lang w:eastAsia="en-US" w:bidi="ar-SA"/>
              </w:rPr>
              <w:t>valutazioni</w:t>
            </w:r>
            <w:r>
              <w:rPr>
                <w:spacing w:val="-1"/>
                <w:kern w:val="0"/>
                <w:sz w:val="22"/>
                <w:szCs w:val="22"/>
                <w:lang w:eastAsia="en-US" w:bidi="ar-SA"/>
              </w:rPr>
              <w:t xml:space="preserve"> </w:t>
            </w:r>
            <w:r>
              <w:rPr>
                <w:kern w:val="0"/>
                <w:sz w:val="22"/>
                <w:szCs w:val="22"/>
                <w:lang w:eastAsia="en-US" w:bidi="ar-SA"/>
              </w:rPr>
              <w:t>personali;</w:t>
            </w:r>
          </w:p>
        </w:tc>
        <w:tc>
          <w:tcPr>
            <w:tcW w:w="5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87" w:before="0" w:after="0"/>
              <w:ind w:left="4" w:hanging="0"/>
              <w:jc w:val="center"/>
              <w:rPr>
                <w:b/>
                <w:b/>
                <w:sz w:val="24"/>
              </w:rPr>
            </w:pPr>
            <w:r>
              <w:rPr>
                <w:b/>
                <w:kern w:val="0"/>
                <w:sz w:val="24"/>
                <w:szCs w:val="22"/>
                <w:lang w:eastAsia="en-US" w:bidi="ar-SA"/>
              </w:rPr>
              <w:t>9</w:t>
            </w:r>
          </w:p>
        </w:tc>
      </w:tr>
      <w:tr>
        <w:trPr>
          <w:trHeight w:val="805" w:hRule="atLeast"/>
        </w:trPr>
        <w:tc>
          <w:tcPr>
            <w:tcW w:w="2514"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709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auto" w:line="235" w:before="0" w:after="0"/>
              <w:ind w:left="107" w:right="270" w:hanging="0"/>
              <w:jc w:val="left"/>
              <w:rPr>
                <w:sz w:val="28"/>
              </w:rPr>
            </w:pPr>
            <w:r>
              <w:rPr>
                <w:kern w:val="0"/>
                <w:sz w:val="22"/>
                <w:szCs w:val="22"/>
                <w:lang w:eastAsia="en-US" w:bidi="ar-SA"/>
              </w:rPr>
              <w:t>rielabora</w:t>
            </w:r>
            <w:r>
              <w:rPr>
                <w:spacing w:val="-4"/>
                <w:kern w:val="0"/>
                <w:sz w:val="22"/>
                <w:szCs w:val="22"/>
                <w:lang w:eastAsia="en-US" w:bidi="ar-SA"/>
              </w:rPr>
              <w:t xml:space="preserve"> </w:t>
            </w:r>
            <w:r>
              <w:rPr>
                <w:kern w:val="0"/>
                <w:sz w:val="22"/>
                <w:szCs w:val="22"/>
                <w:lang w:eastAsia="en-US" w:bidi="ar-SA"/>
              </w:rPr>
              <w:t>in</w:t>
            </w:r>
            <w:r>
              <w:rPr>
                <w:spacing w:val="-5"/>
                <w:kern w:val="0"/>
                <w:sz w:val="22"/>
                <w:szCs w:val="22"/>
                <w:lang w:eastAsia="en-US" w:bidi="ar-SA"/>
              </w:rPr>
              <w:t xml:space="preserve"> </w:t>
            </w:r>
            <w:r>
              <w:rPr>
                <w:kern w:val="0"/>
                <w:sz w:val="22"/>
                <w:szCs w:val="22"/>
                <w:lang w:eastAsia="en-US" w:bidi="ar-SA"/>
              </w:rPr>
              <w:t>modo</w:t>
            </w:r>
            <w:r>
              <w:rPr>
                <w:spacing w:val="-3"/>
                <w:kern w:val="0"/>
                <w:sz w:val="22"/>
                <w:szCs w:val="22"/>
                <w:lang w:eastAsia="en-US" w:bidi="ar-SA"/>
              </w:rPr>
              <w:t xml:space="preserve"> </w:t>
            </w:r>
            <w:r>
              <w:rPr>
                <w:kern w:val="0"/>
                <w:sz w:val="22"/>
                <w:szCs w:val="22"/>
                <w:lang w:eastAsia="en-US" w:bidi="ar-SA"/>
              </w:rPr>
              <w:t>personale</w:t>
            </w:r>
            <w:r>
              <w:rPr>
                <w:spacing w:val="-2"/>
                <w:kern w:val="0"/>
                <w:sz w:val="22"/>
                <w:szCs w:val="22"/>
                <w:lang w:eastAsia="en-US" w:bidi="ar-SA"/>
              </w:rPr>
              <w:t xml:space="preserve"> </w:t>
            </w:r>
            <w:r>
              <w:rPr>
                <w:kern w:val="0"/>
                <w:sz w:val="22"/>
                <w:szCs w:val="22"/>
                <w:lang w:eastAsia="en-US" w:bidi="ar-SA"/>
              </w:rPr>
              <w:t>le</w:t>
            </w:r>
            <w:r>
              <w:rPr>
                <w:spacing w:val="-3"/>
                <w:kern w:val="0"/>
                <w:sz w:val="22"/>
                <w:szCs w:val="22"/>
                <w:lang w:eastAsia="en-US" w:bidi="ar-SA"/>
              </w:rPr>
              <w:t xml:space="preserve"> </w:t>
            </w:r>
            <w:r>
              <w:rPr>
                <w:kern w:val="0"/>
                <w:sz w:val="22"/>
                <w:szCs w:val="22"/>
                <w:lang w:eastAsia="en-US" w:bidi="ar-SA"/>
              </w:rPr>
              <w:t>conoscenze</w:t>
            </w:r>
            <w:r>
              <w:rPr>
                <w:spacing w:val="-5"/>
                <w:kern w:val="0"/>
                <w:sz w:val="22"/>
                <w:szCs w:val="22"/>
                <w:lang w:eastAsia="en-US" w:bidi="ar-SA"/>
              </w:rPr>
              <w:t xml:space="preserve"> </w:t>
            </w:r>
            <w:r>
              <w:rPr>
                <w:kern w:val="0"/>
                <w:sz w:val="22"/>
                <w:szCs w:val="22"/>
                <w:lang w:eastAsia="en-US" w:bidi="ar-SA"/>
              </w:rPr>
              <w:t>acquisite</w:t>
            </w:r>
            <w:r>
              <w:rPr>
                <w:spacing w:val="-5"/>
                <w:kern w:val="0"/>
                <w:sz w:val="22"/>
                <w:szCs w:val="22"/>
                <w:lang w:eastAsia="en-US" w:bidi="ar-SA"/>
              </w:rPr>
              <w:t xml:space="preserve"> </w:t>
            </w:r>
            <w:r>
              <w:rPr>
                <w:kern w:val="0"/>
                <w:sz w:val="22"/>
                <w:szCs w:val="22"/>
                <w:lang w:eastAsia="en-US" w:bidi="ar-SA"/>
              </w:rPr>
              <w:t>Individua</w:t>
            </w:r>
            <w:r>
              <w:rPr>
                <w:spacing w:val="44"/>
                <w:kern w:val="0"/>
                <w:sz w:val="22"/>
                <w:szCs w:val="22"/>
                <w:lang w:eastAsia="en-US" w:bidi="ar-SA"/>
              </w:rPr>
              <w:t xml:space="preserve"> </w:t>
            </w:r>
            <w:r>
              <w:rPr>
                <w:kern w:val="0"/>
                <w:sz w:val="22"/>
                <w:szCs w:val="22"/>
                <w:lang w:eastAsia="en-US" w:bidi="ar-SA"/>
              </w:rPr>
              <w:t>relazioni</w:t>
            </w:r>
            <w:r>
              <w:rPr>
                <w:spacing w:val="-3"/>
                <w:kern w:val="0"/>
                <w:sz w:val="22"/>
                <w:szCs w:val="22"/>
                <w:lang w:eastAsia="en-US" w:bidi="ar-SA"/>
              </w:rPr>
              <w:t xml:space="preserve"> </w:t>
            </w:r>
            <w:r>
              <w:rPr>
                <w:kern w:val="0"/>
                <w:sz w:val="22"/>
                <w:szCs w:val="22"/>
                <w:lang w:eastAsia="en-US" w:bidi="ar-SA"/>
              </w:rPr>
              <w:t>tra</w:t>
            </w:r>
            <w:r>
              <w:rPr>
                <w:spacing w:val="-47"/>
                <w:kern w:val="0"/>
                <w:sz w:val="22"/>
                <w:szCs w:val="22"/>
                <w:lang w:eastAsia="en-US" w:bidi="ar-SA"/>
              </w:rPr>
              <w:t xml:space="preserve"> </w:t>
            </w:r>
            <w:r>
              <w:rPr>
                <w:kern w:val="0"/>
                <w:sz w:val="22"/>
                <w:szCs w:val="22"/>
                <w:lang w:eastAsia="en-US" w:bidi="ar-SA"/>
              </w:rPr>
              <w:t>gli</w:t>
            </w:r>
            <w:r>
              <w:rPr>
                <w:spacing w:val="-5"/>
                <w:kern w:val="0"/>
                <w:sz w:val="22"/>
                <w:szCs w:val="22"/>
                <w:lang w:eastAsia="en-US" w:bidi="ar-SA"/>
              </w:rPr>
              <w:t xml:space="preserve"> </w:t>
            </w:r>
            <w:r>
              <w:rPr>
                <w:kern w:val="0"/>
                <w:sz w:val="22"/>
                <w:szCs w:val="22"/>
                <w:lang w:eastAsia="en-US" w:bidi="ar-SA"/>
              </w:rPr>
              <w:t>argomenti;</w:t>
            </w:r>
            <w:r>
              <w:rPr>
                <w:spacing w:val="-4"/>
                <w:kern w:val="0"/>
                <w:sz w:val="22"/>
                <w:szCs w:val="22"/>
                <w:lang w:eastAsia="en-US" w:bidi="ar-SA"/>
              </w:rPr>
              <w:t xml:space="preserve"> </w:t>
            </w:r>
            <w:r>
              <w:rPr>
                <w:kern w:val="0"/>
                <w:sz w:val="22"/>
                <w:szCs w:val="22"/>
                <w:lang w:eastAsia="en-US" w:bidi="ar-SA"/>
              </w:rPr>
              <w:t>propone</w:t>
            </w:r>
            <w:r>
              <w:rPr>
                <w:spacing w:val="39"/>
                <w:kern w:val="0"/>
                <w:sz w:val="22"/>
                <w:szCs w:val="22"/>
                <w:lang w:eastAsia="en-US" w:bidi="ar-SA"/>
              </w:rPr>
              <w:t xml:space="preserve"> </w:t>
            </w:r>
            <w:r>
              <w:rPr>
                <w:kern w:val="0"/>
                <w:sz w:val="22"/>
                <w:szCs w:val="22"/>
                <w:lang w:eastAsia="en-US" w:bidi="ar-SA"/>
              </w:rPr>
              <w:t>valutazioni</w:t>
            </w:r>
            <w:r>
              <w:rPr>
                <w:spacing w:val="-4"/>
                <w:kern w:val="0"/>
                <w:sz w:val="22"/>
                <w:szCs w:val="22"/>
                <w:lang w:eastAsia="en-US" w:bidi="ar-SA"/>
              </w:rPr>
              <w:t xml:space="preserve"> </w:t>
            </w:r>
            <w:r>
              <w:rPr>
                <w:kern w:val="0"/>
                <w:sz w:val="22"/>
                <w:szCs w:val="22"/>
                <w:lang w:eastAsia="en-US" w:bidi="ar-SA"/>
              </w:rPr>
              <w:t>personali;</w:t>
            </w:r>
            <w:r>
              <w:rPr>
                <w:spacing w:val="-4"/>
                <w:kern w:val="0"/>
                <w:sz w:val="22"/>
                <w:szCs w:val="22"/>
                <w:lang w:eastAsia="en-US" w:bidi="ar-SA"/>
              </w:rPr>
              <w:t xml:space="preserve"> </w:t>
            </w:r>
            <w:r>
              <w:rPr>
                <w:kern w:val="0"/>
                <w:sz w:val="22"/>
                <w:szCs w:val="22"/>
                <w:lang w:eastAsia="en-US" w:bidi="ar-SA"/>
              </w:rPr>
              <w:t>rielabora</w:t>
            </w:r>
            <w:r>
              <w:rPr>
                <w:spacing w:val="-4"/>
                <w:kern w:val="0"/>
                <w:sz w:val="22"/>
                <w:szCs w:val="22"/>
                <w:lang w:eastAsia="en-US" w:bidi="ar-SA"/>
              </w:rPr>
              <w:t xml:space="preserve"> </w:t>
            </w:r>
            <w:r>
              <w:rPr>
                <w:kern w:val="0"/>
                <w:sz w:val="22"/>
                <w:szCs w:val="22"/>
                <w:lang w:eastAsia="en-US" w:bidi="ar-SA"/>
              </w:rPr>
              <w:t>in</w:t>
            </w:r>
            <w:r>
              <w:rPr>
                <w:spacing w:val="-5"/>
                <w:kern w:val="0"/>
                <w:sz w:val="22"/>
                <w:szCs w:val="22"/>
                <w:lang w:eastAsia="en-US" w:bidi="ar-SA"/>
              </w:rPr>
              <w:t xml:space="preserve"> </w:t>
            </w:r>
            <w:r>
              <w:rPr>
                <w:kern w:val="0"/>
                <w:sz w:val="22"/>
                <w:szCs w:val="22"/>
                <w:lang w:eastAsia="en-US" w:bidi="ar-SA"/>
              </w:rPr>
              <w:t>modo</w:t>
            </w:r>
            <w:r>
              <w:rPr>
                <w:spacing w:val="-6"/>
                <w:kern w:val="0"/>
                <w:sz w:val="22"/>
                <w:szCs w:val="22"/>
                <w:lang w:eastAsia="en-US" w:bidi="ar-SA"/>
              </w:rPr>
              <w:t xml:space="preserve"> </w:t>
            </w:r>
            <w:r>
              <w:rPr>
                <w:kern w:val="0"/>
                <w:sz w:val="22"/>
                <w:szCs w:val="22"/>
                <w:lang w:eastAsia="en-US" w:bidi="ar-SA"/>
              </w:rPr>
              <w:t>personale</w:t>
            </w:r>
          </w:p>
          <w:p>
            <w:pPr>
              <w:pStyle w:val="TableParagraph"/>
              <w:widowControl w:val="false"/>
              <w:suppressAutoHyphens w:val="true"/>
              <w:spacing w:lineRule="exact" w:line="256" w:before="0" w:after="0"/>
              <w:ind w:left="107" w:hanging="0"/>
              <w:jc w:val="left"/>
              <w:rPr>
                <w:sz w:val="28"/>
              </w:rPr>
            </w:pPr>
            <w:r>
              <w:rPr>
                <w:kern w:val="0"/>
                <w:sz w:val="22"/>
                <w:szCs w:val="22"/>
                <w:lang w:eastAsia="en-US" w:bidi="ar-SA"/>
              </w:rPr>
              <w:t>conoscenze</w:t>
            </w:r>
            <w:r>
              <w:rPr>
                <w:spacing w:val="-4"/>
                <w:kern w:val="0"/>
                <w:sz w:val="22"/>
                <w:szCs w:val="22"/>
                <w:lang w:eastAsia="en-US" w:bidi="ar-SA"/>
              </w:rPr>
              <w:t xml:space="preserve"> </w:t>
            </w:r>
            <w:r>
              <w:rPr>
                <w:kern w:val="0"/>
                <w:sz w:val="22"/>
                <w:szCs w:val="22"/>
                <w:lang w:eastAsia="en-US" w:bidi="ar-SA"/>
              </w:rPr>
              <w:t>non</w:t>
            </w:r>
            <w:r>
              <w:rPr>
                <w:spacing w:val="-6"/>
                <w:kern w:val="0"/>
                <w:sz w:val="22"/>
                <w:szCs w:val="22"/>
                <w:lang w:eastAsia="en-US" w:bidi="ar-SA"/>
              </w:rPr>
              <w:t xml:space="preserve"> </w:t>
            </w:r>
            <w:r>
              <w:rPr>
                <w:kern w:val="0"/>
                <w:sz w:val="22"/>
                <w:szCs w:val="22"/>
                <w:lang w:eastAsia="en-US" w:bidi="ar-SA"/>
              </w:rPr>
              <w:t>complesse</w:t>
            </w:r>
          </w:p>
        </w:tc>
        <w:tc>
          <w:tcPr>
            <w:tcW w:w="5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90" w:before="0" w:after="0"/>
              <w:ind w:left="4" w:hanging="0"/>
              <w:jc w:val="center"/>
              <w:rPr>
                <w:b/>
                <w:b/>
                <w:sz w:val="24"/>
              </w:rPr>
            </w:pPr>
            <w:r>
              <w:rPr>
                <w:b/>
                <w:kern w:val="0"/>
                <w:sz w:val="24"/>
                <w:szCs w:val="22"/>
                <w:lang w:eastAsia="en-US" w:bidi="ar-SA"/>
              </w:rPr>
              <w:t>8</w:t>
            </w:r>
          </w:p>
        </w:tc>
      </w:tr>
      <w:tr>
        <w:trPr>
          <w:trHeight w:val="587" w:hRule="atLeast"/>
        </w:trPr>
        <w:tc>
          <w:tcPr>
            <w:tcW w:w="2514"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709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right="91" w:hanging="0"/>
              <w:jc w:val="left"/>
              <w:rPr>
                <w:sz w:val="28"/>
              </w:rPr>
            </w:pPr>
            <w:r>
              <w:rPr>
                <w:kern w:val="0"/>
                <w:sz w:val="22"/>
                <w:szCs w:val="22"/>
                <w:lang w:eastAsia="en-US" w:bidi="ar-SA"/>
              </w:rPr>
              <w:t>Individua alcune relazioni logiche tra gli argomenti; propone alcune</w:t>
            </w:r>
            <w:r>
              <w:rPr>
                <w:spacing w:val="1"/>
                <w:kern w:val="0"/>
                <w:sz w:val="22"/>
                <w:szCs w:val="22"/>
                <w:lang w:eastAsia="en-US" w:bidi="ar-SA"/>
              </w:rPr>
              <w:t xml:space="preserve"> </w:t>
            </w:r>
            <w:r>
              <w:rPr>
                <w:kern w:val="0"/>
                <w:sz w:val="22"/>
                <w:szCs w:val="22"/>
                <w:lang w:eastAsia="en-US" w:bidi="ar-SA"/>
              </w:rPr>
              <w:t>valutazioni</w:t>
            </w:r>
            <w:r>
              <w:rPr>
                <w:spacing w:val="-5"/>
                <w:kern w:val="0"/>
                <w:sz w:val="22"/>
                <w:szCs w:val="22"/>
                <w:lang w:eastAsia="en-US" w:bidi="ar-SA"/>
              </w:rPr>
              <w:t xml:space="preserve"> </w:t>
            </w:r>
            <w:r>
              <w:rPr>
                <w:kern w:val="0"/>
                <w:sz w:val="22"/>
                <w:szCs w:val="22"/>
                <w:lang w:eastAsia="en-US" w:bidi="ar-SA"/>
              </w:rPr>
              <w:t>personali</w:t>
            </w:r>
            <w:r>
              <w:rPr>
                <w:spacing w:val="-8"/>
                <w:kern w:val="0"/>
                <w:sz w:val="22"/>
                <w:szCs w:val="22"/>
                <w:lang w:eastAsia="en-US" w:bidi="ar-SA"/>
              </w:rPr>
              <w:t xml:space="preserve"> </w:t>
            </w:r>
            <w:r>
              <w:rPr>
                <w:kern w:val="0"/>
                <w:sz w:val="22"/>
                <w:szCs w:val="22"/>
                <w:lang w:eastAsia="en-US" w:bidi="ar-SA"/>
              </w:rPr>
              <w:t>se</w:t>
            </w:r>
            <w:r>
              <w:rPr>
                <w:spacing w:val="-6"/>
                <w:kern w:val="0"/>
                <w:sz w:val="22"/>
                <w:szCs w:val="22"/>
                <w:lang w:eastAsia="en-US" w:bidi="ar-SA"/>
              </w:rPr>
              <w:t xml:space="preserve"> </w:t>
            </w:r>
            <w:r>
              <w:rPr>
                <w:kern w:val="0"/>
                <w:sz w:val="22"/>
                <w:szCs w:val="22"/>
                <w:lang w:eastAsia="en-US" w:bidi="ar-SA"/>
              </w:rPr>
              <w:t>sollecitato;</w:t>
            </w:r>
            <w:r>
              <w:rPr>
                <w:spacing w:val="-6"/>
                <w:kern w:val="0"/>
                <w:sz w:val="22"/>
                <w:szCs w:val="22"/>
                <w:lang w:eastAsia="en-US" w:bidi="ar-SA"/>
              </w:rPr>
              <w:t xml:space="preserve"> </w:t>
            </w:r>
            <w:r>
              <w:rPr>
                <w:kern w:val="0"/>
                <w:sz w:val="22"/>
                <w:szCs w:val="22"/>
                <w:lang w:eastAsia="en-US" w:bidi="ar-SA"/>
              </w:rPr>
              <w:t>rielabora</w:t>
            </w:r>
            <w:r>
              <w:rPr>
                <w:spacing w:val="-7"/>
                <w:kern w:val="0"/>
                <w:sz w:val="22"/>
                <w:szCs w:val="22"/>
                <w:lang w:eastAsia="en-US" w:bidi="ar-SA"/>
              </w:rPr>
              <w:t xml:space="preserve"> </w:t>
            </w:r>
            <w:r>
              <w:rPr>
                <w:kern w:val="0"/>
                <w:sz w:val="22"/>
                <w:szCs w:val="22"/>
                <w:lang w:eastAsia="en-US" w:bidi="ar-SA"/>
              </w:rPr>
              <w:t>le</w:t>
            </w:r>
            <w:r>
              <w:rPr>
                <w:spacing w:val="-4"/>
                <w:kern w:val="0"/>
                <w:sz w:val="22"/>
                <w:szCs w:val="22"/>
                <w:lang w:eastAsia="en-US" w:bidi="ar-SA"/>
              </w:rPr>
              <w:t xml:space="preserve"> </w:t>
            </w:r>
            <w:r>
              <w:rPr>
                <w:kern w:val="0"/>
                <w:sz w:val="22"/>
                <w:szCs w:val="22"/>
                <w:lang w:eastAsia="en-US" w:bidi="ar-SA"/>
              </w:rPr>
              <w:t>conoscenze</w:t>
            </w:r>
            <w:r>
              <w:rPr>
                <w:spacing w:val="-3"/>
                <w:kern w:val="0"/>
                <w:sz w:val="22"/>
                <w:szCs w:val="22"/>
                <w:lang w:eastAsia="en-US" w:bidi="ar-SA"/>
              </w:rPr>
              <w:t xml:space="preserve"> </w:t>
            </w:r>
            <w:r>
              <w:rPr>
                <w:kern w:val="0"/>
                <w:sz w:val="22"/>
                <w:szCs w:val="22"/>
                <w:lang w:eastAsia="en-US" w:bidi="ar-SA"/>
              </w:rPr>
              <w:t>in</w:t>
            </w:r>
            <w:r>
              <w:rPr>
                <w:spacing w:val="-7"/>
                <w:kern w:val="0"/>
                <w:sz w:val="22"/>
                <w:szCs w:val="22"/>
                <w:lang w:eastAsia="en-US" w:bidi="ar-SA"/>
              </w:rPr>
              <w:t xml:space="preserve"> </w:t>
            </w:r>
            <w:r>
              <w:rPr>
                <w:kern w:val="0"/>
                <w:sz w:val="22"/>
                <w:szCs w:val="22"/>
                <w:lang w:eastAsia="en-US" w:bidi="ar-SA"/>
              </w:rPr>
              <w:t>modo</w:t>
            </w:r>
            <w:r>
              <w:rPr>
                <w:spacing w:val="-4"/>
                <w:kern w:val="0"/>
                <w:sz w:val="22"/>
                <w:szCs w:val="22"/>
                <w:lang w:eastAsia="en-US" w:bidi="ar-SA"/>
              </w:rPr>
              <w:t xml:space="preserve"> </w:t>
            </w:r>
            <w:r>
              <w:rPr>
                <w:kern w:val="0"/>
                <w:sz w:val="22"/>
                <w:szCs w:val="22"/>
                <w:lang w:eastAsia="en-US" w:bidi="ar-SA"/>
              </w:rPr>
              <w:t>generico</w:t>
            </w:r>
          </w:p>
        </w:tc>
        <w:tc>
          <w:tcPr>
            <w:tcW w:w="5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87" w:before="0" w:after="0"/>
              <w:ind w:left="4" w:hanging="0"/>
              <w:jc w:val="center"/>
              <w:rPr>
                <w:b/>
                <w:b/>
                <w:sz w:val="24"/>
              </w:rPr>
            </w:pPr>
            <w:r>
              <w:rPr>
                <w:b/>
                <w:kern w:val="0"/>
                <w:sz w:val="24"/>
                <w:szCs w:val="22"/>
                <w:lang w:eastAsia="en-US" w:bidi="ar-SA"/>
              </w:rPr>
              <w:t>7</w:t>
            </w:r>
          </w:p>
        </w:tc>
      </w:tr>
      <w:tr>
        <w:trPr>
          <w:trHeight w:val="585" w:hRule="atLeast"/>
        </w:trPr>
        <w:tc>
          <w:tcPr>
            <w:tcW w:w="2514"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709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right="91" w:hanging="0"/>
              <w:jc w:val="left"/>
              <w:rPr>
                <w:sz w:val="28"/>
              </w:rPr>
            </w:pPr>
            <w:r>
              <w:rPr>
                <w:kern w:val="0"/>
                <w:sz w:val="22"/>
                <w:szCs w:val="22"/>
                <w:lang w:eastAsia="en-US" w:bidi="ar-SA"/>
              </w:rPr>
              <w:t>Propone</w:t>
            </w:r>
            <w:r>
              <w:rPr>
                <w:spacing w:val="-4"/>
                <w:kern w:val="0"/>
                <w:sz w:val="22"/>
                <w:szCs w:val="22"/>
                <w:lang w:eastAsia="en-US" w:bidi="ar-SA"/>
              </w:rPr>
              <w:t xml:space="preserve"> </w:t>
            </w:r>
            <w:r>
              <w:rPr>
                <w:kern w:val="0"/>
                <w:sz w:val="22"/>
                <w:szCs w:val="22"/>
                <w:lang w:eastAsia="en-US" w:bidi="ar-SA"/>
              </w:rPr>
              <w:t>alcune</w:t>
            </w:r>
            <w:r>
              <w:rPr>
                <w:spacing w:val="-7"/>
                <w:kern w:val="0"/>
                <w:sz w:val="22"/>
                <w:szCs w:val="22"/>
                <w:lang w:eastAsia="en-US" w:bidi="ar-SA"/>
              </w:rPr>
              <w:t xml:space="preserve"> </w:t>
            </w:r>
            <w:r>
              <w:rPr>
                <w:kern w:val="0"/>
                <w:sz w:val="22"/>
                <w:szCs w:val="22"/>
                <w:lang w:eastAsia="en-US" w:bidi="ar-SA"/>
              </w:rPr>
              <w:t>semplici</w:t>
            </w:r>
            <w:r>
              <w:rPr>
                <w:spacing w:val="-7"/>
                <w:kern w:val="0"/>
                <w:sz w:val="22"/>
                <w:szCs w:val="22"/>
                <w:lang w:eastAsia="en-US" w:bidi="ar-SA"/>
              </w:rPr>
              <w:t xml:space="preserve"> </w:t>
            </w:r>
            <w:r>
              <w:rPr>
                <w:kern w:val="0"/>
                <w:sz w:val="22"/>
                <w:szCs w:val="22"/>
                <w:lang w:eastAsia="en-US" w:bidi="ar-SA"/>
              </w:rPr>
              <w:t>valutazioni</w:t>
            </w:r>
            <w:r>
              <w:rPr>
                <w:spacing w:val="-4"/>
                <w:kern w:val="0"/>
                <w:sz w:val="22"/>
                <w:szCs w:val="22"/>
                <w:lang w:eastAsia="en-US" w:bidi="ar-SA"/>
              </w:rPr>
              <w:t xml:space="preserve"> </w:t>
            </w:r>
            <w:r>
              <w:rPr>
                <w:kern w:val="0"/>
                <w:sz w:val="22"/>
                <w:szCs w:val="22"/>
                <w:lang w:eastAsia="en-US" w:bidi="ar-SA"/>
              </w:rPr>
              <w:t>personali</w:t>
            </w:r>
            <w:r>
              <w:rPr>
                <w:spacing w:val="-9"/>
                <w:kern w:val="0"/>
                <w:sz w:val="22"/>
                <w:szCs w:val="22"/>
                <w:lang w:eastAsia="en-US" w:bidi="ar-SA"/>
              </w:rPr>
              <w:t xml:space="preserve"> </w:t>
            </w:r>
            <w:r>
              <w:rPr>
                <w:kern w:val="0"/>
                <w:sz w:val="22"/>
                <w:szCs w:val="22"/>
                <w:lang w:eastAsia="en-US" w:bidi="ar-SA"/>
              </w:rPr>
              <w:t>se</w:t>
            </w:r>
            <w:r>
              <w:rPr>
                <w:spacing w:val="-4"/>
                <w:kern w:val="0"/>
                <w:sz w:val="22"/>
                <w:szCs w:val="22"/>
                <w:lang w:eastAsia="en-US" w:bidi="ar-SA"/>
              </w:rPr>
              <w:t xml:space="preserve"> </w:t>
            </w:r>
            <w:r>
              <w:rPr>
                <w:kern w:val="0"/>
                <w:sz w:val="22"/>
                <w:szCs w:val="22"/>
                <w:lang w:eastAsia="en-US" w:bidi="ar-SA"/>
              </w:rPr>
              <w:t>sollecitato;</w:t>
            </w:r>
            <w:r>
              <w:rPr>
                <w:spacing w:val="-4"/>
                <w:kern w:val="0"/>
                <w:sz w:val="22"/>
                <w:szCs w:val="22"/>
                <w:lang w:eastAsia="en-US" w:bidi="ar-SA"/>
              </w:rPr>
              <w:t xml:space="preserve"> </w:t>
            </w:r>
            <w:r>
              <w:rPr>
                <w:kern w:val="0"/>
                <w:sz w:val="22"/>
                <w:szCs w:val="22"/>
                <w:lang w:eastAsia="en-US" w:bidi="ar-SA"/>
              </w:rPr>
              <w:t>rielabora</w:t>
            </w:r>
            <w:r>
              <w:rPr>
                <w:spacing w:val="-5"/>
                <w:kern w:val="0"/>
                <w:sz w:val="22"/>
                <w:szCs w:val="22"/>
                <w:lang w:eastAsia="en-US" w:bidi="ar-SA"/>
              </w:rPr>
              <w:t xml:space="preserve"> </w:t>
            </w:r>
            <w:r>
              <w:rPr>
                <w:kern w:val="0"/>
                <w:sz w:val="22"/>
                <w:szCs w:val="22"/>
                <w:lang w:eastAsia="en-US" w:bidi="ar-SA"/>
              </w:rPr>
              <w:t>le</w:t>
            </w:r>
            <w:r>
              <w:rPr>
                <w:spacing w:val="-47"/>
                <w:kern w:val="0"/>
                <w:sz w:val="22"/>
                <w:szCs w:val="22"/>
                <w:lang w:eastAsia="en-US" w:bidi="ar-SA"/>
              </w:rPr>
              <w:t xml:space="preserve"> </w:t>
            </w:r>
            <w:r>
              <w:rPr>
                <w:kern w:val="0"/>
                <w:sz w:val="22"/>
                <w:szCs w:val="22"/>
                <w:lang w:eastAsia="en-US" w:bidi="ar-SA"/>
              </w:rPr>
              <w:t>conoscenze in</w:t>
            </w:r>
            <w:r>
              <w:rPr>
                <w:spacing w:val="-3"/>
                <w:kern w:val="0"/>
                <w:sz w:val="22"/>
                <w:szCs w:val="22"/>
                <w:lang w:eastAsia="en-US" w:bidi="ar-SA"/>
              </w:rPr>
              <w:t xml:space="preserve"> </w:t>
            </w:r>
            <w:r>
              <w:rPr>
                <w:kern w:val="0"/>
                <w:sz w:val="22"/>
                <w:szCs w:val="22"/>
                <w:lang w:eastAsia="en-US" w:bidi="ar-SA"/>
              </w:rPr>
              <w:t>modo</w:t>
            </w:r>
            <w:r>
              <w:rPr>
                <w:spacing w:val="47"/>
                <w:kern w:val="0"/>
                <w:sz w:val="22"/>
                <w:szCs w:val="22"/>
                <w:lang w:eastAsia="en-US" w:bidi="ar-SA"/>
              </w:rPr>
              <w:t xml:space="preserve"> </w:t>
            </w:r>
            <w:r>
              <w:rPr>
                <w:kern w:val="0"/>
                <w:sz w:val="22"/>
                <w:szCs w:val="22"/>
                <w:lang w:eastAsia="en-US" w:bidi="ar-SA"/>
              </w:rPr>
              <w:t>mnemonico</w:t>
            </w:r>
          </w:p>
        </w:tc>
        <w:tc>
          <w:tcPr>
            <w:tcW w:w="5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87" w:before="0" w:after="0"/>
              <w:ind w:left="4" w:hanging="0"/>
              <w:jc w:val="center"/>
              <w:rPr>
                <w:b/>
                <w:b/>
                <w:sz w:val="24"/>
              </w:rPr>
            </w:pPr>
            <w:r>
              <w:rPr>
                <w:b/>
                <w:kern w:val="0"/>
                <w:sz w:val="24"/>
                <w:szCs w:val="22"/>
                <w:lang w:eastAsia="en-US" w:bidi="ar-SA"/>
              </w:rPr>
              <w:t>6</w:t>
            </w:r>
          </w:p>
        </w:tc>
      </w:tr>
      <w:tr>
        <w:trPr>
          <w:trHeight w:val="537" w:hRule="atLeast"/>
        </w:trPr>
        <w:tc>
          <w:tcPr>
            <w:tcW w:w="2514"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709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0" w:before="0" w:after="0"/>
              <w:ind w:left="107" w:hanging="0"/>
              <w:jc w:val="left"/>
              <w:rPr>
                <w:sz w:val="28"/>
              </w:rPr>
            </w:pPr>
            <w:r>
              <w:rPr>
                <w:kern w:val="0"/>
                <w:sz w:val="22"/>
                <w:szCs w:val="22"/>
                <w:lang w:eastAsia="en-US" w:bidi="ar-SA"/>
              </w:rPr>
              <w:t>Esprime</w:t>
            </w:r>
            <w:r>
              <w:rPr>
                <w:spacing w:val="-8"/>
                <w:kern w:val="0"/>
                <w:sz w:val="22"/>
                <w:szCs w:val="22"/>
                <w:lang w:eastAsia="en-US" w:bidi="ar-SA"/>
              </w:rPr>
              <w:t xml:space="preserve"> </w:t>
            </w:r>
            <w:r>
              <w:rPr>
                <w:kern w:val="0"/>
                <w:sz w:val="22"/>
                <w:szCs w:val="22"/>
                <w:lang w:eastAsia="en-US" w:bidi="ar-SA"/>
              </w:rPr>
              <w:t>valutazioni</w:t>
            </w:r>
            <w:r>
              <w:rPr>
                <w:spacing w:val="-5"/>
                <w:kern w:val="0"/>
                <w:sz w:val="22"/>
                <w:szCs w:val="22"/>
                <w:lang w:eastAsia="en-US" w:bidi="ar-SA"/>
              </w:rPr>
              <w:t xml:space="preserve"> </w:t>
            </w:r>
            <w:r>
              <w:rPr>
                <w:kern w:val="0"/>
                <w:sz w:val="22"/>
                <w:szCs w:val="22"/>
                <w:lang w:eastAsia="en-US" w:bidi="ar-SA"/>
              </w:rPr>
              <w:t>personali</w:t>
            </w:r>
            <w:r>
              <w:rPr>
                <w:spacing w:val="-5"/>
                <w:kern w:val="0"/>
                <w:sz w:val="22"/>
                <w:szCs w:val="22"/>
                <w:lang w:eastAsia="en-US" w:bidi="ar-SA"/>
              </w:rPr>
              <w:t xml:space="preserve"> </w:t>
            </w:r>
            <w:r>
              <w:rPr>
                <w:kern w:val="0"/>
                <w:sz w:val="22"/>
                <w:szCs w:val="22"/>
                <w:lang w:eastAsia="en-US" w:bidi="ar-SA"/>
              </w:rPr>
              <w:t>solo</w:t>
            </w:r>
            <w:r>
              <w:rPr>
                <w:spacing w:val="-4"/>
                <w:kern w:val="0"/>
                <w:sz w:val="22"/>
                <w:szCs w:val="22"/>
                <w:lang w:eastAsia="en-US" w:bidi="ar-SA"/>
              </w:rPr>
              <w:t xml:space="preserve"> </w:t>
            </w:r>
            <w:r>
              <w:rPr>
                <w:kern w:val="0"/>
                <w:sz w:val="22"/>
                <w:szCs w:val="22"/>
                <w:lang w:eastAsia="en-US" w:bidi="ar-SA"/>
              </w:rPr>
              <w:t>se</w:t>
            </w:r>
            <w:r>
              <w:rPr>
                <w:spacing w:val="-3"/>
                <w:kern w:val="0"/>
                <w:sz w:val="22"/>
                <w:szCs w:val="22"/>
                <w:lang w:eastAsia="en-US" w:bidi="ar-SA"/>
              </w:rPr>
              <w:t xml:space="preserve"> </w:t>
            </w:r>
            <w:r>
              <w:rPr>
                <w:kern w:val="0"/>
                <w:sz w:val="22"/>
                <w:szCs w:val="22"/>
                <w:lang w:eastAsia="en-US" w:bidi="ar-SA"/>
              </w:rPr>
              <w:t>sollecitato,</w:t>
            </w:r>
            <w:r>
              <w:rPr>
                <w:spacing w:val="-4"/>
                <w:kern w:val="0"/>
                <w:sz w:val="22"/>
                <w:szCs w:val="22"/>
                <w:lang w:eastAsia="en-US" w:bidi="ar-SA"/>
              </w:rPr>
              <w:t xml:space="preserve"> </w:t>
            </w:r>
            <w:r>
              <w:rPr>
                <w:kern w:val="0"/>
                <w:sz w:val="22"/>
                <w:szCs w:val="22"/>
                <w:lang w:eastAsia="en-US" w:bidi="ar-SA"/>
              </w:rPr>
              <w:t>rielabora</w:t>
            </w:r>
            <w:r>
              <w:rPr>
                <w:spacing w:val="-5"/>
                <w:kern w:val="0"/>
                <w:sz w:val="22"/>
                <w:szCs w:val="22"/>
                <w:lang w:eastAsia="en-US" w:bidi="ar-SA"/>
              </w:rPr>
              <w:t xml:space="preserve"> </w:t>
            </w:r>
            <w:r>
              <w:rPr>
                <w:kern w:val="0"/>
                <w:sz w:val="22"/>
                <w:szCs w:val="22"/>
                <w:lang w:eastAsia="en-US" w:bidi="ar-SA"/>
              </w:rPr>
              <w:t>in</w:t>
            </w:r>
            <w:r>
              <w:rPr>
                <w:spacing w:val="-7"/>
                <w:kern w:val="0"/>
                <w:sz w:val="22"/>
                <w:szCs w:val="22"/>
                <w:lang w:eastAsia="en-US" w:bidi="ar-SA"/>
              </w:rPr>
              <w:t xml:space="preserve"> </w:t>
            </w:r>
            <w:r>
              <w:rPr>
                <w:kern w:val="0"/>
                <w:sz w:val="22"/>
                <w:szCs w:val="22"/>
                <w:lang w:eastAsia="en-US" w:bidi="ar-SA"/>
              </w:rPr>
              <w:t>modo</w:t>
            </w:r>
          </w:p>
          <w:p>
            <w:pPr>
              <w:pStyle w:val="TableParagraph"/>
              <w:widowControl w:val="false"/>
              <w:suppressAutoHyphens w:val="true"/>
              <w:spacing w:lineRule="exact" w:line="256" w:before="0" w:after="0"/>
              <w:ind w:left="107" w:hanging="0"/>
              <w:jc w:val="left"/>
              <w:rPr>
                <w:sz w:val="28"/>
              </w:rPr>
            </w:pPr>
            <w:r>
              <w:rPr>
                <w:kern w:val="0"/>
                <w:sz w:val="22"/>
                <w:szCs w:val="22"/>
                <w:lang w:eastAsia="en-US" w:bidi="ar-SA"/>
              </w:rPr>
              <w:t>frammentario</w:t>
            </w:r>
          </w:p>
        </w:tc>
        <w:tc>
          <w:tcPr>
            <w:tcW w:w="5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87" w:before="0" w:after="0"/>
              <w:ind w:left="4" w:hanging="0"/>
              <w:jc w:val="center"/>
              <w:rPr>
                <w:b/>
                <w:b/>
                <w:sz w:val="24"/>
              </w:rPr>
            </w:pPr>
            <w:r>
              <w:rPr>
                <w:b/>
                <w:kern w:val="0"/>
                <w:sz w:val="24"/>
                <w:szCs w:val="22"/>
                <w:lang w:eastAsia="en-US" w:bidi="ar-SA"/>
              </w:rPr>
              <w:t>5</w:t>
            </w:r>
          </w:p>
        </w:tc>
      </w:tr>
      <w:tr>
        <w:trPr>
          <w:trHeight w:val="384" w:hRule="atLeast"/>
        </w:trPr>
        <w:tc>
          <w:tcPr>
            <w:tcW w:w="2514"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709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1" w:before="0" w:after="0"/>
              <w:ind w:left="107" w:hanging="0"/>
              <w:jc w:val="left"/>
              <w:rPr>
                <w:sz w:val="28"/>
              </w:rPr>
            </w:pPr>
            <w:r>
              <w:rPr>
                <w:kern w:val="0"/>
                <w:sz w:val="22"/>
                <w:szCs w:val="22"/>
                <w:lang w:eastAsia="en-US" w:bidi="ar-SA"/>
              </w:rPr>
              <w:t>Non</w:t>
            </w:r>
            <w:r>
              <w:rPr>
                <w:spacing w:val="-5"/>
                <w:kern w:val="0"/>
                <w:sz w:val="22"/>
                <w:szCs w:val="22"/>
                <w:lang w:eastAsia="en-US" w:bidi="ar-SA"/>
              </w:rPr>
              <w:t xml:space="preserve"> </w:t>
            </w:r>
            <w:r>
              <w:rPr>
                <w:kern w:val="0"/>
                <w:sz w:val="22"/>
                <w:szCs w:val="22"/>
                <w:lang w:eastAsia="en-US" w:bidi="ar-SA"/>
              </w:rPr>
              <w:t>esprime</w:t>
            </w:r>
            <w:r>
              <w:rPr>
                <w:spacing w:val="-6"/>
                <w:kern w:val="0"/>
                <w:sz w:val="22"/>
                <w:szCs w:val="22"/>
                <w:lang w:eastAsia="en-US" w:bidi="ar-SA"/>
              </w:rPr>
              <w:t xml:space="preserve"> </w:t>
            </w:r>
            <w:r>
              <w:rPr>
                <w:kern w:val="0"/>
                <w:sz w:val="22"/>
                <w:szCs w:val="22"/>
                <w:lang w:eastAsia="en-US" w:bidi="ar-SA"/>
              </w:rPr>
              <w:t>valutazioni</w:t>
            </w:r>
            <w:r>
              <w:rPr>
                <w:spacing w:val="-4"/>
                <w:kern w:val="0"/>
                <w:sz w:val="22"/>
                <w:szCs w:val="22"/>
                <w:lang w:eastAsia="en-US" w:bidi="ar-SA"/>
              </w:rPr>
              <w:t xml:space="preserve"> </w:t>
            </w:r>
            <w:r>
              <w:rPr>
                <w:kern w:val="0"/>
                <w:sz w:val="22"/>
                <w:szCs w:val="22"/>
                <w:lang w:eastAsia="en-US" w:bidi="ar-SA"/>
              </w:rPr>
              <w:t>personali,</w:t>
            </w:r>
            <w:r>
              <w:rPr>
                <w:spacing w:val="-4"/>
                <w:kern w:val="0"/>
                <w:sz w:val="22"/>
                <w:szCs w:val="22"/>
                <w:lang w:eastAsia="en-US" w:bidi="ar-SA"/>
              </w:rPr>
              <w:t xml:space="preserve"> </w:t>
            </w:r>
            <w:r>
              <w:rPr>
                <w:kern w:val="0"/>
                <w:sz w:val="22"/>
                <w:szCs w:val="22"/>
                <w:lang w:eastAsia="en-US" w:bidi="ar-SA"/>
              </w:rPr>
              <w:t>rielabora</w:t>
            </w:r>
            <w:r>
              <w:rPr>
                <w:spacing w:val="-4"/>
                <w:kern w:val="0"/>
                <w:sz w:val="22"/>
                <w:szCs w:val="22"/>
                <w:lang w:eastAsia="en-US" w:bidi="ar-SA"/>
              </w:rPr>
              <w:t xml:space="preserve"> </w:t>
            </w:r>
            <w:r>
              <w:rPr>
                <w:kern w:val="0"/>
                <w:sz w:val="22"/>
                <w:szCs w:val="22"/>
                <w:lang w:eastAsia="en-US" w:bidi="ar-SA"/>
              </w:rPr>
              <w:t>in</w:t>
            </w:r>
            <w:r>
              <w:rPr>
                <w:spacing w:val="-7"/>
                <w:kern w:val="0"/>
                <w:sz w:val="22"/>
                <w:szCs w:val="22"/>
                <w:lang w:eastAsia="en-US" w:bidi="ar-SA"/>
              </w:rPr>
              <w:t xml:space="preserve"> </w:t>
            </w:r>
            <w:r>
              <w:rPr>
                <w:kern w:val="0"/>
                <w:sz w:val="22"/>
                <w:szCs w:val="22"/>
                <w:lang w:eastAsia="en-US" w:bidi="ar-SA"/>
              </w:rPr>
              <w:t>modo</w:t>
            </w:r>
            <w:r>
              <w:rPr>
                <w:spacing w:val="-4"/>
                <w:kern w:val="0"/>
                <w:sz w:val="22"/>
                <w:szCs w:val="22"/>
                <w:lang w:eastAsia="en-US" w:bidi="ar-SA"/>
              </w:rPr>
              <w:t xml:space="preserve"> </w:t>
            </w:r>
            <w:r>
              <w:rPr>
                <w:kern w:val="0"/>
                <w:sz w:val="22"/>
                <w:szCs w:val="22"/>
                <w:lang w:eastAsia="en-US" w:bidi="ar-SA"/>
              </w:rPr>
              <w:t>errato</w:t>
            </w:r>
          </w:p>
        </w:tc>
        <w:tc>
          <w:tcPr>
            <w:tcW w:w="5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88" w:before="0" w:after="0"/>
              <w:ind w:left="4" w:hanging="0"/>
              <w:jc w:val="center"/>
              <w:rPr>
                <w:b/>
                <w:b/>
                <w:sz w:val="24"/>
              </w:rPr>
            </w:pPr>
            <w:r>
              <w:rPr>
                <w:b/>
                <w:kern w:val="0"/>
                <w:sz w:val="24"/>
                <w:szCs w:val="22"/>
                <w:lang w:eastAsia="en-US" w:bidi="ar-SA"/>
              </w:rPr>
              <w:t>4</w:t>
            </w:r>
          </w:p>
        </w:tc>
      </w:tr>
      <w:tr>
        <w:trPr>
          <w:trHeight w:val="388" w:hRule="atLeast"/>
        </w:trPr>
        <w:tc>
          <w:tcPr>
            <w:tcW w:w="2514" w:type="dxa"/>
            <w:vMerge w:val="restart"/>
            <w:tcBorders>
              <w:top w:val="single" w:sz="4" w:space="0" w:color="000000"/>
              <w:left w:val="single" w:sz="4" w:space="0" w:color="000000"/>
              <w:bottom w:val="single" w:sz="4" w:space="0" w:color="000000"/>
              <w:right w:val="single" w:sz="4" w:space="0" w:color="000000"/>
            </w:tcBorders>
            <w:shd w:color="auto" w:fill="850021" w:val="clear"/>
          </w:tcPr>
          <w:p>
            <w:pPr>
              <w:pStyle w:val="TableParagraph"/>
              <w:widowControl w:val="false"/>
              <w:suppressAutoHyphens w:val="true"/>
              <w:spacing w:before="0" w:after="0"/>
              <w:jc w:val="left"/>
              <w:rPr>
                <w:sz w:val="24"/>
              </w:rPr>
            </w:pPr>
            <w:r>
              <w:rPr>
                <w:sz w:val="24"/>
              </w:rPr>
            </w:r>
          </w:p>
          <w:p>
            <w:pPr>
              <w:pStyle w:val="TableParagraph"/>
              <w:widowControl w:val="false"/>
              <w:suppressAutoHyphens w:val="true"/>
              <w:spacing w:before="9" w:after="0"/>
              <w:jc w:val="left"/>
              <w:rPr>
                <w:sz w:val="29"/>
              </w:rPr>
            </w:pPr>
            <w:r>
              <w:rPr>
                <w:sz w:val="29"/>
              </w:rPr>
            </w:r>
          </w:p>
          <w:p>
            <w:pPr>
              <w:pStyle w:val="TableParagraph"/>
              <w:widowControl w:val="false"/>
              <w:suppressAutoHyphens w:val="true"/>
              <w:spacing w:before="1" w:after="0"/>
              <w:ind w:left="107" w:right="434" w:hanging="0"/>
              <w:jc w:val="left"/>
              <w:rPr>
                <w:b/>
                <w:b/>
                <w:sz w:val="24"/>
              </w:rPr>
            </w:pPr>
            <w:r>
              <w:rPr>
                <w:b/>
                <w:color w:val="FFFFFF"/>
                <w:spacing w:val="-1"/>
                <w:kern w:val="0"/>
                <w:sz w:val="24"/>
                <w:szCs w:val="22"/>
                <w:lang w:eastAsia="en-US" w:bidi="ar-SA"/>
              </w:rPr>
              <w:t xml:space="preserve">Collegamento </w:t>
            </w:r>
            <w:r>
              <w:rPr>
                <w:b/>
                <w:color w:val="FFFFFF"/>
                <w:kern w:val="0"/>
                <w:sz w:val="24"/>
                <w:szCs w:val="22"/>
                <w:lang w:eastAsia="en-US" w:bidi="ar-SA"/>
              </w:rPr>
              <w:t>tra le</w:t>
            </w:r>
            <w:r>
              <w:rPr>
                <w:b/>
                <w:color w:val="FFFFFF"/>
                <w:spacing w:val="-53"/>
                <w:kern w:val="0"/>
                <w:sz w:val="24"/>
                <w:szCs w:val="22"/>
                <w:lang w:eastAsia="en-US" w:bidi="ar-SA"/>
              </w:rPr>
              <w:t xml:space="preserve"> </w:t>
            </w:r>
            <w:r>
              <w:rPr>
                <w:b/>
                <w:color w:val="FFFFFF"/>
                <w:kern w:val="0"/>
                <w:sz w:val="24"/>
                <w:szCs w:val="22"/>
                <w:lang w:eastAsia="en-US" w:bidi="ar-SA"/>
              </w:rPr>
              <w:t>varie discipline di</w:t>
            </w:r>
            <w:r>
              <w:rPr>
                <w:b/>
                <w:color w:val="FFFFFF"/>
                <w:spacing w:val="1"/>
                <w:kern w:val="0"/>
                <w:sz w:val="24"/>
                <w:szCs w:val="22"/>
                <w:lang w:eastAsia="en-US" w:bidi="ar-SA"/>
              </w:rPr>
              <w:t xml:space="preserve"> </w:t>
            </w:r>
            <w:r>
              <w:rPr>
                <w:b/>
                <w:color w:val="FFFFFF"/>
                <w:kern w:val="0"/>
                <w:sz w:val="24"/>
                <w:szCs w:val="22"/>
                <w:lang w:eastAsia="en-US" w:bidi="ar-SA"/>
              </w:rPr>
              <w:t>studio</w:t>
            </w:r>
          </w:p>
        </w:tc>
        <w:tc>
          <w:tcPr>
            <w:tcW w:w="709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0" w:before="0" w:after="0"/>
              <w:ind w:left="107" w:hanging="0"/>
              <w:jc w:val="left"/>
              <w:rPr>
                <w:sz w:val="28"/>
              </w:rPr>
            </w:pPr>
            <w:r>
              <w:rPr>
                <w:kern w:val="0"/>
                <w:sz w:val="22"/>
                <w:szCs w:val="22"/>
                <w:lang w:eastAsia="en-US" w:bidi="ar-SA"/>
              </w:rPr>
              <w:t>Collega</w:t>
            </w:r>
            <w:r>
              <w:rPr>
                <w:spacing w:val="-5"/>
                <w:kern w:val="0"/>
                <w:sz w:val="22"/>
                <w:szCs w:val="22"/>
                <w:lang w:eastAsia="en-US" w:bidi="ar-SA"/>
              </w:rPr>
              <w:t xml:space="preserve"> </w:t>
            </w:r>
            <w:r>
              <w:rPr>
                <w:kern w:val="0"/>
                <w:sz w:val="22"/>
                <w:szCs w:val="22"/>
                <w:lang w:eastAsia="en-US" w:bidi="ar-SA"/>
              </w:rPr>
              <w:t>le</w:t>
            </w:r>
            <w:r>
              <w:rPr>
                <w:spacing w:val="-6"/>
                <w:kern w:val="0"/>
                <w:sz w:val="22"/>
                <w:szCs w:val="22"/>
                <w:lang w:eastAsia="en-US" w:bidi="ar-SA"/>
              </w:rPr>
              <w:t xml:space="preserve"> </w:t>
            </w:r>
            <w:r>
              <w:rPr>
                <w:kern w:val="0"/>
                <w:sz w:val="22"/>
                <w:szCs w:val="22"/>
                <w:lang w:eastAsia="en-US" w:bidi="ar-SA"/>
              </w:rPr>
              <w:t>discipline</w:t>
            </w:r>
            <w:r>
              <w:rPr>
                <w:spacing w:val="-3"/>
                <w:kern w:val="0"/>
                <w:sz w:val="22"/>
                <w:szCs w:val="22"/>
                <w:lang w:eastAsia="en-US" w:bidi="ar-SA"/>
              </w:rPr>
              <w:t xml:space="preserve"> </w:t>
            </w:r>
            <w:r>
              <w:rPr>
                <w:kern w:val="0"/>
                <w:sz w:val="22"/>
                <w:szCs w:val="22"/>
                <w:lang w:eastAsia="en-US" w:bidi="ar-SA"/>
              </w:rPr>
              <w:t>in</w:t>
            </w:r>
            <w:r>
              <w:rPr>
                <w:spacing w:val="-7"/>
                <w:kern w:val="0"/>
                <w:sz w:val="22"/>
                <w:szCs w:val="22"/>
                <w:lang w:eastAsia="en-US" w:bidi="ar-SA"/>
              </w:rPr>
              <w:t xml:space="preserve"> </w:t>
            </w:r>
            <w:r>
              <w:rPr>
                <w:kern w:val="0"/>
                <w:sz w:val="22"/>
                <w:szCs w:val="22"/>
                <w:lang w:eastAsia="en-US" w:bidi="ar-SA"/>
              </w:rPr>
              <w:t>modo</w:t>
            </w:r>
            <w:r>
              <w:rPr>
                <w:spacing w:val="-4"/>
                <w:kern w:val="0"/>
                <w:sz w:val="22"/>
                <w:szCs w:val="22"/>
                <w:lang w:eastAsia="en-US" w:bidi="ar-SA"/>
              </w:rPr>
              <w:t xml:space="preserve"> </w:t>
            </w:r>
            <w:r>
              <w:rPr>
                <w:kern w:val="0"/>
                <w:sz w:val="22"/>
                <w:szCs w:val="22"/>
                <w:lang w:eastAsia="en-US" w:bidi="ar-SA"/>
              </w:rPr>
              <w:t>autonomo,</w:t>
            </w:r>
            <w:r>
              <w:rPr>
                <w:spacing w:val="-7"/>
                <w:kern w:val="0"/>
                <w:sz w:val="22"/>
                <w:szCs w:val="22"/>
                <w:lang w:eastAsia="en-US" w:bidi="ar-SA"/>
              </w:rPr>
              <w:t xml:space="preserve"> </w:t>
            </w:r>
            <w:r>
              <w:rPr>
                <w:kern w:val="0"/>
                <w:sz w:val="22"/>
                <w:szCs w:val="22"/>
                <w:lang w:eastAsia="en-US" w:bidi="ar-SA"/>
              </w:rPr>
              <w:t>organico,</w:t>
            </w:r>
            <w:r>
              <w:rPr>
                <w:spacing w:val="-4"/>
                <w:kern w:val="0"/>
                <w:sz w:val="22"/>
                <w:szCs w:val="22"/>
                <w:lang w:eastAsia="en-US" w:bidi="ar-SA"/>
              </w:rPr>
              <w:t xml:space="preserve"> </w:t>
            </w:r>
            <w:r>
              <w:rPr>
                <w:kern w:val="0"/>
                <w:sz w:val="22"/>
                <w:szCs w:val="22"/>
                <w:lang w:eastAsia="en-US" w:bidi="ar-SA"/>
              </w:rPr>
              <w:t>originale</w:t>
            </w:r>
            <w:r>
              <w:rPr>
                <w:spacing w:val="-5"/>
                <w:kern w:val="0"/>
                <w:sz w:val="22"/>
                <w:szCs w:val="22"/>
                <w:lang w:eastAsia="en-US" w:bidi="ar-SA"/>
              </w:rPr>
              <w:t xml:space="preserve"> </w:t>
            </w:r>
            <w:r>
              <w:rPr>
                <w:kern w:val="0"/>
                <w:sz w:val="22"/>
                <w:szCs w:val="22"/>
                <w:lang w:eastAsia="en-US" w:bidi="ar-SA"/>
              </w:rPr>
              <w:t>e</w:t>
            </w:r>
            <w:r>
              <w:rPr>
                <w:spacing w:val="-4"/>
                <w:kern w:val="0"/>
                <w:sz w:val="22"/>
                <w:szCs w:val="22"/>
                <w:lang w:eastAsia="en-US" w:bidi="ar-SA"/>
              </w:rPr>
              <w:t xml:space="preserve"> </w:t>
            </w:r>
            <w:r>
              <w:rPr>
                <w:kern w:val="0"/>
                <w:sz w:val="22"/>
                <w:szCs w:val="22"/>
                <w:lang w:eastAsia="en-US" w:bidi="ar-SA"/>
              </w:rPr>
              <w:t>significativo</w:t>
            </w:r>
          </w:p>
        </w:tc>
        <w:tc>
          <w:tcPr>
            <w:tcW w:w="5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87" w:before="0" w:after="0"/>
              <w:ind w:left="210" w:right="203" w:hanging="0"/>
              <w:jc w:val="center"/>
              <w:rPr>
                <w:b/>
                <w:b/>
                <w:sz w:val="24"/>
              </w:rPr>
            </w:pPr>
            <w:r>
              <w:rPr>
                <w:b/>
                <w:kern w:val="0"/>
                <w:sz w:val="24"/>
                <w:szCs w:val="22"/>
                <w:lang w:eastAsia="en-US" w:bidi="ar-SA"/>
              </w:rPr>
              <w:t>10</w:t>
            </w:r>
          </w:p>
        </w:tc>
      </w:tr>
      <w:tr>
        <w:trPr>
          <w:trHeight w:val="292" w:hRule="atLeast"/>
        </w:trPr>
        <w:tc>
          <w:tcPr>
            <w:tcW w:w="2514"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709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0" w:before="0" w:after="0"/>
              <w:ind w:left="107" w:hanging="0"/>
              <w:jc w:val="left"/>
              <w:rPr>
                <w:sz w:val="28"/>
              </w:rPr>
            </w:pPr>
            <w:r>
              <w:rPr>
                <w:kern w:val="0"/>
                <w:sz w:val="22"/>
                <w:szCs w:val="22"/>
                <w:lang w:eastAsia="en-US" w:bidi="ar-SA"/>
              </w:rPr>
              <w:t>Collega</w:t>
            </w:r>
            <w:r>
              <w:rPr>
                <w:spacing w:val="-5"/>
                <w:kern w:val="0"/>
                <w:sz w:val="22"/>
                <w:szCs w:val="22"/>
                <w:lang w:eastAsia="en-US" w:bidi="ar-SA"/>
              </w:rPr>
              <w:t xml:space="preserve"> </w:t>
            </w:r>
            <w:r>
              <w:rPr>
                <w:kern w:val="0"/>
                <w:sz w:val="22"/>
                <w:szCs w:val="22"/>
                <w:lang w:eastAsia="en-US" w:bidi="ar-SA"/>
              </w:rPr>
              <w:t>le</w:t>
            </w:r>
            <w:r>
              <w:rPr>
                <w:spacing w:val="-6"/>
                <w:kern w:val="0"/>
                <w:sz w:val="22"/>
                <w:szCs w:val="22"/>
                <w:lang w:eastAsia="en-US" w:bidi="ar-SA"/>
              </w:rPr>
              <w:t xml:space="preserve"> </w:t>
            </w:r>
            <w:r>
              <w:rPr>
                <w:kern w:val="0"/>
                <w:sz w:val="22"/>
                <w:szCs w:val="22"/>
                <w:lang w:eastAsia="en-US" w:bidi="ar-SA"/>
              </w:rPr>
              <w:t>discipline</w:t>
            </w:r>
            <w:r>
              <w:rPr>
                <w:spacing w:val="-3"/>
                <w:kern w:val="0"/>
                <w:sz w:val="22"/>
                <w:szCs w:val="22"/>
                <w:lang w:eastAsia="en-US" w:bidi="ar-SA"/>
              </w:rPr>
              <w:t xml:space="preserve"> </w:t>
            </w:r>
            <w:r>
              <w:rPr>
                <w:kern w:val="0"/>
                <w:sz w:val="22"/>
                <w:szCs w:val="22"/>
                <w:lang w:eastAsia="en-US" w:bidi="ar-SA"/>
              </w:rPr>
              <w:t>in</w:t>
            </w:r>
            <w:r>
              <w:rPr>
                <w:spacing w:val="-7"/>
                <w:kern w:val="0"/>
                <w:sz w:val="22"/>
                <w:szCs w:val="22"/>
                <w:lang w:eastAsia="en-US" w:bidi="ar-SA"/>
              </w:rPr>
              <w:t xml:space="preserve"> </w:t>
            </w:r>
            <w:r>
              <w:rPr>
                <w:kern w:val="0"/>
                <w:sz w:val="22"/>
                <w:szCs w:val="22"/>
                <w:lang w:eastAsia="en-US" w:bidi="ar-SA"/>
              </w:rPr>
              <w:t>modo</w:t>
            </w:r>
            <w:r>
              <w:rPr>
                <w:spacing w:val="-3"/>
                <w:kern w:val="0"/>
                <w:sz w:val="22"/>
                <w:szCs w:val="22"/>
                <w:lang w:eastAsia="en-US" w:bidi="ar-SA"/>
              </w:rPr>
              <w:t xml:space="preserve"> </w:t>
            </w:r>
            <w:r>
              <w:rPr>
                <w:kern w:val="0"/>
                <w:sz w:val="22"/>
                <w:szCs w:val="22"/>
                <w:lang w:eastAsia="en-US" w:bidi="ar-SA"/>
              </w:rPr>
              <w:t>autonomo,</w:t>
            </w:r>
            <w:r>
              <w:rPr>
                <w:spacing w:val="-7"/>
                <w:kern w:val="0"/>
                <w:sz w:val="22"/>
                <w:szCs w:val="22"/>
                <w:lang w:eastAsia="en-US" w:bidi="ar-SA"/>
              </w:rPr>
              <w:t xml:space="preserve"> </w:t>
            </w:r>
            <w:r>
              <w:rPr>
                <w:kern w:val="0"/>
                <w:sz w:val="22"/>
                <w:szCs w:val="22"/>
                <w:lang w:eastAsia="en-US" w:bidi="ar-SA"/>
              </w:rPr>
              <w:t>organico</w:t>
            </w:r>
            <w:r>
              <w:rPr>
                <w:spacing w:val="-3"/>
                <w:kern w:val="0"/>
                <w:sz w:val="22"/>
                <w:szCs w:val="22"/>
                <w:lang w:eastAsia="en-US" w:bidi="ar-SA"/>
              </w:rPr>
              <w:t xml:space="preserve"> </w:t>
            </w:r>
            <w:r>
              <w:rPr>
                <w:kern w:val="0"/>
                <w:sz w:val="22"/>
                <w:szCs w:val="22"/>
                <w:lang w:eastAsia="en-US" w:bidi="ar-SA"/>
              </w:rPr>
              <w:t>e</w:t>
            </w:r>
            <w:r>
              <w:rPr>
                <w:spacing w:val="-6"/>
                <w:kern w:val="0"/>
                <w:sz w:val="22"/>
                <w:szCs w:val="22"/>
                <w:lang w:eastAsia="en-US" w:bidi="ar-SA"/>
              </w:rPr>
              <w:t xml:space="preserve"> </w:t>
            </w:r>
            <w:r>
              <w:rPr>
                <w:kern w:val="0"/>
                <w:sz w:val="22"/>
                <w:szCs w:val="22"/>
                <w:lang w:eastAsia="en-US" w:bidi="ar-SA"/>
              </w:rPr>
              <w:t>significativo</w:t>
            </w:r>
          </w:p>
        </w:tc>
        <w:tc>
          <w:tcPr>
            <w:tcW w:w="5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2" w:before="0" w:after="0"/>
              <w:ind w:left="4" w:hanging="0"/>
              <w:jc w:val="center"/>
              <w:rPr>
                <w:b/>
                <w:b/>
                <w:sz w:val="24"/>
              </w:rPr>
            </w:pPr>
            <w:r>
              <w:rPr>
                <w:b/>
                <w:kern w:val="0"/>
                <w:sz w:val="24"/>
                <w:szCs w:val="22"/>
                <w:lang w:eastAsia="en-US" w:bidi="ar-SA"/>
              </w:rPr>
              <w:t>9</w:t>
            </w:r>
          </w:p>
        </w:tc>
      </w:tr>
      <w:tr>
        <w:trPr>
          <w:trHeight w:val="292" w:hRule="atLeast"/>
        </w:trPr>
        <w:tc>
          <w:tcPr>
            <w:tcW w:w="2514"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709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0" w:before="0" w:after="0"/>
              <w:ind w:left="107" w:hanging="0"/>
              <w:jc w:val="left"/>
              <w:rPr>
                <w:sz w:val="28"/>
              </w:rPr>
            </w:pPr>
            <w:r>
              <w:rPr>
                <w:kern w:val="0"/>
                <w:sz w:val="22"/>
                <w:szCs w:val="22"/>
                <w:lang w:eastAsia="en-US" w:bidi="ar-SA"/>
              </w:rPr>
              <w:t>Collega</w:t>
            </w:r>
            <w:r>
              <w:rPr>
                <w:spacing w:val="-3"/>
                <w:kern w:val="0"/>
                <w:sz w:val="22"/>
                <w:szCs w:val="22"/>
                <w:lang w:eastAsia="en-US" w:bidi="ar-SA"/>
              </w:rPr>
              <w:t xml:space="preserve"> </w:t>
            </w:r>
            <w:r>
              <w:rPr>
                <w:kern w:val="0"/>
                <w:sz w:val="22"/>
                <w:szCs w:val="22"/>
                <w:lang w:eastAsia="en-US" w:bidi="ar-SA"/>
              </w:rPr>
              <w:t>la</w:t>
            </w:r>
            <w:r>
              <w:rPr>
                <w:spacing w:val="-4"/>
                <w:kern w:val="0"/>
                <w:sz w:val="22"/>
                <w:szCs w:val="22"/>
                <w:lang w:eastAsia="en-US" w:bidi="ar-SA"/>
              </w:rPr>
              <w:t xml:space="preserve"> </w:t>
            </w:r>
            <w:r>
              <w:rPr>
                <w:kern w:val="0"/>
                <w:sz w:val="22"/>
                <w:szCs w:val="22"/>
                <w:lang w:eastAsia="en-US" w:bidi="ar-SA"/>
              </w:rPr>
              <w:t>maggior</w:t>
            </w:r>
            <w:r>
              <w:rPr>
                <w:spacing w:val="-2"/>
                <w:kern w:val="0"/>
                <w:sz w:val="22"/>
                <w:szCs w:val="22"/>
                <w:lang w:eastAsia="en-US" w:bidi="ar-SA"/>
              </w:rPr>
              <w:t xml:space="preserve"> </w:t>
            </w:r>
            <w:r>
              <w:rPr>
                <w:kern w:val="0"/>
                <w:sz w:val="22"/>
                <w:szCs w:val="22"/>
                <w:lang w:eastAsia="en-US" w:bidi="ar-SA"/>
              </w:rPr>
              <w:t>parte</w:t>
            </w:r>
            <w:r>
              <w:rPr>
                <w:spacing w:val="-1"/>
                <w:kern w:val="0"/>
                <w:sz w:val="22"/>
                <w:szCs w:val="22"/>
                <w:lang w:eastAsia="en-US" w:bidi="ar-SA"/>
              </w:rPr>
              <w:t xml:space="preserve"> </w:t>
            </w:r>
            <w:r>
              <w:rPr>
                <w:kern w:val="0"/>
                <w:sz w:val="22"/>
                <w:szCs w:val="22"/>
                <w:lang w:eastAsia="en-US" w:bidi="ar-SA"/>
              </w:rPr>
              <w:t>delle</w:t>
            </w:r>
            <w:r>
              <w:rPr>
                <w:spacing w:val="-2"/>
                <w:kern w:val="0"/>
                <w:sz w:val="22"/>
                <w:szCs w:val="22"/>
                <w:lang w:eastAsia="en-US" w:bidi="ar-SA"/>
              </w:rPr>
              <w:t xml:space="preserve"> </w:t>
            </w:r>
            <w:r>
              <w:rPr>
                <w:kern w:val="0"/>
                <w:sz w:val="22"/>
                <w:szCs w:val="22"/>
                <w:lang w:eastAsia="en-US" w:bidi="ar-SA"/>
              </w:rPr>
              <w:t>discipline</w:t>
            </w:r>
            <w:r>
              <w:rPr>
                <w:spacing w:val="-1"/>
                <w:kern w:val="0"/>
                <w:sz w:val="22"/>
                <w:szCs w:val="22"/>
                <w:lang w:eastAsia="en-US" w:bidi="ar-SA"/>
              </w:rPr>
              <w:t xml:space="preserve"> </w:t>
            </w:r>
            <w:r>
              <w:rPr>
                <w:kern w:val="0"/>
                <w:sz w:val="22"/>
                <w:szCs w:val="22"/>
                <w:lang w:eastAsia="en-US" w:bidi="ar-SA"/>
              </w:rPr>
              <w:t>in</w:t>
            </w:r>
            <w:r>
              <w:rPr>
                <w:spacing w:val="-5"/>
                <w:kern w:val="0"/>
                <w:sz w:val="22"/>
                <w:szCs w:val="22"/>
                <w:lang w:eastAsia="en-US" w:bidi="ar-SA"/>
              </w:rPr>
              <w:t xml:space="preserve"> </w:t>
            </w:r>
            <w:r>
              <w:rPr>
                <w:kern w:val="0"/>
                <w:sz w:val="22"/>
                <w:szCs w:val="22"/>
                <w:lang w:eastAsia="en-US" w:bidi="ar-SA"/>
              </w:rPr>
              <w:t>modo</w:t>
            </w:r>
            <w:r>
              <w:rPr>
                <w:spacing w:val="-1"/>
                <w:kern w:val="0"/>
                <w:sz w:val="22"/>
                <w:szCs w:val="22"/>
                <w:lang w:eastAsia="en-US" w:bidi="ar-SA"/>
              </w:rPr>
              <w:t xml:space="preserve"> </w:t>
            </w:r>
            <w:r>
              <w:rPr>
                <w:kern w:val="0"/>
                <w:sz w:val="22"/>
                <w:szCs w:val="22"/>
                <w:lang w:eastAsia="en-US" w:bidi="ar-SA"/>
              </w:rPr>
              <w:t>autonomo</w:t>
            </w:r>
            <w:r>
              <w:rPr>
                <w:spacing w:val="-4"/>
                <w:kern w:val="0"/>
                <w:sz w:val="22"/>
                <w:szCs w:val="22"/>
                <w:lang w:eastAsia="en-US" w:bidi="ar-SA"/>
              </w:rPr>
              <w:t xml:space="preserve"> </w:t>
            </w:r>
            <w:r>
              <w:rPr>
                <w:kern w:val="0"/>
                <w:sz w:val="22"/>
                <w:szCs w:val="22"/>
                <w:lang w:eastAsia="en-US" w:bidi="ar-SA"/>
              </w:rPr>
              <w:t>e</w:t>
            </w:r>
            <w:r>
              <w:rPr>
                <w:spacing w:val="-1"/>
                <w:kern w:val="0"/>
                <w:sz w:val="22"/>
                <w:szCs w:val="22"/>
                <w:lang w:eastAsia="en-US" w:bidi="ar-SA"/>
              </w:rPr>
              <w:t xml:space="preserve"> </w:t>
            </w:r>
            <w:r>
              <w:rPr>
                <w:kern w:val="0"/>
                <w:sz w:val="22"/>
                <w:szCs w:val="22"/>
                <w:lang w:eastAsia="en-US" w:bidi="ar-SA"/>
              </w:rPr>
              <w:t>semplice</w:t>
            </w:r>
          </w:p>
        </w:tc>
        <w:tc>
          <w:tcPr>
            <w:tcW w:w="5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2" w:before="0" w:after="0"/>
              <w:ind w:left="4" w:hanging="0"/>
              <w:jc w:val="center"/>
              <w:rPr>
                <w:b/>
                <w:b/>
                <w:sz w:val="24"/>
              </w:rPr>
            </w:pPr>
            <w:r>
              <w:rPr>
                <w:b/>
                <w:kern w:val="0"/>
                <w:sz w:val="24"/>
                <w:szCs w:val="22"/>
                <w:lang w:eastAsia="en-US" w:bidi="ar-SA"/>
              </w:rPr>
              <w:t>8</w:t>
            </w:r>
          </w:p>
        </w:tc>
      </w:tr>
      <w:tr>
        <w:trPr>
          <w:trHeight w:val="292" w:hRule="atLeast"/>
        </w:trPr>
        <w:tc>
          <w:tcPr>
            <w:tcW w:w="2514"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709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0" w:before="0" w:after="0"/>
              <w:ind w:left="107" w:hanging="0"/>
              <w:jc w:val="left"/>
              <w:rPr>
                <w:sz w:val="28"/>
              </w:rPr>
            </w:pPr>
            <w:r>
              <w:rPr>
                <w:kern w:val="0"/>
                <w:sz w:val="22"/>
                <w:szCs w:val="22"/>
                <w:lang w:eastAsia="en-US" w:bidi="ar-SA"/>
              </w:rPr>
              <w:t>Collega</w:t>
            </w:r>
            <w:r>
              <w:rPr>
                <w:spacing w:val="-3"/>
                <w:kern w:val="0"/>
                <w:sz w:val="22"/>
                <w:szCs w:val="22"/>
                <w:lang w:eastAsia="en-US" w:bidi="ar-SA"/>
              </w:rPr>
              <w:t xml:space="preserve"> </w:t>
            </w:r>
            <w:r>
              <w:rPr>
                <w:kern w:val="0"/>
                <w:sz w:val="22"/>
                <w:szCs w:val="22"/>
                <w:lang w:eastAsia="en-US" w:bidi="ar-SA"/>
              </w:rPr>
              <w:t>alcune</w:t>
            </w:r>
            <w:r>
              <w:rPr>
                <w:spacing w:val="-4"/>
                <w:kern w:val="0"/>
                <w:sz w:val="22"/>
                <w:szCs w:val="22"/>
                <w:lang w:eastAsia="en-US" w:bidi="ar-SA"/>
              </w:rPr>
              <w:t xml:space="preserve"> </w:t>
            </w:r>
            <w:r>
              <w:rPr>
                <w:kern w:val="0"/>
                <w:sz w:val="22"/>
                <w:szCs w:val="22"/>
                <w:lang w:eastAsia="en-US" w:bidi="ar-SA"/>
              </w:rPr>
              <w:t>discipline</w:t>
            </w:r>
            <w:r>
              <w:rPr>
                <w:spacing w:val="-2"/>
                <w:kern w:val="0"/>
                <w:sz w:val="22"/>
                <w:szCs w:val="22"/>
                <w:lang w:eastAsia="en-US" w:bidi="ar-SA"/>
              </w:rPr>
              <w:t xml:space="preserve"> </w:t>
            </w:r>
            <w:r>
              <w:rPr>
                <w:kern w:val="0"/>
                <w:sz w:val="22"/>
                <w:szCs w:val="22"/>
                <w:lang w:eastAsia="en-US" w:bidi="ar-SA"/>
              </w:rPr>
              <w:t>in</w:t>
            </w:r>
            <w:r>
              <w:rPr>
                <w:spacing w:val="-4"/>
                <w:kern w:val="0"/>
                <w:sz w:val="22"/>
                <w:szCs w:val="22"/>
                <w:lang w:eastAsia="en-US" w:bidi="ar-SA"/>
              </w:rPr>
              <w:t xml:space="preserve"> </w:t>
            </w:r>
            <w:r>
              <w:rPr>
                <w:kern w:val="0"/>
                <w:sz w:val="22"/>
                <w:szCs w:val="22"/>
                <w:lang w:eastAsia="en-US" w:bidi="ar-SA"/>
              </w:rPr>
              <w:t>modo</w:t>
            </w:r>
            <w:r>
              <w:rPr>
                <w:spacing w:val="-2"/>
                <w:kern w:val="0"/>
                <w:sz w:val="22"/>
                <w:szCs w:val="22"/>
                <w:lang w:eastAsia="en-US" w:bidi="ar-SA"/>
              </w:rPr>
              <w:t xml:space="preserve"> </w:t>
            </w:r>
            <w:r>
              <w:rPr>
                <w:kern w:val="0"/>
                <w:sz w:val="22"/>
                <w:szCs w:val="22"/>
                <w:lang w:eastAsia="en-US" w:bidi="ar-SA"/>
              </w:rPr>
              <w:t>autonomo</w:t>
            </w:r>
            <w:r>
              <w:rPr>
                <w:spacing w:val="-3"/>
                <w:kern w:val="0"/>
                <w:sz w:val="22"/>
                <w:szCs w:val="22"/>
                <w:lang w:eastAsia="en-US" w:bidi="ar-SA"/>
              </w:rPr>
              <w:t xml:space="preserve"> </w:t>
            </w:r>
            <w:r>
              <w:rPr>
                <w:kern w:val="0"/>
                <w:sz w:val="22"/>
                <w:szCs w:val="22"/>
                <w:lang w:eastAsia="en-US" w:bidi="ar-SA"/>
              </w:rPr>
              <w:t>e</w:t>
            </w:r>
            <w:r>
              <w:rPr>
                <w:spacing w:val="-2"/>
                <w:kern w:val="0"/>
                <w:sz w:val="22"/>
                <w:szCs w:val="22"/>
                <w:lang w:eastAsia="en-US" w:bidi="ar-SA"/>
              </w:rPr>
              <w:t xml:space="preserve"> </w:t>
            </w:r>
            <w:r>
              <w:rPr>
                <w:kern w:val="0"/>
                <w:sz w:val="22"/>
                <w:szCs w:val="22"/>
                <w:lang w:eastAsia="en-US" w:bidi="ar-SA"/>
              </w:rPr>
              <w:t>semplice</w:t>
            </w:r>
          </w:p>
        </w:tc>
        <w:tc>
          <w:tcPr>
            <w:tcW w:w="5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2" w:before="0" w:after="0"/>
              <w:ind w:left="4" w:hanging="0"/>
              <w:jc w:val="center"/>
              <w:rPr>
                <w:b/>
                <w:b/>
                <w:sz w:val="24"/>
              </w:rPr>
            </w:pPr>
            <w:r>
              <w:rPr>
                <w:b/>
                <w:kern w:val="0"/>
                <w:sz w:val="24"/>
                <w:szCs w:val="22"/>
                <w:lang w:eastAsia="en-US" w:bidi="ar-SA"/>
              </w:rPr>
              <w:t>7</w:t>
            </w:r>
          </w:p>
        </w:tc>
      </w:tr>
      <w:tr>
        <w:trPr>
          <w:trHeight w:val="294" w:hRule="atLeast"/>
        </w:trPr>
        <w:tc>
          <w:tcPr>
            <w:tcW w:w="2514"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709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3" w:before="0" w:after="0"/>
              <w:ind w:left="107" w:hanging="0"/>
              <w:jc w:val="left"/>
              <w:rPr>
                <w:sz w:val="28"/>
              </w:rPr>
            </w:pPr>
            <w:r>
              <w:rPr>
                <w:kern w:val="0"/>
                <w:sz w:val="22"/>
                <w:szCs w:val="22"/>
                <w:lang w:eastAsia="en-US" w:bidi="ar-SA"/>
              </w:rPr>
              <w:t>Collega</w:t>
            </w:r>
            <w:r>
              <w:rPr>
                <w:spacing w:val="-4"/>
                <w:kern w:val="0"/>
                <w:sz w:val="22"/>
                <w:szCs w:val="22"/>
                <w:lang w:eastAsia="en-US" w:bidi="ar-SA"/>
              </w:rPr>
              <w:t xml:space="preserve"> </w:t>
            </w:r>
            <w:r>
              <w:rPr>
                <w:kern w:val="0"/>
                <w:sz w:val="22"/>
                <w:szCs w:val="22"/>
                <w:lang w:eastAsia="en-US" w:bidi="ar-SA"/>
              </w:rPr>
              <w:t>alcune</w:t>
            </w:r>
            <w:r>
              <w:rPr>
                <w:spacing w:val="-6"/>
                <w:kern w:val="0"/>
                <w:sz w:val="22"/>
                <w:szCs w:val="22"/>
                <w:lang w:eastAsia="en-US" w:bidi="ar-SA"/>
              </w:rPr>
              <w:t xml:space="preserve"> </w:t>
            </w:r>
            <w:r>
              <w:rPr>
                <w:kern w:val="0"/>
                <w:sz w:val="22"/>
                <w:szCs w:val="22"/>
                <w:lang w:eastAsia="en-US" w:bidi="ar-SA"/>
              </w:rPr>
              <w:t>discipline</w:t>
            </w:r>
            <w:r>
              <w:rPr>
                <w:spacing w:val="-3"/>
                <w:kern w:val="0"/>
                <w:sz w:val="22"/>
                <w:szCs w:val="22"/>
                <w:lang w:eastAsia="en-US" w:bidi="ar-SA"/>
              </w:rPr>
              <w:t xml:space="preserve"> </w:t>
            </w:r>
            <w:r>
              <w:rPr>
                <w:kern w:val="0"/>
                <w:sz w:val="22"/>
                <w:szCs w:val="22"/>
                <w:lang w:eastAsia="en-US" w:bidi="ar-SA"/>
              </w:rPr>
              <w:t>con</w:t>
            </w:r>
            <w:r>
              <w:rPr>
                <w:spacing w:val="-4"/>
                <w:kern w:val="0"/>
                <w:sz w:val="22"/>
                <w:szCs w:val="22"/>
                <w:lang w:eastAsia="en-US" w:bidi="ar-SA"/>
              </w:rPr>
              <w:t xml:space="preserve"> </w:t>
            </w:r>
            <w:r>
              <w:rPr>
                <w:kern w:val="0"/>
                <w:sz w:val="22"/>
                <w:szCs w:val="22"/>
                <w:lang w:eastAsia="en-US" w:bidi="ar-SA"/>
              </w:rPr>
              <w:t>la</w:t>
            </w:r>
            <w:r>
              <w:rPr>
                <w:spacing w:val="-4"/>
                <w:kern w:val="0"/>
                <w:sz w:val="22"/>
                <w:szCs w:val="22"/>
                <w:lang w:eastAsia="en-US" w:bidi="ar-SA"/>
              </w:rPr>
              <w:t xml:space="preserve"> </w:t>
            </w:r>
            <w:r>
              <w:rPr>
                <w:kern w:val="0"/>
                <w:sz w:val="22"/>
                <w:szCs w:val="22"/>
                <w:lang w:eastAsia="en-US" w:bidi="ar-SA"/>
              </w:rPr>
              <w:t>guida</w:t>
            </w:r>
            <w:r>
              <w:rPr>
                <w:spacing w:val="-4"/>
                <w:kern w:val="0"/>
                <w:sz w:val="22"/>
                <w:szCs w:val="22"/>
                <w:lang w:eastAsia="en-US" w:bidi="ar-SA"/>
              </w:rPr>
              <w:t xml:space="preserve"> </w:t>
            </w:r>
            <w:r>
              <w:rPr>
                <w:kern w:val="0"/>
                <w:sz w:val="22"/>
                <w:szCs w:val="22"/>
                <w:lang w:eastAsia="en-US" w:bidi="ar-SA"/>
              </w:rPr>
              <w:t>dell'insegnante</w:t>
            </w:r>
          </w:p>
        </w:tc>
        <w:tc>
          <w:tcPr>
            <w:tcW w:w="5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5" w:before="0" w:after="0"/>
              <w:ind w:left="4" w:hanging="0"/>
              <w:jc w:val="center"/>
              <w:rPr>
                <w:b/>
                <w:b/>
                <w:sz w:val="24"/>
              </w:rPr>
            </w:pPr>
            <w:r>
              <w:rPr>
                <w:b/>
                <w:kern w:val="0"/>
                <w:sz w:val="24"/>
                <w:szCs w:val="22"/>
                <w:lang w:eastAsia="en-US" w:bidi="ar-SA"/>
              </w:rPr>
              <w:t>6</w:t>
            </w:r>
          </w:p>
        </w:tc>
      </w:tr>
      <w:tr>
        <w:trPr>
          <w:trHeight w:val="292" w:hRule="atLeast"/>
        </w:trPr>
        <w:tc>
          <w:tcPr>
            <w:tcW w:w="2514"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709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60" w:before="0" w:after="0"/>
              <w:ind w:left="107" w:hanging="0"/>
              <w:jc w:val="left"/>
              <w:rPr>
                <w:sz w:val="28"/>
              </w:rPr>
            </w:pPr>
            <w:r>
              <w:rPr>
                <w:kern w:val="0"/>
                <w:sz w:val="22"/>
                <w:szCs w:val="22"/>
                <w:lang w:eastAsia="en-US" w:bidi="ar-SA"/>
              </w:rPr>
              <w:t>Possiede</w:t>
            </w:r>
            <w:r>
              <w:rPr>
                <w:spacing w:val="-8"/>
                <w:kern w:val="0"/>
                <w:sz w:val="22"/>
                <w:szCs w:val="22"/>
                <w:lang w:eastAsia="en-US" w:bidi="ar-SA"/>
              </w:rPr>
              <w:t xml:space="preserve"> </w:t>
            </w:r>
            <w:r>
              <w:rPr>
                <w:kern w:val="0"/>
                <w:sz w:val="22"/>
                <w:szCs w:val="22"/>
                <w:lang w:eastAsia="en-US" w:bidi="ar-SA"/>
              </w:rPr>
              <w:t>conoscenze</w:t>
            </w:r>
            <w:r>
              <w:rPr>
                <w:spacing w:val="-9"/>
                <w:kern w:val="0"/>
                <w:sz w:val="22"/>
                <w:szCs w:val="22"/>
                <w:lang w:eastAsia="en-US" w:bidi="ar-SA"/>
              </w:rPr>
              <w:t xml:space="preserve"> </w:t>
            </w:r>
            <w:r>
              <w:rPr>
                <w:kern w:val="0"/>
                <w:sz w:val="22"/>
                <w:szCs w:val="22"/>
                <w:lang w:eastAsia="en-US" w:bidi="ar-SA"/>
              </w:rPr>
              <w:t>sufficienti</w:t>
            </w:r>
            <w:r>
              <w:rPr>
                <w:spacing w:val="-7"/>
                <w:kern w:val="0"/>
                <w:sz w:val="22"/>
                <w:szCs w:val="22"/>
                <w:lang w:eastAsia="en-US" w:bidi="ar-SA"/>
              </w:rPr>
              <w:t xml:space="preserve"> </w:t>
            </w:r>
            <w:r>
              <w:rPr>
                <w:kern w:val="0"/>
                <w:sz w:val="22"/>
                <w:szCs w:val="22"/>
                <w:lang w:eastAsia="en-US" w:bidi="ar-SA"/>
              </w:rPr>
              <w:t>per</w:t>
            </w:r>
            <w:r>
              <w:rPr>
                <w:spacing w:val="-8"/>
                <w:kern w:val="0"/>
                <w:sz w:val="22"/>
                <w:szCs w:val="22"/>
                <w:lang w:eastAsia="en-US" w:bidi="ar-SA"/>
              </w:rPr>
              <w:t xml:space="preserve"> </w:t>
            </w:r>
            <w:r>
              <w:rPr>
                <w:kern w:val="0"/>
                <w:sz w:val="22"/>
                <w:szCs w:val="22"/>
                <w:lang w:eastAsia="en-US" w:bidi="ar-SA"/>
              </w:rPr>
              <w:t>effettuare</w:t>
            </w:r>
            <w:r>
              <w:rPr>
                <w:spacing w:val="-6"/>
                <w:kern w:val="0"/>
                <w:sz w:val="22"/>
                <w:szCs w:val="22"/>
                <w:lang w:eastAsia="en-US" w:bidi="ar-SA"/>
              </w:rPr>
              <w:t xml:space="preserve"> </w:t>
            </w:r>
            <w:r>
              <w:rPr>
                <w:kern w:val="0"/>
                <w:sz w:val="22"/>
                <w:szCs w:val="22"/>
                <w:lang w:eastAsia="en-US" w:bidi="ar-SA"/>
              </w:rPr>
              <w:t>collegamenti</w:t>
            </w:r>
            <w:r>
              <w:rPr>
                <w:spacing w:val="-9"/>
                <w:kern w:val="0"/>
                <w:sz w:val="22"/>
                <w:szCs w:val="22"/>
                <w:lang w:eastAsia="en-US" w:bidi="ar-SA"/>
              </w:rPr>
              <w:t xml:space="preserve"> </w:t>
            </w:r>
            <w:r>
              <w:rPr>
                <w:kern w:val="0"/>
                <w:sz w:val="22"/>
                <w:szCs w:val="22"/>
                <w:lang w:eastAsia="en-US" w:bidi="ar-SA"/>
              </w:rPr>
              <w:t>tra</w:t>
            </w:r>
            <w:r>
              <w:rPr>
                <w:spacing w:val="-8"/>
                <w:kern w:val="0"/>
                <w:sz w:val="22"/>
                <w:szCs w:val="22"/>
                <w:lang w:eastAsia="en-US" w:bidi="ar-SA"/>
              </w:rPr>
              <w:t xml:space="preserve"> </w:t>
            </w:r>
            <w:r>
              <w:rPr>
                <w:kern w:val="0"/>
                <w:sz w:val="22"/>
                <w:szCs w:val="22"/>
                <w:lang w:eastAsia="en-US" w:bidi="ar-SA"/>
              </w:rPr>
              <w:t>le</w:t>
            </w:r>
            <w:r>
              <w:rPr>
                <w:spacing w:val="-9"/>
                <w:kern w:val="0"/>
                <w:sz w:val="22"/>
                <w:szCs w:val="22"/>
                <w:lang w:eastAsia="en-US" w:bidi="ar-SA"/>
              </w:rPr>
              <w:t xml:space="preserve"> </w:t>
            </w:r>
            <w:r>
              <w:rPr>
                <w:kern w:val="0"/>
                <w:sz w:val="22"/>
                <w:szCs w:val="22"/>
                <w:lang w:eastAsia="en-US" w:bidi="ar-SA"/>
              </w:rPr>
              <w:t>discipline</w:t>
            </w:r>
          </w:p>
        </w:tc>
        <w:tc>
          <w:tcPr>
            <w:tcW w:w="5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72" w:before="0" w:after="0"/>
              <w:ind w:left="4" w:hanging="0"/>
              <w:jc w:val="center"/>
              <w:rPr>
                <w:b/>
                <w:b/>
                <w:sz w:val="24"/>
              </w:rPr>
            </w:pPr>
            <w:r>
              <w:rPr>
                <w:b/>
                <w:kern w:val="0"/>
                <w:sz w:val="24"/>
                <w:szCs w:val="22"/>
                <w:lang w:eastAsia="en-US" w:bidi="ar-SA"/>
              </w:rPr>
              <w:t>5</w:t>
            </w:r>
          </w:p>
        </w:tc>
      </w:tr>
      <w:tr>
        <w:trPr>
          <w:trHeight w:val="585" w:hRule="atLeast"/>
        </w:trPr>
        <w:tc>
          <w:tcPr>
            <w:tcW w:w="2514" w:type="dxa"/>
            <w:vMerge w:val="continue"/>
            <w:tcBorders>
              <w:left w:val="single" w:sz="4" w:space="0" w:color="000000"/>
              <w:bottom w:val="single" w:sz="4" w:space="0" w:color="000000"/>
              <w:right w:val="single" w:sz="4" w:space="0" w:color="000000"/>
            </w:tcBorders>
            <w:shd w:color="auto" w:fill="850021" w:val="clear"/>
          </w:tcPr>
          <w:p>
            <w:pPr>
              <w:pStyle w:val="Normal"/>
              <w:widowControl w:val="false"/>
              <w:suppressAutoHyphens w:val="true"/>
              <w:spacing w:before="0" w:after="0"/>
              <w:jc w:val="left"/>
              <w:rPr>
                <w:sz w:val="2"/>
                <w:szCs w:val="2"/>
              </w:rPr>
            </w:pPr>
            <w:r>
              <w:rPr>
                <w:sz w:val="2"/>
                <w:szCs w:val="2"/>
              </w:rPr>
            </w:r>
          </w:p>
        </w:tc>
        <w:tc>
          <w:tcPr>
            <w:tcW w:w="7092"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before="0" w:after="0"/>
              <w:ind w:left="107" w:right="91" w:hanging="0"/>
              <w:jc w:val="left"/>
              <w:rPr>
                <w:sz w:val="28"/>
              </w:rPr>
            </w:pPr>
            <w:r>
              <w:rPr>
                <w:kern w:val="0"/>
                <w:sz w:val="22"/>
                <w:szCs w:val="22"/>
                <w:lang w:eastAsia="en-US" w:bidi="ar-SA"/>
              </w:rPr>
              <w:t>Non</w:t>
            </w:r>
            <w:r>
              <w:rPr>
                <w:spacing w:val="-8"/>
                <w:kern w:val="0"/>
                <w:sz w:val="22"/>
                <w:szCs w:val="22"/>
                <w:lang w:eastAsia="en-US" w:bidi="ar-SA"/>
              </w:rPr>
              <w:t xml:space="preserve"> </w:t>
            </w:r>
            <w:r>
              <w:rPr>
                <w:kern w:val="0"/>
                <w:sz w:val="22"/>
                <w:szCs w:val="22"/>
                <w:lang w:eastAsia="en-US" w:bidi="ar-SA"/>
              </w:rPr>
              <w:t>possiede</w:t>
            </w:r>
            <w:r>
              <w:rPr>
                <w:spacing w:val="-7"/>
                <w:kern w:val="0"/>
                <w:sz w:val="22"/>
                <w:szCs w:val="22"/>
                <w:lang w:eastAsia="en-US" w:bidi="ar-SA"/>
              </w:rPr>
              <w:t xml:space="preserve"> </w:t>
            </w:r>
            <w:r>
              <w:rPr>
                <w:kern w:val="0"/>
                <w:sz w:val="22"/>
                <w:szCs w:val="22"/>
                <w:lang w:eastAsia="en-US" w:bidi="ar-SA"/>
              </w:rPr>
              <w:t>conoscenze</w:t>
            </w:r>
            <w:r>
              <w:rPr>
                <w:spacing w:val="-9"/>
                <w:kern w:val="0"/>
                <w:sz w:val="22"/>
                <w:szCs w:val="22"/>
                <w:lang w:eastAsia="en-US" w:bidi="ar-SA"/>
              </w:rPr>
              <w:t xml:space="preserve"> </w:t>
            </w:r>
            <w:r>
              <w:rPr>
                <w:kern w:val="0"/>
                <w:sz w:val="22"/>
                <w:szCs w:val="22"/>
                <w:lang w:eastAsia="en-US" w:bidi="ar-SA"/>
              </w:rPr>
              <w:t>sufficienti</w:t>
            </w:r>
            <w:r>
              <w:rPr>
                <w:spacing w:val="-7"/>
                <w:kern w:val="0"/>
                <w:sz w:val="22"/>
                <w:szCs w:val="22"/>
                <w:lang w:eastAsia="en-US" w:bidi="ar-SA"/>
              </w:rPr>
              <w:t xml:space="preserve"> </w:t>
            </w:r>
            <w:r>
              <w:rPr>
                <w:kern w:val="0"/>
                <w:sz w:val="22"/>
                <w:szCs w:val="22"/>
                <w:lang w:eastAsia="en-US" w:bidi="ar-SA"/>
              </w:rPr>
              <w:t>per</w:t>
            </w:r>
            <w:r>
              <w:rPr>
                <w:spacing w:val="-7"/>
                <w:kern w:val="0"/>
                <w:sz w:val="22"/>
                <w:szCs w:val="22"/>
                <w:lang w:eastAsia="en-US" w:bidi="ar-SA"/>
              </w:rPr>
              <w:t xml:space="preserve"> </w:t>
            </w:r>
            <w:r>
              <w:rPr>
                <w:kern w:val="0"/>
                <w:sz w:val="22"/>
                <w:szCs w:val="22"/>
                <w:lang w:eastAsia="en-US" w:bidi="ar-SA"/>
              </w:rPr>
              <w:t>effettuare</w:t>
            </w:r>
            <w:r>
              <w:rPr>
                <w:spacing w:val="-7"/>
                <w:kern w:val="0"/>
                <w:sz w:val="22"/>
                <w:szCs w:val="22"/>
                <w:lang w:eastAsia="en-US" w:bidi="ar-SA"/>
              </w:rPr>
              <w:t xml:space="preserve"> </w:t>
            </w:r>
            <w:r>
              <w:rPr>
                <w:kern w:val="0"/>
                <w:sz w:val="22"/>
                <w:szCs w:val="22"/>
                <w:lang w:eastAsia="en-US" w:bidi="ar-SA"/>
              </w:rPr>
              <w:t>collegamenti</w:t>
            </w:r>
            <w:r>
              <w:rPr>
                <w:spacing w:val="-8"/>
                <w:kern w:val="0"/>
                <w:sz w:val="22"/>
                <w:szCs w:val="22"/>
                <w:lang w:eastAsia="en-US" w:bidi="ar-SA"/>
              </w:rPr>
              <w:t xml:space="preserve"> </w:t>
            </w:r>
            <w:r>
              <w:rPr>
                <w:kern w:val="0"/>
                <w:sz w:val="22"/>
                <w:szCs w:val="22"/>
                <w:lang w:eastAsia="en-US" w:bidi="ar-SA"/>
              </w:rPr>
              <w:t>tra</w:t>
            </w:r>
            <w:r>
              <w:rPr>
                <w:spacing w:val="-7"/>
                <w:kern w:val="0"/>
                <w:sz w:val="22"/>
                <w:szCs w:val="22"/>
                <w:lang w:eastAsia="en-US" w:bidi="ar-SA"/>
              </w:rPr>
              <w:t xml:space="preserve"> </w:t>
            </w:r>
            <w:r>
              <w:rPr>
                <w:kern w:val="0"/>
                <w:sz w:val="22"/>
                <w:szCs w:val="22"/>
                <w:lang w:eastAsia="en-US" w:bidi="ar-SA"/>
              </w:rPr>
              <w:t>le</w:t>
            </w:r>
            <w:r>
              <w:rPr>
                <w:spacing w:val="-47"/>
                <w:kern w:val="0"/>
                <w:sz w:val="22"/>
                <w:szCs w:val="22"/>
                <w:lang w:eastAsia="en-US" w:bidi="ar-SA"/>
              </w:rPr>
              <w:t xml:space="preserve"> </w:t>
            </w:r>
            <w:r>
              <w:rPr>
                <w:kern w:val="0"/>
                <w:sz w:val="22"/>
                <w:szCs w:val="22"/>
                <w:lang w:eastAsia="en-US" w:bidi="ar-SA"/>
              </w:rPr>
              <w:t>discipline</w:t>
            </w:r>
          </w:p>
        </w:tc>
        <w:tc>
          <w:tcPr>
            <w:tcW w:w="549" w:type="dxa"/>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spacing w:lineRule="exact" w:line="287" w:before="0" w:after="0"/>
              <w:ind w:left="4" w:hanging="0"/>
              <w:jc w:val="center"/>
              <w:rPr>
                <w:b/>
                <w:b/>
                <w:sz w:val="24"/>
              </w:rPr>
            </w:pPr>
            <w:r>
              <w:rPr>
                <w:b/>
                <w:kern w:val="0"/>
                <w:sz w:val="24"/>
                <w:szCs w:val="22"/>
                <w:lang w:eastAsia="en-US" w:bidi="ar-SA"/>
              </w:rPr>
              <w:t>4</w:t>
            </w:r>
          </w:p>
        </w:tc>
      </w:tr>
    </w:tbl>
    <w:p>
      <w:pPr>
        <w:pStyle w:val="Corpodeltesto"/>
        <w:rPr>
          <w:sz w:val="20"/>
        </w:rPr>
      </w:pPr>
      <w:r>
        <w:rPr>
          <w:sz w:val="20"/>
        </w:rPr>
      </w:r>
    </w:p>
    <w:p>
      <w:pPr>
        <w:pStyle w:val="Corpodeltesto"/>
        <w:spacing w:before="8" w:after="0"/>
        <w:rPr>
          <w:sz w:val="18"/>
        </w:rPr>
      </w:pPr>
      <w:r>
        <w:rPr>
          <w:sz w:val="18"/>
        </w:rPr>
      </w:r>
    </w:p>
    <w:p>
      <w:pPr>
        <w:pStyle w:val="Titolo1"/>
        <w:rPr>
          <w:sz w:val="36"/>
          <w:szCs w:val="36"/>
        </w:rPr>
      </w:pPr>
      <w:bookmarkStart w:id="17" w:name="_bookmark22"/>
      <w:bookmarkEnd w:id="17"/>
      <w:r>
        <w:rPr>
          <w:color w:val="850021"/>
          <w:spacing w:val="-1"/>
          <w:sz w:val="36"/>
          <w:szCs w:val="36"/>
        </w:rPr>
        <w:t xml:space="preserve">          </w:t>
      </w:r>
      <w:r>
        <w:rPr>
          <w:color w:val="850021"/>
          <w:spacing w:val="-1"/>
          <w:sz w:val="36"/>
          <w:szCs w:val="36"/>
        </w:rPr>
        <w:t>ATTRIBUZIONE</w:t>
      </w:r>
      <w:r>
        <w:rPr>
          <w:color w:val="850021"/>
          <w:spacing w:val="-9"/>
          <w:sz w:val="36"/>
          <w:szCs w:val="36"/>
        </w:rPr>
        <w:t xml:space="preserve"> </w:t>
      </w:r>
      <w:r>
        <w:rPr>
          <w:color w:val="850021"/>
          <w:spacing w:val="-1"/>
          <w:sz w:val="36"/>
          <w:szCs w:val="36"/>
        </w:rPr>
        <w:t>VOTO</w:t>
      </w:r>
      <w:r>
        <w:rPr>
          <w:color w:val="850021"/>
          <w:spacing w:val="-10"/>
          <w:sz w:val="36"/>
          <w:szCs w:val="36"/>
        </w:rPr>
        <w:t xml:space="preserve"> </w:t>
      </w:r>
      <w:r>
        <w:rPr>
          <w:color w:val="850021"/>
          <w:spacing w:val="-1"/>
          <w:sz w:val="36"/>
          <w:szCs w:val="36"/>
        </w:rPr>
        <w:t>FINALE</w:t>
      </w:r>
    </w:p>
    <w:p>
      <w:pPr>
        <w:pStyle w:val="Corpodeltesto"/>
        <w:ind w:left="849" w:hanging="0"/>
        <w:rPr>
          <w:sz w:val="28"/>
        </w:rPr>
      </w:pPr>
      <w:r>
        <w:rPr/>
        <w:t>La</w:t>
      </w:r>
      <w:r>
        <w:rPr>
          <w:spacing w:val="-8"/>
        </w:rPr>
        <w:t xml:space="preserve"> </w:t>
      </w:r>
      <w:r>
        <w:rPr/>
        <w:t>valutazione</w:t>
      </w:r>
      <w:r>
        <w:rPr>
          <w:spacing w:val="-8"/>
        </w:rPr>
        <w:t xml:space="preserve"> </w:t>
      </w:r>
      <w:r>
        <w:rPr/>
        <w:t>verrà</w:t>
      </w:r>
      <w:r>
        <w:rPr>
          <w:spacing w:val="-7"/>
        </w:rPr>
        <w:t xml:space="preserve"> </w:t>
      </w:r>
      <w:r>
        <w:rPr/>
        <w:t>effettuata</w:t>
      </w:r>
      <w:r>
        <w:rPr>
          <w:spacing w:val="-8"/>
        </w:rPr>
        <w:t xml:space="preserve"> </w:t>
      </w:r>
      <w:r>
        <w:rPr/>
        <w:t>sulla</w:t>
      </w:r>
      <w:r>
        <w:rPr>
          <w:spacing w:val="-8"/>
        </w:rPr>
        <w:t xml:space="preserve"> </w:t>
      </w:r>
      <w:r>
        <w:rPr/>
        <w:t>base:</w:t>
      </w:r>
    </w:p>
    <w:p>
      <w:pPr>
        <w:pStyle w:val="ListParagraph"/>
        <w:numPr>
          <w:ilvl w:val="0"/>
          <w:numId w:val="39"/>
        </w:numPr>
        <w:tabs>
          <w:tab w:val="clear" w:pos="709"/>
          <w:tab w:val="left" w:pos="2213" w:leader="none"/>
          <w:tab w:val="left" w:pos="2214" w:leader="none"/>
        </w:tabs>
        <w:ind w:left="2213" w:hanging="361"/>
        <w:rPr>
          <w:sz w:val="24"/>
        </w:rPr>
      </w:pPr>
      <w:r>
        <w:rPr>
          <w:sz w:val="24"/>
        </w:rPr>
        <w:t>del</w:t>
      </w:r>
      <w:r>
        <w:rPr>
          <w:spacing w:val="-4"/>
          <w:sz w:val="24"/>
        </w:rPr>
        <w:t xml:space="preserve"> </w:t>
      </w:r>
      <w:r>
        <w:rPr>
          <w:sz w:val="24"/>
        </w:rPr>
        <w:t>raggiungimento</w:t>
      </w:r>
      <w:r>
        <w:rPr>
          <w:spacing w:val="-6"/>
          <w:sz w:val="24"/>
        </w:rPr>
        <w:t xml:space="preserve"> </w:t>
      </w:r>
      <w:r>
        <w:rPr>
          <w:sz w:val="24"/>
        </w:rPr>
        <w:t>degli</w:t>
      </w:r>
      <w:r>
        <w:rPr>
          <w:spacing w:val="-7"/>
          <w:sz w:val="24"/>
        </w:rPr>
        <w:t xml:space="preserve"> </w:t>
      </w:r>
      <w:r>
        <w:rPr>
          <w:sz w:val="24"/>
        </w:rPr>
        <w:t>obiettivi</w:t>
      </w:r>
    </w:p>
    <w:p>
      <w:pPr>
        <w:pStyle w:val="ListParagraph"/>
        <w:numPr>
          <w:ilvl w:val="0"/>
          <w:numId w:val="39"/>
        </w:numPr>
        <w:tabs>
          <w:tab w:val="clear" w:pos="709"/>
          <w:tab w:val="left" w:pos="2213" w:leader="none"/>
          <w:tab w:val="left" w:pos="2214" w:leader="none"/>
        </w:tabs>
        <w:ind w:left="2213" w:hanging="361"/>
        <w:rPr>
          <w:sz w:val="24"/>
        </w:rPr>
      </w:pPr>
      <w:r>
        <w:rPr>
          <w:sz w:val="24"/>
        </w:rPr>
        <w:t>del</w:t>
      </w:r>
      <w:r>
        <w:rPr>
          <w:spacing w:val="-6"/>
          <w:sz w:val="24"/>
        </w:rPr>
        <w:t xml:space="preserve"> </w:t>
      </w:r>
      <w:r>
        <w:rPr>
          <w:sz w:val="24"/>
        </w:rPr>
        <w:t>livello</w:t>
      </w:r>
      <w:r>
        <w:rPr>
          <w:spacing w:val="-5"/>
          <w:sz w:val="24"/>
        </w:rPr>
        <w:t xml:space="preserve"> </w:t>
      </w:r>
      <w:r>
        <w:rPr>
          <w:sz w:val="24"/>
        </w:rPr>
        <w:t>di</w:t>
      </w:r>
      <w:r>
        <w:rPr>
          <w:spacing w:val="-6"/>
          <w:sz w:val="24"/>
        </w:rPr>
        <w:t xml:space="preserve"> </w:t>
      </w:r>
      <w:r>
        <w:rPr>
          <w:sz w:val="24"/>
        </w:rPr>
        <w:t>preparazione</w:t>
      </w:r>
      <w:r>
        <w:rPr>
          <w:spacing w:val="-7"/>
          <w:sz w:val="24"/>
        </w:rPr>
        <w:t xml:space="preserve"> </w:t>
      </w:r>
      <w:r>
        <w:rPr>
          <w:sz w:val="24"/>
        </w:rPr>
        <w:t>conseguito</w:t>
      </w:r>
      <w:r>
        <w:rPr>
          <w:spacing w:val="-8"/>
          <w:sz w:val="24"/>
        </w:rPr>
        <w:t xml:space="preserve"> </w:t>
      </w:r>
      <w:r>
        <w:rPr>
          <w:sz w:val="24"/>
        </w:rPr>
        <w:t>nelle</w:t>
      </w:r>
      <w:r>
        <w:rPr>
          <w:spacing w:val="-5"/>
          <w:sz w:val="24"/>
        </w:rPr>
        <w:t xml:space="preserve"> </w:t>
      </w:r>
      <w:r>
        <w:rPr>
          <w:sz w:val="24"/>
        </w:rPr>
        <w:t>diverse</w:t>
      </w:r>
      <w:r>
        <w:rPr>
          <w:spacing w:val="-6"/>
          <w:sz w:val="24"/>
        </w:rPr>
        <w:t xml:space="preserve"> </w:t>
      </w:r>
      <w:r>
        <w:rPr>
          <w:sz w:val="24"/>
        </w:rPr>
        <w:t>materie</w:t>
      </w:r>
    </w:p>
    <w:p>
      <w:pPr>
        <w:pStyle w:val="ListParagraph"/>
        <w:numPr>
          <w:ilvl w:val="0"/>
          <w:numId w:val="39"/>
        </w:numPr>
        <w:tabs>
          <w:tab w:val="clear" w:pos="709"/>
          <w:tab w:val="left" w:pos="2213" w:leader="none"/>
          <w:tab w:val="left" w:pos="2214" w:leader="none"/>
        </w:tabs>
        <w:ind w:left="2213" w:hanging="361"/>
        <w:rPr>
          <w:sz w:val="24"/>
        </w:rPr>
      </w:pPr>
      <w:r>
        <w:rPr>
          <w:sz w:val="24"/>
        </w:rPr>
        <w:t>dei</w:t>
      </w:r>
      <w:r>
        <w:rPr>
          <w:spacing w:val="-7"/>
          <w:sz w:val="24"/>
        </w:rPr>
        <w:t xml:space="preserve"> </w:t>
      </w:r>
      <w:r>
        <w:rPr>
          <w:sz w:val="24"/>
        </w:rPr>
        <w:t>risultati</w:t>
      </w:r>
      <w:r>
        <w:rPr>
          <w:spacing w:val="-9"/>
          <w:sz w:val="24"/>
        </w:rPr>
        <w:t xml:space="preserve"> </w:t>
      </w:r>
      <w:r>
        <w:rPr>
          <w:sz w:val="24"/>
        </w:rPr>
        <w:t>delle</w:t>
      </w:r>
      <w:r>
        <w:rPr>
          <w:spacing w:val="-8"/>
          <w:sz w:val="24"/>
        </w:rPr>
        <w:t xml:space="preserve"> </w:t>
      </w:r>
      <w:r>
        <w:rPr>
          <w:sz w:val="24"/>
        </w:rPr>
        <w:t>prove</w:t>
      </w:r>
      <w:r>
        <w:rPr>
          <w:spacing w:val="-9"/>
          <w:sz w:val="24"/>
        </w:rPr>
        <w:t xml:space="preserve"> </w:t>
      </w:r>
      <w:r>
        <w:rPr>
          <w:sz w:val="24"/>
        </w:rPr>
        <w:t>d’esame</w:t>
      </w:r>
    </w:p>
    <w:p>
      <w:pPr>
        <w:pStyle w:val="Normal"/>
        <w:ind w:left="849" w:hanging="0"/>
        <w:rPr>
          <w:sz w:val="24"/>
        </w:rPr>
      </w:pPr>
      <w:r>
        <w:rPr>
          <w:sz w:val="24"/>
        </w:rPr>
        <w:t>L’</w:t>
      </w:r>
      <w:r>
        <w:rPr>
          <w:b/>
          <w:sz w:val="24"/>
        </w:rPr>
        <w:t>attribuzione</w:t>
      </w:r>
      <w:r>
        <w:rPr>
          <w:b/>
          <w:spacing w:val="-11"/>
          <w:sz w:val="24"/>
        </w:rPr>
        <w:t xml:space="preserve"> </w:t>
      </w:r>
      <w:r>
        <w:rPr>
          <w:b/>
          <w:sz w:val="24"/>
        </w:rPr>
        <w:t>della</w:t>
      </w:r>
      <w:r>
        <w:rPr>
          <w:b/>
          <w:spacing w:val="-10"/>
          <w:sz w:val="24"/>
        </w:rPr>
        <w:t xml:space="preserve"> </w:t>
      </w:r>
      <w:r>
        <w:rPr>
          <w:b/>
          <w:sz w:val="24"/>
        </w:rPr>
        <w:t>lode</w:t>
      </w:r>
      <w:r>
        <w:rPr>
          <w:b/>
          <w:spacing w:val="-7"/>
          <w:sz w:val="24"/>
        </w:rPr>
        <w:t xml:space="preserve"> </w:t>
      </w:r>
      <w:r>
        <w:rPr>
          <w:sz w:val="24"/>
        </w:rPr>
        <w:t>sarà</w:t>
      </w:r>
      <w:r>
        <w:rPr>
          <w:spacing w:val="-7"/>
          <w:sz w:val="24"/>
        </w:rPr>
        <w:t xml:space="preserve"> </w:t>
      </w:r>
      <w:r>
        <w:rPr>
          <w:sz w:val="24"/>
        </w:rPr>
        <w:t>da</w:t>
      </w:r>
      <w:r>
        <w:rPr>
          <w:spacing w:val="-9"/>
          <w:sz w:val="24"/>
        </w:rPr>
        <w:t xml:space="preserve"> </w:t>
      </w:r>
      <w:r>
        <w:rPr>
          <w:sz w:val="24"/>
        </w:rPr>
        <w:t>conferire</w:t>
      </w:r>
      <w:r>
        <w:rPr>
          <w:spacing w:val="-7"/>
          <w:sz w:val="24"/>
        </w:rPr>
        <w:t xml:space="preserve"> </w:t>
      </w:r>
      <w:r>
        <w:rPr>
          <w:sz w:val="24"/>
        </w:rPr>
        <w:t>in</w:t>
      </w:r>
      <w:r>
        <w:rPr>
          <w:spacing w:val="-8"/>
          <w:sz w:val="24"/>
        </w:rPr>
        <w:t xml:space="preserve"> </w:t>
      </w:r>
      <w:r>
        <w:rPr>
          <w:sz w:val="24"/>
        </w:rPr>
        <w:t>presenza</w:t>
      </w:r>
      <w:r>
        <w:rPr>
          <w:spacing w:val="-8"/>
          <w:sz w:val="24"/>
        </w:rPr>
        <w:t xml:space="preserve"> </w:t>
      </w:r>
      <w:r>
        <w:rPr>
          <w:sz w:val="24"/>
        </w:rPr>
        <w:t>di</w:t>
      </w:r>
      <w:r>
        <w:rPr>
          <w:spacing w:val="-7"/>
          <w:sz w:val="24"/>
        </w:rPr>
        <w:t xml:space="preserve"> </w:t>
      </w:r>
      <w:r>
        <w:rPr>
          <w:sz w:val="24"/>
        </w:rPr>
        <w:t>carattere</w:t>
      </w:r>
      <w:r>
        <w:rPr>
          <w:spacing w:val="-7"/>
          <w:sz w:val="24"/>
        </w:rPr>
        <w:t xml:space="preserve"> </w:t>
      </w:r>
      <w:r>
        <w:rPr>
          <w:sz w:val="24"/>
        </w:rPr>
        <w:t>di</w:t>
      </w:r>
      <w:r>
        <w:rPr>
          <w:spacing w:val="-9"/>
          <w:sz w:val="24"/>
        </w:rPr>
        <w:t xml:space="preserve"> </w:t>
      </w:r>
      <w:r>
        <w:rPr>
          <w:sz w:val="24"/>
        </w:rPr>
        <w:t>“</w:t>
      </w:r>
      <w:r>
        <w:rPr>
          <w:b/>
          <w:sz w:val="24"/>
        </w:rPr>
        <w:t>eccellenza</w:t>
      </w:r>
      <w:r>
        <w:rPr>
          <w:sz w:val="24"/>
        </w:rPr>
        <w:t>”</w:t>
      </w:r>
    </w:p>
    <w:p>
      <w:pPr>
        <w:pStyle w:val="Corpodeltesto"/>
        <w:rPr>
          <w:sz w:val="28"/>
        </w:rPr>
      </w:pPr>
      <w:r>
        <w:rPr>
          <w:sz w:val="28"/>
        </w:rPr>
      </w:r>
    </w:p>
    <w:p>
      <w:pPr>
        <w:pStyle w:val="Titolo1"/>
        <w:spacing w:before="182" w:after="0"/>
        <w:rPr>
          <w:sz w:val="36"/>
          <w:szCs w:val="36"/>
        </w:rPr>
      </w:pPr>
      <w:bookmarkStart w:id="18" w:name="_bookmark23"/>
      <w:bookmarkEnd w:id="18"/>
      <w:r>
        <w:rPr>
          <w:color w:val="850021"/>
          <w:sz w:val="36"/>
          <w:szCs w:val="36"/>
        </w:rPr>
        <w:t xml:space="preserve">           </w:t>
      </w:r>
      <w:r>
        <w:rPr>
          <w:color w:val="850021"/>
          <w:sz w:val="36"/>
          <w:szCs w:val="36"/>
        </w:rPr>
        <w:t>CRITERI</w:t>
      </w:r>
      <w:r>
        <w:rPr>
          <w:color w:val="850021"/>
          <w:spacing w:val="-4"/>
          <w:sz w:val="36"/>
          <w:szCs w:val="36"/>
        </w:rPr>
        <w:t xml:space="preserve"> </w:t>
      </w:r>
      <w:r>
        <w:rPr>
          <w:color w:val="850021"/>
          <w:sz w:val="36"/>
          <w:szCs w:val="36"/>
        </w:rPr>
        <w:t>PER</w:t>
      </w:r>
      <w:r>
        <w:rPr>
          <w:color w:val="850021"/>
          <w:spacing w:val="-5"/>
          <w:sz w:val="36"/>
          <w:szCs w:val="36"/>
        </w:rPr>
        <w:t xml:space="preserve"> </w:t>
      </w:r>
      <w:r>
        <w:rPr>
          <w:color w:val="850021"/>
          <w:sz w:val="36"/>
          <w:szCs w:val="36"/>
        </w:rPr>
        <w:t>L’ATTRIBUZIONE</w:t>
      </w:r>
      <w:r>
        <w:rPr>
          <w:color w:val="850021"/>
          <w:spacing w:val="-4"/>
          <w:sz w:val="36"/>
          <w:szCs w:val="36"/>
        </w:rPr>
        <w:t xml:space="preserve"> </w:t>
      </w:r>
      <w:r>
        <w:rPr>
          <w:color w:val="850021"/>
          <w:sz w:val="36"/>
          <w:szCs w:val="36"/>
        </w:rPr>
        <w:t>DELLA</w:t>
      </w:r>
      <w:r>
        <w:rPr>
          <w:color w:val="850021"/>
          <w:spacing w:val="-3"/>
          <w:sz w:val="36"/>
          <w:szCs w:val="36"/>
        </w:rPr>
        <w:t xml:space="preserve"> </w:t>
      </w:r>
      <w:r>
        <w:rPr>
          <w:color w:val="850021"/>
          <w:sz w:val="36"/>
          <w:szCs w:val="36"/>
        </w:rPr>
        <w:t>LODE</w:t>
      </w:r>
    </w:p>
    <w:p>
      <w:pPr>
        <w:pStyle w:val="Corpodeltesto"/>
        <w:spacing w:before="24" w:after="0"/>
        <w:ind w:left="849" w:right="1131" w:hanging="0"/>
        <w:jc w:val="both"/>
        <w:rPr>
          <w:sz w:val="28"/>
        </w:rPr>
      </w:pPr>
      <w:r>
        <w:rPr/>
        <w:t>La commissione può, su proposta della sottocommissione, con deliberazione assunta all'unanimità,</w:t>
      </w:r>
      <w:r>
        <w:rPr>
          <w:spacing w:val="1"/>
        </w:rPr>
        <w:t xml:space="preserve"> </w:t>
      </w:r>
      <w:r>
        <w:rPr/>
        <w:t>attribuire la lode agli alunni che hanno conseguito un voto di 10/10, tenendo a riferimento sia gli esiti</w:t>
      </w:r>
      <w:r>
        <w:rPr>
          <w:spacing w:val="-52"/>
        </w:rPr>
        <w:t xml:space="preserve"> </w:t>
      </w:r>
      <w:r>
        <w:rPr/>
        <w:t>delle prove d'esame sia il percorso scolastico triennale. L’attribuzione della lode deve rispondere ad</w:t>
      </w:r>
      <w:r>
        <w:rPr>
          <w:spacing w:val="1"/>
        </w:rPr>
        <w:t xml:space="preserve"> </w:t>
      </w:r>
      <w:r>
        <w:rPr/>
        <w:t>un criterio</w:t>
      </w:r>
      <w:r>
        <w:rPr>
          <w:spacing w:val="-1"/>
        </w:rPr>
        <w:t xml:space="preserve"> </w:t>
      </w:r>
      <w:r>
        <w:rPr/>
        <w:t>di</w:t>
      </w:r>
      <w:r>
        <w:rPr>
          <w:spacing w:val="-2"/>
        </w:rPr>
        <w:t xml:space="preserve"> </w:t>
      </w:r>
      <w:r>
        <w:rPr/>
        <w:t>eccellenza</w:t>
      </w:r>
      <w:r>
        <w:rPr>
          <w:spacing w:val="-3"/>
        </w:rPr>
        <w:t xml:space="preserve"> </w:t>
      </w:r>
      <w:r>
        <w:rPr/>
        <w:t>e</w:t>
      </w:r>
      <w:r>
        <w:rPr>
          <w:spacing w:val="1"/>
        </w:rPr>
        <w:t xml:space="preserve"> </w:t>
      </w:r>
      <w:r>
        <w:rPr/>
        <w:t>avverrà</w:t>
      </w:r>
      <w:r>
        <w:rPr>
          <w:spacing w:val="1"/>
        </w:rPr>
        <w:t xml:space="preserve"> </w:t>
      </w:r>
      <w:r>
        <w:rPr/>
        <w:t>sulla</w:t>
      </w:r>
      <w:r>
        <w:rPr>
          <w:spacing w:val="-2"/>
        </w:rPr>
        <w:t xml:space="preserve"> </w:t>
      </w:r>
      <w:r>
        <w:rPr/>
        <w:t>base</w:t>
      </w:r>
      <w:r>
        <w:rPr>
          <w:spacing w:val="-1"/>
        </w:rPr>
        <w:t xml:space="preserve"> </w:t>
      </w:r>
      <w:r>
        <w:rPr/>
        <w:t>dei</w:t>
      </w:r>
      <w:r>
        <w:rPr>
          <w:spacing w:val="-2"/>
        </w:rPr>
        <w:t xml:space="preserve"> </w:t>
      </w:r>
      <w:r>
        <w:rPr/>
        <w:t>seguenti</w:t>
      </w:r>
      <w:r>
        <w:rPr>
          <w:spacing w:val="-1"/>
        </w:rPr>
        <w:t xml:space="preserve"> </w:t>
      </w:r>
      <w:r>
        <w:rPr/>
        <w:t>indicatori:</w:t>
      </w:r>
    </w:p>
    <w:p>
      <w:pPr>
        <w:pStyle w:val="Titolo1"/>
        <w:spacing w:before="158" w:after="0"/>
        <w:ind w:left="849" w:hanging="0"/>
        <w:rPr>
          <w:sz w:val="32"/>
          <w:szCs w:val="32"/>
        </w:rPr>
      </w:pPr>
      <w:r>
        <w:rPr>
          <w:sz w:val="32"/>
          <w:szCs w:val="32"/>
        </w:rPr>
        <w:t>Requisiti</w:t>
      </w:r>
      <w:r>
        <w:rPr>
          <w:spacing w:val="-2"/>
          <w:sz w:val="32"/>
          <w:szCs w:val="32"/>
        </w:rPr>
        <w:t xml:space="preserve"> </w:t>
      </w:r>
      <w:r>
        <w:rPr>
          <w:sz w:val="32"/>
          <w:szCs w:val="32"/>
        </w:rPr>
        <w:t>di</w:t>
      </w:r>
      <w:r>
        <w:rPr>
          <w:spacing w:val="-2"/>
          <w:sz w:val="32"/>
          <w:szCs w:val="32"/>
        </w:rPr>
        <w:t xml:space="preserve"> </w:t>
      </w:r>
      <w:r>
        <w:rPr>
          <w:sz w:val="32"/>
          <w:szCs w:val="32"/>
        </w:rPr>
        <w:t>accesso</w:t>
      </w:r>
    </w:p>
    <w:p>
      <w:pPr>
        <w:pStyle w:val="ListParagraph"/>
        <w:numPr>
          <w:ilvl w:val="0"/>
          <w:numId w:val="40"/>
        </w:numPr>
        <w:tabs>
          <w:tab w:val="clear" w:pos="709"/>
          <w:tab w:val="left" w:pos="1853" w:leader="none"/>
          <w:tab w:val="left" w:pos="1854" w:leader="none"/>
        </w:tabs>
        <w:spacing w:lineRule="exact" w:line="305" w:before="186" w:after="0"/>
        <w:contextualSpacing/>
        <w:rPr>
          <w:sz w:val="24"/>
        </w:rPr>
      </w:pPr>
      <w:r>
        <w:rPr>
          <w:sz w:val="24"/>
        </w:rPr>
        <w:t>essere</w:t>
      </w:r>
      <w:r>
        <w:rPr>
          <w:spacing w:val="-1"/>
          <w:sz w:val="24"/>
        </w:rPr>
        <w:t xml:space="preserve"> </w:t>
      </w:r>
      <w:r>
        <w:rPr>
          <w:sz w:val="24"/>
        </w:rPr>
        <w:t>stati</w:t>
      </w:r>
      <w:r>
        <w:rPr>
          <w:spacing w:val="-4"/>
          <w:sz w:val="24"/>
        </w:rPr>
        <w:t xml:space="preserve"> </w:t>
      </w:r>
      <w:r>
        <w:rPr>
          <w:sz w:val="24"/>
        </w:rPr>
        <w:t>ammessi</w:t>
      </w:r>
      <w:r>
        <w:rPr>
          <w:spacing w:val="-3"/>
          <w:sz w:val="24"/>
        </w:rPr>
        <w:t xml:space="preserve"> </w:t>
      </w:r>
      <w:r>
        <w:rPr>
          <w:sz w:val="24"/>
        </w:rPr>
        <w:t>con</w:t>
      </w:r>
      <w:r>
        <w:rPr>
          <w:spacing w:val="-2"/>
          <w:sz w:val="24"/>
        </w:rPr>
        <w:t xml:space="preserve"> 9,8 </w:t>
      </w:r>
      <w:r>
        <w:rPr>
          <w:spacing w:val="-1"/>
          <w:sz w:val="24"/>
        </w:rPr>
        <w:t xml:space="preserve"> </w:t>
      </w:r>
      <w:r>
        <w:rPr>
          <w:sz w:val="24"/>
        </w:rPr>
        <w:t>(media);</w:t>
      </w:r>
    </w:p>
    <w:p>
      <w:pPr>
        <w:pStyle w:val="ListParagraph"/>
        <w:numPr>
          <w:ilvl w:val="0"/>
          <w:numId w:val="40"/>
        </w:numPr>
        <w:tabs>
          <w:tab w:val="clear" w:pos="709"/>
          <w:tab w:val="left" w:pos="1853" w:leader="none"/>
          <w:tab w:val="left" w:pos="1854" w:leader="none"/>
        </w:tabs>
        <w:spacing w:lineRule="exact" w:line="305"/>
        <w:rPr>
          <w:sz w:val="24"/>
        </w:rPr>
      </w:pPr>
      <w:r>
        <w:rPr>
          <w:sz w:val="24"/>
        </w:rPr>
        <w:t>aver</w:t>
      </w:r>
      <w:r>
        <w:rPr>
          <w:spacing w:val="-2"/>
          <w:sz w:val="24"/>
        </w:rPr>
        <w:t xml:space="preserve"> </w:t>
      </w:r>
      <w:r>
        <w:rPr>
          <w:sz w:val="24"/>
        </w:rPr>
        <w:t>riportato</w:t>
      </w:r>
      <w:r>
        <w:rPr>
          <w:spacing w:val="-3"/>
          <w:sz w:val="24"/>
        </w:rPr>
        <w:t xml:space="preserve"> </w:t>
      </w:r>
      <w:r>
        <w:rPr>
          <w:sz w:val="24"/>
        </w:rPr>
        <w:t>la</w:t>
      </w:r>
      <w:r>
        <w:rPr>
          <w:spacing w:val="-1"/>
          <w:sz w:val="24"/>
        </w:rPr>
        <w:t xml:space="preserve"> </w:t>
      </w:r>
      <w:r>
        <w:rPr>
          <w:sz w:val="24"/>
        </w:rPr>
        <w:t>media</w:t>
      </w:r>
      <w:r>
        <w:rPr>
          <w:spacing w:val="-3"/>
          <w:sz w:val="24"/>
        </w:rPr>
        <w:t xml:space="preserve"> </w:t>
      </w:r>
      <w:r>
        <w:rPr>
          <w:sz w:val="24"/>
        </w:rPr>
        <w:t>di</w:t>
      </w:r>
      <w:r>
        <w:rPr>
          <w:spacing w:val="-3"/>
          <w:sz w:val="24"/>
        </w:rPr>
        <w:t xml:space="preserve"> </w:t>
      </w:r>
      <w:r>
        <w:rPr>
          <w:sz w:val="24"/>
        </w:rPr>
        <w:t>10/10</w:t>
      </w:r>
      <w:r>
        <w:rPr>
          <w:spacing w:val="-3"/>
          <w:sz w:val="24"/>
        </w:rPr>
        <w:t xml:space="preserve"> </w:t>
      </w:r>
      <w:r>
        <w:rPr>
          <w:sz w:val="24"/>
        </w:rPr>
        <w:t>nelle</w:t>
      </w:r>
      <w:r>
        <w:rPr>
          <w:spacing w:val="-3"/>
          <w:sz w:val="24"/>
        </w:rPr>
        <w:t xml:space="preserve"> </w:t>
      </w:r>
      <w:r>
        <w:rPr>
          <w:sz w:val="24"/>
        </w:rPr>
        <w:t>prove</w:t>
      </w:r>
      <w:r>
        <w:rPr>
          <w:spacing w:val="-1"/>
          <w:sz w:val="24"/>
        </w:rPr>
        <w:t xml:space="preserve"> </w:t>
      </w:r>
      <w:r>
        <w:rPr>
          <w:sz w:val="24"/>
        </w:rPr>
        <w:t>scritte</w:t>
      </w:r>
      <w:r>
        <w:rPr>
          <w:spacing w:val="-2"/>
          <w:sz w:val="24"/>
        </w:rPr>
        <w:t xml:space="preserve"> </w:t>
      </w:r>
      <w:r>
        <w:rPr>
          <w:sz w:val="24"/>
        </w:rPr>
        <w:t>e</w:t>
      </w:r>
      <w:r>
        <w:rPr>
          <w:spacing w:val="-3"/>
          <w:sz w:val="24"/>
        </w:rPr>
        <w:t xml:space="preserve"> </w:t>
      </w:r>
      <w:r>
        <w:rPr>
          <w:sz w:val="24"/>
        </w:rPr>
        <w:t>nel</w:t>
      </w:r>
      <w:r>
        <w:rPr>
          <w:spacing w:val="-1"/>
          <w:sz w:val="24"/>
        </w:rPr>
        <w:t xml:space="preserve"> </w:t>
      </w:r>
      <w:r>
        <w:rPr>
          <w:sz w:val="24"/>
        </w:rPr>
        <w:t>colloquio</w:t>
      </w:r>
      <w:r>
        <w:rPr>
          <w:spacing w:val="-3"/>
          <w:sz w:val="24"/>
        </w:rPr>
        <w:t xml:space="preserve"> </w:t>
      </w:r>
      <w:r>
        <w:rPr>
          <w:sz w:val="24"/>
        </w:rPr>
        <w:t>orale;</w:t>
      </w:r>
    </w:p>
    <w:p>
      <w:pPr>
        <w:pStyle w:val="ListParagraph"/>
        <w:numPr>
          <w:ilvl w:val="0"/>
          <w:numId w:val="40"/>
        </w:numPr>
        <w:tabs>
          <w:tab w:val="clear" w:pos="709"/>
          <w:tab w:val="left" w:pos="1853" w:leader="none"/>
          <w:tab w:val="left" w:pos="1854" w:leader="none"/>
        </w:tabs>
        <w:spacing w:lineRule="exact" w:line="305"/>
        <w:rPr>
          <w:sz w:val="24"/>
        </w:rPr>
      </w:pPr>
      <w:r>
        <w:rPr>
          <w:sz w:val="24"/>
        </w:rPr>
        <w:t>aver partecipato in modo proficuo ad iniziative extracurriculari;</w:t>
      </w:r>
    </w:p>
    <w:p>
      <w:pPr>
        <w:pStyle w:val="ListParagraph"/>
        <w:numPr>
          <w:ilvl w:val="0"/>
          <w:numId w:val="40"/>
        </w:numPr>
        <w:tabs>
          <w:tab w:val="clear" w:pos="709"/>
          <w:tab w:val="left" w:pos="1853" w:leader="none"/>
          <w:tab w:val="left" w:pos="1854" w:leader="none"/>
        </w:tabs>
        <w:spacing w:lineRule="exact" w:line="305"/>
        <w:rPr>
          <w:sz w:val="24"/>
        </w:rPr>
      </w:pPr>
      <w:r>
        <w:rPr>
          <w:sz w:val="24"/>
        </w:rPr>
        <w:t>essersi distinti per particolari doti umane.</w:t>
      </w:r>
    </w:p>
    <w:p>
      <w:pPr>
        <w:pStyle w:val="ListParagraph"/>
        <w:numPr>
          <w:ilvl w:val="0"/>
          <w:numId w:val="0"/>
        </w:numPr>
        <w:tabs>
          <w:tab w:val="clear" w:pos="709"/>
          <w:tab w:val="left" w:pos="1853" w:leader="none"/>
          <w:tab w:val="left" w:pos="1854" w:leader="none"/>
        </w:tabs>
        <w:spacing w:lineRule="exact" w:line="305"/>
        <w:ind w:left="0" w:hanging="0"/>
        <w:rPr>
          <w:sz w:val="24"/>
        </w:rPr>
      </w:pPr>
      <w:r>
        <w:rPr>
          <w:sz w:val="24"/>
        </w:rPr>
      </w:r>
    </w:p>
    <w:p>
      <w:pPr>
        <w:pStyle w:val="ListParagraph"/>
        <w:numPr>
          <w:ilvl w:val="0"/>
          <w:numId w:val="0"/>
        </w:numPr>
        <w:tabs>
          <w:tab w:val="clear" w:pos="709"/>
          <w:tab w:val="left" w:pos="1853" w:leader="none"/>
          <w:tab w:val="left" w:pos="1854" w:leader="none"/>
        </w:tabs>
        <w:spacing w:lineRule="exact" w:line="305"/>
        <w:ind w:left="0" w:hanging="0"/>
        <w:rPr>
          <w:sz w:val="24"/>
        </w:rPr>
      </w:pPr>
      <w:r>
        <w:rPr>
          <w:b/>
          <w:bCs/>
          <w:sz w:val="28"/>
          <w:szCs w:val="28"/>
        </w:rPr>
        <w:t xml:space="preserve">              </w:t>
      </w:r>
      <w:r>
        <w:rPr>
          <w:b/>
          <w:bCs/>
          <w:sz w:val="28"/>
          <w:szCs w:val="28"/>
        </w:rPr>
        <w:t>Ciascuna Sottocommissione, in sede di scrutinio, propone l’attribuzione della lode   ai               candidati che,</w:t>
      </w:r>
      <w:r>
        <w:rPr>
          <w:b/>
          <w:bCs/>
          <w:spacing w:val="1"/>
          <w:sz w:val="28"/>
          <w:szCs w:val="28"/>
        </w:rPr>
        <w:t xml:space="preserve"> </w:t>
      </w:r>
      <w:r>
        <w:rPr>
          <w:b/>
          <w:bCs/>
          <w:sz w:val="28"/>
          <w:szCs w:val="28"/>
        </w:rPr>
        <w:t>avendone</w:t>
      </w:r>
      <w:r>
        <w:rPr>
          <w:b/>
          <w:bCs/>
          <w:spacing w:val="-2"/>
          <w:sz w:val="28"/>
          <w:szCs w:val="28"/>
        </w:rPr>
        <w:t xml:space="preserve"> </w:t>
      </w:r>
      <w:r>
        <w:rPr>
          <w:b/>
          <w:bCs/>
          <w:sz w:val="28"/>
          <w:szCs w:val="28"/>
        </w:rPr>
        <w:t>titolo,</w:t>
      </w:r>
      <w:r>
        <w:rPr>
          <w:b/>
          <w:bCs/>
          <w:spacing w:val="-1"/>
          <w:sz w:val="28"/>
          <w:szCs w:val="28"/>
        </w:rPr>
        <w:t xml:space="preserve"> </w:t>
      </w:r>
      <w:r>
        <w:rPr>
          <w:b/>
          <w:bCs/>
          <w:sz w:val="28"/>
          <w:szCs w:val="28"/>
        </w:rPr>
        <w:t>sono</w:t>
      </w:r>
      <w:r>
        <w:rPr>
          <w:b/>
          <w:bCs/>
          <w:spacing w:val="-2"/>
          <w:sz w:val="28"/>
          <w:szCs w:val="28"/>
        </w:rPr>
        <w:t xml:space="preserve"> </w:t>
      </w:r>
      <w:r>
        <w:rPr>
          <w:b/>
          <w:bCs/>
          <w:sz w:val="28"/>
          <w:szCs w:val="28"/>
        </w:rPr>
        <w:t>risultati</w:t>
      </w:r>
      <w:r>
        <w:rPr>
          <w:b/>
          <w:bCs/>
          <w:spacing w:val="1"/>
          <w:sz w:val="28"/>
          <w:szCs w:val="28"/>
        </w:rPr>
        <w:t xml:space="preserve"> </w:t>
      </w:r>
      <w:r>
        <w:rPr>
          <w:b/>
          <w:bCs/>
          <w:sz w:val="28"/>
          <w:szCs w:val="28"/>
        </w:rPr>
        <w:t>in</w:t>
      </w:r>
      <w:r>
        <w:rPr>
          <w:b/>
          <w:bCs/>
          <w:spacing w:val="1"/>
          <w:sz w:val="28"/>
          <w:szCs w:val="28"/>
        </w:rPr>
        <w:t xml:space="preserve"> </w:t>
      </w:r>
      <w:r>
        <w:rPr>
          <w:b/>
          <w:bCs/>
          <w:sz w:val="28"/>
          <w:szCs w:val="28"/>
        </w:rPr>
        <w:t>possesso</w:t>
      </w:r>
      <w:r>
        <w:rPr>
          <w:b/>
          <w:bCs/>
          <w:spacing w:val="-2"/>
          <w:sz w:val="28"/>
          <w:szCs w:val="28"/>
        </w:rPr>
        <w:t xml:space="preserve"> </w:t>
      </w:r>
      <w:r>
        <w:rPr>
          <w:b/>
          <w:bCs/>
          <w:sz w:val="28"/>
          <w:szCs w:val="28"/>
        </w:rPr>
        <w:t>dei</w:t>
      </w:r>
      <w:r>
        <w:rPr>
          <w:b/>
          <w:bCs/>
          <w:spacing w:val="-1"/>
          <w:sz w:val="28"/>
          <w:szCs w:val="28"/>
        </w:rPr>
        <w:t xml:space="preserve"> </w:t>
      </w:r>
      <w:r>
        <w:rPr>
          <w:b/>
          <w:bCs/>
          <w:sz w:val="28"/>
          <w:szCs w:val="28"/>
        </w:rPr>
        <w:t>requisiti deliberati.</w:t>
      </w:r>
    </w:p>
    <w:p>
      <w:pPr>
        <w:pStyle w:val="Normal"/>
        <w:spacing w:lineRule="auto" w:line="259" w:before="160" w:after="0"/>
        <w:ind w:left="849" w:right="1141" w:hanging="0"/>
        <w:jc w:val="both"/>
        <w:rPr>
          <w:sz w:val="28"/>
          <w:szCs w:val="28"/>
        </w:rPr>
      </w:pPr>
      <w:r>
        <w:rPr>
          <w:b/>
          <w:sz w:val="28"/>
          <w:szCs w:val="28"/>
        </w:rPr>
        <w:t>In sede di Ratifica Finale, i vice Presidenti delle Sottocommissioni proponenti la lode, relazionano</w:t>
      </w:r>
      <w:r>
        <w:rPr>
          <w:b/>
          <w:spacing w:val="1"/>
          <w:sz w:val="28"/>
          <w:szCs w:val="28"/>
        </w:rPr>
        <w:t xml:space="preserve"> </w:t>
      </w:r>
      <w:r>
        <w:rPr>
          <w:b/>
          <w:sz w:val="28"/>
          <w:szCs w:val="28"/>
        </w:rPr>
        <w:t>sui candidati,</w:t>
      </w:r>
      <w:r>
        <w:rPr>
          <w:b/>
          <w:spacing w:val="-2"/>
          <w:sz w:val="28"/>
          <w:szCs w:val="28"/>
        </w:rPr>
        <w:t xml:space="preserve"> </w:t>
      </w:r>
      <w:r>
        <w:rPr>
          <w:b/>
          <w:sz w:val="28"/>
          <w:szCs w:val="28"/>
        </w:rPr>
        <w:t>sulle</w:t>
      </w:r>
      <w:r>
        <w:rPr>
          <w:b/>
          <w:spacing w:val="-2"/>
          <w:sz w:val="28"/>
          <w:szCs w:val="28"/>
        </w:rPr>
        <w:t xml:space="preserve"> </w:t>
      </w:r>
      <w:r>
        <w:rPr>
          <w:b/>
          <w:sz w:val="28"/>
          <w:szCs w:val="28"/>
        </w:rPr>
        <w:t>motivazioni alla</w:t>
      </w:r>
      <w:r>
        <w:rPr>
          <w:b/>
          <w:spacing w:val="-2"/>
          <w:sz w:val="28"/>
          <w:szCs w:val="28"/>
        </w:rPr>
        <w:t xml:space="preserve"> </w:t>
      </w:r>
      <w:r>
        <w:rPr>
          <w:b/>
          <w:sz w:val="28"/>
          <w:szCs w:val="28"/>
        </w:rPr>
        <w:t>base della</w:t>
      </w:r>
      <w:r>
        <w:rPr>
          <w:b/>
          <w:spacing w:val="-2"/>
          <w:sz w:val="28"/>
          <w:szCs w:val="28"/>
        </w:rPr>
        <w:t xml:space="preserve"> </w:t>
      </w:r>
      <w:r>
        <w:rPr>
          <w:b/>
          <w:sz w:val="28"/>
          <w:szCs w:val="28"/>
        </w:rPr>
        <w:t>proposta</w:t>
      </w:r>
      <w:r>
        <w:rPr>
          <w:b/>
          <w:spacing w:val="-1"/>
          <w:sz w:val="28"/>
          <w:szCs w:val="28"/>
        </w:rPr>
        <w:t xml:space="preserve"> </w:t>
      </w:r>
      <w:r>
        <w:rPr>
          <w:b/>
          <w:sz w:val="28"/>
          <w:szCs w:val="28"/>
        </w:rPr>
        <w:t>e</w:t>
      </w:r>
      <w:r>
        <w:rPr>
          <w:b/>
          <w:spacing w:val="-2"/>
          <w:sz w:val="28"/>
          <w:szCs w:val="28"/>
        </w:rPr>
        <w:t xml:space="preserve"> </w:t>
      </w:r>
      <w:r>
        <w:rPr>
          <w:b/>
          <w:sz w:val="28"/>
          <w:szCs w:val="28"/>
        </w:rPr>
        <w:t>sui</w:t>
      </w:r>
      <w:r>
        <w:rPr>
          <w:b/>
          <w:spacing w:val="-2"/>
          <w:sz w:val="28"/>
          <w:szCs w:val="28"/>
        </w:rPr>
        <w:t xml:space="preserve"> </w:t>
      </w:r>
      <w:r>
        <w:rPr>
          <w:b/>
          <w:sz w:val="28"/>
          <w:szCs w:val="28"/>
        </w:rPr>
        <w:t>meriti del</w:t>
      </w:r>
      <w:r>
        <w:rPr>
          <w:b/>
          <w:spacing w:val="-1"/>
          <w:sz w:val="28"/>
          <w:szCs w:val="28"/>
        </w:rPr>
        <w:t xml:space="preserve"> </w:t>
      </w:r>
      <w:r>
        <w:rPr>
          <w:b/>
          <w:sz w:val="28"/>
          <w:szCs w:val="28"/>
        </w:rPr>
        <w:t>candidato</w:t>
      </w:r>
      <w:bookmarkStart w:id="19" w:name="_bookmark24"/>
      <w:bookmarkEnd w:id="19"/>
      <w:r>
        <w:rPr>
          <w:b/>
          <w:sz w:val="28"/>
          <w:szCs w:val="28"/>
        </w:rPr>
        <w:t>.</w:t>
      </w:r>
    </w:p>
    <w:p>
      <w:pPr>
        <w:pStyle w:val="Normal"/>
        <w:spacing w:lineRule="auto" w:line="259" w:before="160" w:after="0"/>
        <w:ind w:right="1141" w:hanging="0"/>
        <w:jc w:val="center"/>
        <w:rPr>
          <w:sz w:val="28"/>
          <w:szCs w:val="28"/>
        </w:rPr>
      </w:pPr>
      <w:r>
        <w:rPr>
          <w:color w:val="850021"/>
          <w:sz w:val="36"/>
          <w:szCs w:val="36"/>
        </w:rPr>
        <w:t>SCHEMA</w:t>
      </w:r>
      <w:r>
        <w:rPr>
          <w:color w:val="850021"/>
          <w:spacing w:val="-2"/>
          <w:sz w:val="36"/>
          <w:szCs w:val="36"/>
        </w:rPr>
        <w:t xml:space="preserve"> </w:t>
      </w:r>
      <w:r>
        <w:rPr>
          <w:color w:val="850021"/>
          <w:sz w:val="36"/>
          <w:szCs w:val="36"/>
        </w:rPr>
        <w:t>PER</w:t>
      </w:r>
      <w:r>
        <w:rPr>
          <w:color w:val="850021"/>
          <w:spacing w:val="-3"/>
          <w:sz w:val="36"/>
          <w:szCs w:val="36"/>
        </w:rPr>
        <w:t xml:space="preserve"> </w:t>
      </w:r>
      <w:r>
        <w:rPr>
          <w:color w:val="850021"/>
          <w:sz w:val="36"/>
          <w:szCs w:val="36"/>
        </w:rPr>
        <w:t>L’ELABORAZIONE</w:t>
      </w:r>
      <w:r>
        <w:rPr>
          <w:color w:val="850021"/>
          <w:spacing w:val="-2"/>
          <w:sz w:val="36"/>
          <w:szCs w:val="36"/>
        </w:rPr>
        <w:t xml:space="preserve"> </w:t>
      </w:r>
      <w:r>
        <w:rPr>
          <w:color w:val="850021"/>
          <w:sz w:val="36"/>
          <w:szCs w:val="36"/>
        </w:rPr>
        <w:t>DEI</w:t>
      </w:r>
      <w:r>
        <w:rPr>
          <w:color w:val="850021"/>
          <w:spacing w:val="-1"/>
          <w:sz w:val="36"/>
          <w:szCs w:val="36"/>
        </w:rPr>
        <w:t xml:space="preserve"> </w:t>
      </w:r>
      <w:r>
        <w:rPr>
          <w:color w:val="850021"/>
          <w:sz w:val="36"/>
          <w:szCs w:val="36"/>
        </w:rPr>
        <w:t>GIUDIZI</w:t>
      </w:r>
      <w:r>
        <w:rPr>
          <w:color w:val="850021"/>
          <w:spacing w:val="-1"/>
          <w:sz w:val="36"/>
          <w:szCs w:val="36"/>
        </w:rPr>
        <w:t xml:space="preserve"> </w:t>
      </w:r>
      <w:r>
        <w:rPr>
          <w:color w:val="850021"/>
          <w:sz w:val="36"/>
          <w:szCs w:val="36"/>
        </w:rPr>
        <w:t>GLOBALI</w:t>
      </w:r>
    </w:p>
    <w:p>
      <w:pPr>
        <w:pStyle w:val="Corpodeltesto"/>
        <w:tabs>
          <w:tab w:val="clear" w:pos="709"/>
          <w:tab w:val="left" w:pos="6161" w:leader="none"/>
        </w:tabs>
        <w:spacing w:before="21" w:after="0"/>
        <w:ind w:left="2453" w:hanging="0"/>
        <w:rPr>
          <w:sz w:val="28"/>
        </w:rPr>
      </w:pPr>
      <w:r>
        <w:rPr/>
        <w:t>NOME........................................</w:t>
        <w:tab/>
        <w:t>CLASSE..........................</w:t>
      </w:r>
    </w:p>
    <w:p>
      <w:pPr>
        <w:pStyle w:val="Corpodeltesto"/>
        <w:spacing w:before="2" w:after="0"/>
        <w:rPr>
          <w:sz w:val="26"/>
        </w:rPr>
      </w:pPr>
      <w:r>
        <w:rPr>
          <w:sz w:val="26"/>
        </w:rPr>
      </w:r>
    </w:p>
    <w:p>
      <w:pPr>
        <w:pStyle w:val="Titolo1"/>
        <w:ind w:left="840" w:hanging="0"/>
        <w:rPr>
          <w:sz w:val="36"/>
          <w:szCs w:val="36"/>
        </w:rPr>
      </w:pPr>
      <w:r>
        <w:rPr>
          <w:sz w:val="36"/>
          <w:szCs w:val="36"/>
        </w:rPr>
        <w:t>GIUDIZIO</w:t>
      </w:r>
      <w:r>
        <w:rPr>
          <w:spacing w:val="-3"/>
          <w:sz w:val="36"/>
          <w:szCs w:val="36"/>
        </w:rPr>
        <w:t xml:space="preserve"> </w:t>
      </w:r>
      <w:r>
        <w:rPr>
          <w:sz w:val="36"/>
          <w:szCs w:val="36"/>
        </w:rPr>
        <w:t>COMPLESSIVO</w:t>
      </w:r>
      <w:r>
        <w:rPr>
          <w:spacing w:val="-6"/>
          <w:sz w:val="36"/>
          <w:szCs w:val="36"/>
        </w:rPr>
        <w:t xml:space="preserve"> </w:t>
      </w:r>
      <w:r>
        <w:rPr>
          <w:sz w:val="36"/>
          <w:szCs w:val="36"/>
        </w:rPr>
        <w:t>D’ESAME</w:t>
      </w:r>
    </w:p>
    <w:p>
      <w:pPr>
        <w:pStyle w:val="Corpodeltesto"/>
        <w:spacing w:before="2" w:after="0"/>
        <w:rPr>
          <w:b/>
          <w:b/>
          <w:sz w:val="26"/>
        </w:rPr>
      </w:pPr>
      <w:r>
        <w:rPr>
          <w:b/>
          <w:sz w:val="26"/>
        </w:rPr>
      </w:r>
    </w:p>
    <w:p>
      <w:pPr>
        <w:pStyle w:val="Corpodeltesto"/>
        <w:ind w:left="849" w:hanging="0"/>
        <w:rPr>
          <w:sz w:val="28"/>
        </w:rPr>
      </w:pPr>
      <w:r>
        <w:rPr/>
        <w:t>Il</w:t>
      </w:r>
      <w:r>
        <w:rPr>
          <w:spacing w:val="-3"/>
        </w:rPr>
        <w:t xml:space="preserve"> </w:t>
      </w:r>
      <w:r>
        <w:rPr/>
        <w:t>candidato,</w:t>
      </w:r>
      <w:r>
        <w:rPr>
          <w:spacing w:val="-4"/>
        </w:rPr>
        <w:t xml:space="preserve"> </w:t>
      </w:r>
      <w:r>
        <w:rPr/>
        <w:t>che</w:t>
      </w:r>
      <w:r>
        <w:rPr>
          <w:spacing w:val="-4"/>
        </w:rPr>
        <w:t xml:space="preserve"> </w:t>
      </w:r>
      <w:r>
        <w:rPr/>
        <w:t>nel</w:t>
      </w:r>
      <w:r>
        <w:rPr>
          <w:spacing w:val="-4"/>
        </w:rPr>
        <w:t xml:space="preserve"> </w:t>
      </w:r>
      <w:r>
        <w:rPr/>
        <w:t>corso</w:t>
      </w:r>
      <w:r>
        <w:rPr>
          <w:spacing w:val="-1"/>
        </w:rPr>
        <w:t xml:space="preserve"> </w:t>
      </w:r>
      <w:r>
        <w:rPr/>
        <w:t>del</w:t>
      </w:r>
      <w:r>
        <w:rPr>
          <w:spacing w:val="-4"/>
        </w:rPr>
        <w:t xml:space="preserve"> </w:t>
      </w:r>
      <w:r>
        <w:rPr/>
        <w:t>triennio</w:t>
      </w:r>
      <w:r>
        <w:rPr>
          <w:spacing w:val="-3"/>
        </w:rPr>
        <w:t xml:space="preserve"> </w:t>
      </w:r>
      <w:r>
        <w:rPr/>
        <w:t>ha</w:t>
      </w:r>
      <w:r>
        <w:rPr>
          <w:spacing w:val="-2"/>
        </w:rPr>
        <w:t xml:space="preserve"> </w:t>
      </w:r>
      <w:r>
        <w:rPr/>
        <w:t>manifestato</w:t>
      </w:r>
      <w:r>
        <w:rPr>
          <w:spacing w:val="-4"/>
        </w:rPr>
        <w:t xml:space="preserve"> </w:t>
      </w:r>
      <w:r>
        <w:rPr/>
        <w:t>un</w:t>
      </w:r>
      <w:r>
        <w:rPr>
          <w:spacing w:val="-1"/>
        </w:rPr>
        <w:t xml:space="preserve"> </w:t>
      </w:r>
      <w:r>
        <w:rPr/>
        <w:t>interesse:</w:t>
      </w:r>
    </w:p>
    <w:p>
      <w:pPr>
        <w:pStyle w:val="ListParagraph"/>
        <w:numPr>
          <w:ilvl w:val="0"/>
          <w:numId w:val="5"/>
        </w:numPr>
        <w:tabs>
          <w:tab w:val="clear" w:pos="709"/>
          <w:tab w:val="left" w:pos="1854" w:leader="none"/>
        </w:tabs>
        <w:spacing w:before="113" w:after="0"/>
        <w:ind w:left="1853" w:right="1330" w:hanging="360"/>
        <w:contextualSpacing/>
        <w:rPr>
          <w:sz w:val="24"/>
        </w:rPr>
      </w:pPr>
      <w:r>
        <w:rPr>
          <w:sz w:val="24"/>
        </w:rPr>
        <w:t>Vivo / costante / soddisfacente / sufficiente / accettabile / limitato / modesto / scarso nei</w:t>
      </w:r>
      <w:r>
        <w:rPr>
          <w:spacing w:val="-52"/>
          <w:sz w:val="24"/>
        </w:rPr>
        <w:t xml:space="preserve"> </w:t>
      </w:r>
      <w:r>
        <w:rPr>
          <w:sz w:val="24"/>
        </w:rPr>
        <w:t>confronti</w:t>
      </w:r>
      <w:r>
        <w:rPr>
          <w:spacing w:val="-3"/>
          <w:sz w:val="24"/>
        </w:rPr>
        <w:t xml:space="preserve"> </w:t>
      </w:r>
      <w:r>
        <w:rPr>
          <w:sz w:val="24"/>
        </w:rPr>
        <w:t>delle</w:t>
      </w:r>
      <w:r>
        <w:rPr>
          <w:spacing w:val="-1"/>
          <w:sz w:val="24"/>
        </w:rPr>
        <w:t xml:space="preserve"> </w:t>
      </w:r>
      <w:r>
        <w:rPr>
          <w:sz w:val="24"/>
        </w:rPr>
        <w:t>diverse</w:t>
      </w:r>
      <w:r>
        <w:rPr>
          <w:spacing w:val="-1"/>
          <w:sz w:val="24"/>
        </w:rPr>
        <w:t xml:space="preserve"> </w:t>
      </w:r>
      <w:r>
        <w:rPr>
          <w:sz w:val="24"/>
        </w:rPr>
        <w:t>discipline</w:t>
      </w:r>
      <w:r>
        <w:rPr>
          <w:spacing w:val="-1"/>
          <w:sz w:val="24"/>
        </w:rPr>
        <w:t xml:space="preserve"> </w:t>
      </w:r>
      <w:r>
        <w:rPr>
          <w:sz w:val="24"/>
        </w:rPr>
        <w:t>e un</w:t>
      </w:r>
      <w:r>
        <w:rPr>
          <w:spacing w:val="1"/>
          <w:sz w:val="24"/>
        </w:rPr>
        <w:t xml:space="preserve"> </w:t>
      </w:r>
      <w:r>
        <w:rPr>
          <w:sz w:val="24"/>
        </w:rPr>
        <w:t>livello</w:t>
      </w:r>
      <w:r>
        <w:rPr>
          <w:spacing w:val="-1"/>
          <w:sz w:val="24"/>
        </w:rPr>
        <w:t xml:space="preserve"> </w:t>
      </w:r>
      <w:r>
        <w:rPr>
          <w:sz w:val="24"/>
        </w:rPr>
        <w:t>di impegno</w:t>
      </w:r>
    </w:p>
    <w:p>
      <w:pPr>
        <w:pStyle w:val="ListParagraph"/>
        <w:numPr>
          <w:ilvl w:val="0"/>
          <w:numId w:val="5"/>
        </w:numPr>
        <w:tabs>
          <w:tab w:val="clear" w:pos="709"/>
          <w:tab w:val="left" w:pos="1854" w:leader="none"/>
        </w:tabs>
        <w:spacing w:lineRule="auto" w:line="235"/>
        <w:ind w:left="1853" w:right="1841" w:hanging="360"/>
        <w:rPr>
          <w:sz w:val="24"/>
        </w:rPr>
      </w:pPr>
      <w:r>
        <w:rPr>
          <w:sz w:val="24"/>
        </w:rPr>
        <w:t>Continuo ed approfondito / serio e costante / apprezzabile / adeguato / non sempre</w:t>
      </w:r>
      <w:r>
        <w:rPr>
          <w:spacing w:val="-53"/>
          <w:sz w:val="24"/>
        </w:rPr>
        <w:t xml:space="preserve"> </w:t>
      </w:r>
      <w:r>
        <w:rPr>
          <w:sz w:val="24"/>
        </w:rPr>
        <w:t>adeguato</w:t>
      </w:r>
      <w:r>
        <w:rPr>
          <w:spacing w:val="-2"/>
          <w:sz w:val="24"/>
        </w:rPr>
        <w:t xml:space="preserve"> </w:t>
      </w:r>
      <w:r>
        <w:rPr>
          <w:sz w:val="24"/>
        </w:rPr>
        <w:t>/</w:t>
      </w:r>
      <w:r>
        <w:rPr>
          <w:spacing w:val="-1"/>
          <w:sz w:val="24"/>
        </w:rPr>
        <w:t xml:space="preserve"> </w:t>
      </w:r>
      <w:r>
        <w:rPr>
          <w:sz w:val="24"/>
        </w:rPr>
        <w:t>discontinuo</w:t>
      </w:r>
      <w:r>
        <w:rPr>
          <w:spacing w:val="-1"/>
          <w:sz w:val="24"/>
        </w:rPr>
        <w:t xml:space="preserve"> </w:t>
      </w:r>
      <w:r>
        <w:rPr>
          <w:sz w:val="24"/>
        </w:rPr>
        <w:t>/</w:t>
      </w:r>
      <w:r>
        <w:rPr>
          <w:spacing w:val="-1"/>
          <w:sz w:val="24"/>
        </w:rPr>
        <w:t xml:space="preserve"> </w:t>
      </w:r>
      <w:r>
        <w:rPr>
          <w:sz w:val="24"/>
        </w:rPr>
        <w:t>inadeguato,</w:t>
      </w:r>
    </w:p>
    <w:p>
      <w:pPr>
        <w:pStyle w:val="Corpodeltesto"/>
        <w:spacing w:before="3" w:after="0"/>
        <w:rPr>
          <w:sz w:val="26"/>
        </w:rPr>
      </w:pPr>
      <w:r>
        <w:rPr>
          <w:sz w:val="26"/>
        </w:rPr>
      </w:r>
    </w:p>
    <w:p>
      <w:pPr>
        <w:pStyle w:val="Corpodeltesto"/>
        <w:ind w:left="840" w:hanging="0"/>
        <w:rPr>
          <w:sz w:val="28"/>
        </w:rPr>
      </w:pPr>
      <w:r>
        <w:rPr/>
        <w:t>ha</w:t>
      </w:r>
      <w:r>
        <w:rPr>
          <w:spacing w:val="-3"/>
        </w:rPr>
        <w:t xml:space="preserve"> </w:t>
      </w:r>
      <w:r>
        <w:rPr/>
        <w:t>affrontato</w:t>
      </w:r>
      <w:r>
        <w:rPr>
          <w:spacing w:val="-4"/>
        </w:rPr>
        <w:t xml:space="preserve"> </w:t>
      </w:r>
      <w:r>
        <w:rPr/>
        <w:t>la</w:t>
      </w:r>
      <w:r>
        <w:rPr>
          <w:spacing w:val="-3"/>
        </w:rPr>
        <w:t xml:space="preserve"> </w:t>
      </w:r>
      <w:r>
        <w:rPr/>
        <w:t>prova</w:t>
      </w:r>
      <w:r>
        <w:rPr>
          <w:spacing w:val="-3"/>
        </w:rPr>
        <w:t xml:space="preserve"> </w:t>
      </w:r>
      <w:r>
        <w:rPr/>
        <w:t>d’esame:</w:t>
      </w:r>
    </w:p>
    <w:p>
      <w:pPr>
        <w:pStyle w:val="ListParagraph"/>
        <w:numPr>
          <w:ilvl w:val="0"/>
          <w:numId w:val="4"/>
        </w:numPr>
        <w:tabs>
          <w:tab w:val="clear" w:pos="709"/>
          <w:tab w:val="left" w:pos="1838" w:leader="none"/>
          <w:tab w:val="left" w:pos="1839" w:leader="none"/>
        </w:tabs>
        <w:spacing w:before="113" w:after="0"/>
        <w:ind w:left="1838" w:hanging="361"/>
        <w:contextualSpacing/>
        <w:rPr>
          <w:sz w:val="24"/>
        </w:rPr>
      </w:pPr>
      <w:r>
        <w:rPr>
          <w:sz w:val="24"/>
        </w:rPr>
        <w:t>-in</w:t>
      </w:r>
      <w:r>
        <w:rPr>
          <w:spacing w:val="-2"/>
          <w:sz w:val="24"/>
        </w:rPr>
        <w:t xml:space="preserve"> </w:t>
      </w:r>
      <w:r>
        <w:rPr>
          <w:sz w:val="24"/>
        </w:rPr>
        <w:t>modo</w:t>
      </w:r>
      <w:r>
        <w:rPr>
          <w:spacing w:val="-2"/>
          <w:sz w:val="24"/>
        </w:rPr>
        <w:t xml:space="preserve"> </w:t>
      </w:r>
      <w:r>
        <w:rPr>
          <w:sz w:val="24"/>
        </w:rPr>
        <w:t>autonomo</w:t>
      </w:r>
      <w:r>
        <w:rPr>
          <w:spacing w:val="-4"/>
          <w:sz w:val="24"/>
        </w:rPr>
        <w:t xml:space="preserve"> </w:t>
      </w:r>
      <w:r>
        <w:rPr>
          <w:sz w:val="24"/>
        </w:rPr>
        <w:t>/</w:t>
      </w:r>
      <w:r>
        <w:rPr>
          <w:spacing w:val="-2"/>
          <w:sz w:val="24"/>
        </w:rPr>
        <w:t xml:space="preserve"> </w:t>
      </w:r>
      <w:r>
        <w:rPr>
          <w:sz w:val="24"/>
        </w:rPr>
        <w:t>sicuro</w:t>
      </w:r>
      <w:r>
        <w:rPr>
          <w:spacing w:val="-4"/>
          <w:sz w:val="24"/>
        </w:rPr>
        <w:t xml:space="preserve"> </w:t>
      </w:r>
      <w:r>
        <w:rPr>
          <w:sz w:val="24"/>
        </w:rPr>
        <w:t>/</w:t>
      </w:r>
      <w:r>
        <w:rPr>
          <w:spacing w:val="-1"/>
          <w:sz w:val="24"/>
        </w:rPr>
        <w:t xml:space="preserve"> </w:t>
      </w:r>
      <w:r>
        <w:rPr>
          <w:sz w:val="24"/>
        </w:rPr>
        <w:t>responsabile</w:t>
      </w:r>
    </w:p>
    <w:p>
      <w:pPr>
        <w:pStyle w:val="ListParagraph"/>
        <w:numPr>
          <w:ilvl w:val="0"/>
          <w:numId w:val="4"/>
        </w:numPr>
        <w:tabs>
          <w:tab w:val="clear" w:pos="709"/>
          <w:tab w:val="left" w:pos="1838" w:leader="none"/>
          <w:tab w:val="left" w:pos="1839" w:leader="none"/>
        </w:tabs>
        <w:spacing w:before="10" w:after="0"/>
        <w:ind w:left="1838" w:hanging="361"/>
        <w:contextualSpacing/>
        <w:rPr>
          <w:sz w:val="24"/>
        </w:rPr>
      </w:pPr>
      <w:r>
        <w:rPr>
          <w:sz w:val="24"/>
        </w:rPr>
        <w:t>-in</w:t>
      </w:r>
      <w:r>
        <w:rPr>
          <w:spacing w:val="-2"/>
          <w:sz w:val="24"/>
        </w:rPr>
        <w:t xml:space="preserve"> </w:t>
      </w:r>
      <w:r>
        <w:rPr>
          <w:sz w:val="24"/>
        </w:rPr>
        <w:t>modo</w:t>
      </w:r>
      <w:r>
        <w:rPr>
          <w:spacing w:val="-2"/>
          <w:sz w:val="24"/>
        </w:rPr>
        <w:t xml:space="preserve"> </w:t>
      </w:r>
      <w:r>
        <w:rPr>
          <w:sz w:val="24"/>
        </w:rPr>
        <w:t>abbastanza</w:t>
      </w:r>
      <w:r>
        <w:rPr>
          <w:spacing w:val="-4"/>
          <w:sz w:val="24"/>
        </w:rPr>
        <w:t xml:space="preserve"> </w:t>
      </w:r>
      <w:r>
        <w:rPr>
          <w:sz w:val="24"/>
        </w:rPr>
        <w:t>autonomo</w:t>
      </w:r>
      <w:r>
        <w:rPr>
          <w:spacing w:val="-5"/>
          <w:sz w:val="24"/>
        </w:rPr>
        <w:t xml:space="preserve"> </w:t>
      </w:r>
      <w:r>
        <w:rPr>
          <w:sz w:val="24"/>
        </w:rPr>
        <w:t>/</w:t>
      </w:r>
      <w:r>
        <w:rPr>
          <w:spacing w:val="-3"/>
          <w:sz w:val="24"/>
        </w:rPr>
        <w:t xml:space="preserve"> </w:t>
      </w:r>
      <w:r>
        <w:rPr>
          <w:sz w:val="24"/>
        </w:rPr>
        <w:t>sicuro</w:t>
      </w:r>
      <w:r>
        <w:rPr>
          <w:spacing w:val="-4"/>
          <w:sz w:val="24"/>
        </w:rPr>
        <w:t xml:space="preserve"> </w:t>
      </w:r>
      <w:r>
        <w:rPr>
          <w:sz w:val="24"/>
        </w:rPr>
        <w:t>/</w:t>
      </w:r>
      <w:r>
        <w:rPr>
          <w:spacing w:val="-2"/>
          <w:sz w:val="24"/>
        </w:rPr>
        <w:t xml:space="preserve"> </w:t>
      </w:r>
      <w:r>
        <w:rPr>
          <w:sz w:val="24"/>
        </w:rPr>
        <w:t>responsabile</w:t>
      </w:r>
    </w:p>
    <w:p>
      <w:pPr>
        <w:pStyle w:val="ListParagraph"/>
        <w:numPr>
          <w:ilvl w:val="0"/>
          <w:numId w:val="4"/>
        </w:numPr>
        <w:tabs>
          <w:tab w:val="clear" w:pos="709"/>
          <w:tab w:val="left" w:pos="1838" w:leader="none"/>
          <w:tab w:val="left" w:pos="1839" w:leader="none"/>
        </w:tabs>
        <w:spacing w:before="9" w:after="0"/>
        <w:ind w:left="1838" w:hanging="361"/>
        <w:contextualSpacing/>
        <w:rPr>
          <w:sz w:val="24"/>
        </w:rPr>
      </w:pPr>
      <w:r>
        <w:rPr>
          <w:sz w:val="24"/>
        </w:rPr>
        <w:t>-emotivamente</w:t>
      </w:r>
      <w:r>
        <w:rPr>
          <w:spacing w:val="-3"/>
          <w:sz w:val="24"/>
        </w:rPr>
        <w:t xml:space="preserve"> </w:t>
      </w:r>
      <w:r>
        <w:rPr>
          <w:sz w:val="24"/>
        </w:rPr>
        <w:t>ma</w:t>
      </w:r>
      <w:r>
        <w:rPr>
          <w:spacing w:val="-4"/>
          <w:sz w:val="24"/>
        </w:rPr>
        <w:t xml:space="preserve"> </w:t>
      </w:r>
      <w:r>
        <w:rPr>
          <w:sz w:val="24"/>
        </w:rPr>
        <w:t>con</w:t>
      </w:r>
      <w:r>
        <w:rPr>
          <w:spacing w:val="-3"/>
          <w:sz w:val="24"/>
        </w:rPr>
        <w:t xml:space="preserve"> </w:t>
      </w:r>
      <w:r>
        <w:rPr>
          <w:sz w:val="24"/>
        </w:rPr>
        <w:t>adeguato</w:t>
      </w:r>
      <w:r>
        <w:rPr>
          <w:spacing w:val="-2"/>
          <w:sz w:val="24"/>
        </w:rPr>
        <w:t xml:space="preserve"> </w:t>
      </w:r>
      <w:r>
        <w:rPr>
          <w:sz w:val="24"/>
        </w:rPr>
        <w:t>senso</w:t>
      </w:r>
      <w:r>
        <w:rPr>
          <w:spacing w:val="-5"/>
          <w:sz w:val="24"/>
        </w:rPr>
        <w:t xml:space="preserve"> </w:t>
      </w:r>
      <w:r>
        <w:rPr>
          <w:sz w:val="24"/>
        </w:rPr>
        <w:t>di</w:t>
      </w:r>
      <w:r>
        <w:rPr>
          <w:spacing w:val="-3"/>
          <w:sz w:val="24"/>
        </w:rPr>
        <w:t xml:space="preserve"> </w:t>
      </w:r>
      <w:r>
        <w:rPr>
          <w:sz w:val="24"/>
        </w:rPr>
        <w:t>responsabilità</w:t>
      </w:r>
    </w:p>
    <w:p>
      <w:pPr>
        <w:pStyle w:val="ListParagraph"/>
        <w:numPr>
          <w:ilvl w:val="0"/>
          <w:numId w:val="4"/>
        </w:numPr>
        <w:tabs>
          <w:tab w:val="clear" w:pos="709"/>
          <w:tab w:val="left" w:pos="1838" w:leader="none"/>
          <w:tab w:val="left" w:pos="1839" w:leader="none"/>
        </w:tabs>
        <w:spacing w:before="15" w:after="0"/>
        <w:ind w:left="1838" w:hanging="361"/>
        <w:contextualSpacing/>
        <w:rPr>
          <w:sz w:val="24"/>
        </w:rPr>
      </w:pPr>
      <w:r>
        <w:rPr>
          <w:sz w:val="24"/>
        </w:rPr>
        <w:t>-in</w:t>
      </w:r>
      <w:r>
        <w:rPr>
          <w:spacing w:val="-2"/>
          <w:sz w:val="24"/>
        </w:rPr>
        <w:t xml:space="preserve"> </w:t>
      </w:r>
      <w:r>
        <w:rPr>
          <w:sz w:val="24"/>
        </w:rPr>
        <w:t>modo</w:t>
      </w:r>
      <w:r>
        <w:rPr>
          <w:spacing w:val="-2"/>
          <w:sz w:val="24"/>
        </w:rPr>
        <w:t xml:space="preserve"> </w:t>
      </w:r>
      <w:r>
        <w:rPr>
          <w:sz w:val="24"/>
        </w:rPr>
        <w:t>insicuro</w:t>
      </w:r>
      <w:r>
        <w:rPr>
          <w:spacing w:val="-4"/>
          <w:sz w:val="24"/>
        </w:rPr>
        <w:t xml:space="preserve"> </w:t>
      </w:r>
      <w:r>
        <w:rPr>
          <w:sz w:val="24"/>
        </w:rPr>
        <w:t>/</w:t>
      </w:r>
      <w:r>
        <w:rPr>
          <w:spacing w:val="-3"/>
          <w:sz w:val="24"/>
        </w:rPr>
        <w:t xml:space="preserve"> </w:t>
      </w:r>
      <w:r>
        <w:rPr>
          <w:sz w:val="24"/>
        </w:rPr>
        <w:t>incerto</w:t>
      </w:r>
      <w:r>
        <w:rPr>
          <w:spacing w:val="-2"/>
          <w:sz w:val="24"/>
        </w:rPr>
        <w:t xml:space="preserve"> </w:t>
      </w:r>
      <w:r>
        <w:rPr>
          <w:sz w:val="24"/>
        </w:rPr>
        <w:t>/</w:t>
      </w:r>
      <w:r>
        <w:rPr>
          <w:spacing w:val="-3"/>
          <w:sz w:val="24"/>
        </w:rPr>
        <w:t xml:space="preserve"> </w:t>
      </w:r>
      <w:r>
        <w:rPr>
          <w:sz w:val="24"/>
        </w:rPr>
        <w:t>eccessivamente</w:t>
      </w:r>
      <w:r>
        <w:rPr>
          <w:spacing w:val="-2"/>
          <w:sz w:val="24"/>
        </w:rPr>
        <w:t xml:space="preserve"> </w:t>
      </w:r>
      <w:r>
        <w:rPr>
          <w:sz w:val="24"/>
        </w:rPr>
        <w:t>emotivo</w:t>
      </w:r>
      <w:r>
        <w:rPr>
          <w:spacing w:val="1"/>
          <w:sz w:val="24"/>
        </w:rPr>
        <w:t xml:space="preserve"> </w:t>
      </w:r>
      <w:r>
        <w:rPr>
          <w:sz w:val="24"/>
        </w:rPr>
        <w:t>-</w:t>
      </w:r>
      <w:r>
        <w:rPr>
          <w:spacing w:val="-2"/>
          <w:sz w:val="24"/>
        </w:rPr>
        <w:t xml:space="preserve"> </w:t>
      </w:r>
      <w:r>
        <w:rPr>
          <w:sz w:val="24"/>
        </w:rPr>
        <w:t>in</w:t>
      </w:r>
      <w:r>
        <w:rPr>
          <w:spacing w:val="-1"/>
          <w:sz w:val="24"/>
        </w:rPr>
        <w:t xml:space="preserve"> </w:t>
      </w:r>
      <w:r>
        <w:rPr>
          <w:sz w:val="24"/>
        </w:rPr>
        <w:t>modo</w:t>
      </w:r>
      <w:r>
        <w:rPr>
          <w:spacing w:val="-5"/>
          <w:sz w:val="24"/>
        </w:rPr>
        <w:t xml:space="preserve"> </w:t>
      </w:r>
      <w:r>
        <w:rPr>
          <w:sz w:val="24"/>
        </w:rPr>
        <w:t>poco</w:t>
      </w:r>
      <w:r>
        <w:rPr>
          <w:spacing w:val="-5"/>
          <w:sz w:val="24"/>
        </w:rPr>
        <w:t xml:space="preserve"> </w:t>
      </w:r>
      <w:r>
        <w:rPr>
          <w:sz w:val="24"/>
        </w:rPr>
        <w:t>responsabile</w:t>
      </w:r>
    </w:p>
    <w:p>
      <w:pPr>
        <w:pStyle w:val="Corpodeltesto"/>
        <w:spacing w:before="4" w:after="0"/>
        <w:rPr>
          <w:sz w:val="22"/>
        </w:rPr>
      </w:pPr>
      <w:r>
        <w:rPr>
          <w:sz w:val="22"/>
        </w:rPr>
      </w:r>
    </w:p>
    <w:p>
      <w:pPr>
        <w:pStyle w:val="Corpodeltesto"/>
        <w:ind w:left="849" w:hanging="0"/>
        <w:rPr>
          <w:sz w:val="28"/>
        </w:rPr>
      </w:pPr>
      <w:r>
        <w:rPr/>
        <w:t>Ha</w:t>
      </w:r>
      <w:r>
        <w:rPr>
          <w:spacing w:val="-2"/>
        </w:rPr>
        <w:t xml:space="preserve"> </w:t>
      </w:r>
      <w:r>
        <w:rPr/>
        <w:t>dimostrato</w:t>
      </w:r>
      <w:r>
        <w:rPr>
          <w:spacing w:val="-4"/>
        </w:rPr>
        <w:t xml:space="preserve"> </w:t>
      </w:r>
      <w:r>
        <w:rPr/>
        <w:t>/</w:t>
      </w:r>
      <w:r>
        <w:rPr>
          <w:spacing w:val="-3"/>
        </w:rPr>
        <w:t xml:space="preserve"> </w:t>
      </w:r>
      <w:r>
        <w:rPr/>
        <w:t>Ha</w:t>
      </w:r>
      <w:r>
        <w:rPr>
          <w:spacing w:val="-2"/>
        </w:rPr>
        <w:t xml:space="preserve"> </w:t>
      </w:r>
      <w:r>
        <w:rPr/>
        <w:t>confermato</w:t>
      </w:r>
      <w:r>
        <w:rPr>
          <w:spacing w:val="-3"/>
        </w:rPr>
        <w:t xml:space="preserve"> </w:t>
      </w:r>
      <w:r>
        <w:rPr/>
        <w:t>di</w:t>
      </w:r>
      <w:r>
        <w:rPr>
          <w:spacing w:val="-4"/>
        </w:rPr>
        <w:t xml:space="preserve"> </w:t>
      </w:r>
      <w:r>
        <w:rPr/>
        <w:t>aver</w:t>
      </w:r>
      <w:r>
        <w:rPr>
          <w:spacing w:val="-1"/>
        </w:rPr>
        <w:t xml:space="preserve"> </w:t>
      </w:r>
      <w:r>
        <w:rPr/>
        <w:t>conseguito</w:t>
      </w:r>
      <w:r>
        <w:rPr>
          <w:spacing w:val="-1"/>
        </w:rPr>
        <w:t xml:space="preserve"> </w:t>
      </w:r>
      <w:r>
        <w:rPr/>
        <w:t>una</w:t>
      </w:r>
    </w:p>
    <w:p>
      <w:pPr>
        <w:pStyle w:val="ListParagraph"/>
        <w:numPr>
          <w:ilvl w:val="0"/>
          <w:numId w:val="4"/>
        </w:numPr>
        <w:tabs>
          <w:tab w:val="clear" w:pos="709"/>
          <w:tab w:val="left" w:pos="1838" w:leader="none"/>
          <w:tab w:val="left" w:pos="1839" w:leader="none"/>
        </w:tabs>
        <w:spacing w:before="113" w:after="0"/>
        <w:ind w:left="1838" w:hanging="361"/>
        <w:contextualSpacing/>
        <w:rPr>
          <w:sz w:val="24"/>
        </w:rPr>
      </w:pPr>
      <w:r>
        <w:rPr>
          <w:sz w:val="24"/>
        </w:rPr>
        <w:t>-ampia</w:t>
      </w:r>
      <w:r>
        <w:rPr>
          <w:spacing w:val="-2"/>
          <w:sz w:val="24"/>
        </w:rPr>
        <w:t xml:space="preserve"> </w:t>
      </w:r>
      <w:r>
        <w:rPr>
          <w:sz w:val="24"/>
        </w:rPr>
        <w:t>e</w:t>
      </w:r>
      <w:r>
        <w:rPr>
          <w:spacing w:val="-4"/>
          <w:sz w:val="24"/>
        </w:rPr>
        <w:t xml:space="preserve"> </w:t>
      </w:r>
      <w:r>
        <w:rPr>
          <w:sz w:val="24"/>
        </w:rPr>
        <w:t>approfondita</w:t>
      </w:r>
      <w:r>
        <w:rPr>
          <w:spacing w:val="-3"/>
          <w:sz w:val="24"/>
        </w:rPr>
        <w:t xml:space="preserve"> </w:t>
      </w:r>
      <w:r>
        <w:rPr>
          <w:sz w:val="24"/>
        </w:rPr>
        <w:t>/ottima</w:t>
      </w:r>
    </w:p>
    <w:p>
      <w:pPr>
        <w:pStyle w:val="ListParagraph"/>
        <w:numPr>
          <w:ilvl w:val="0"/>
          <w:numId w:val="4"/>
        </w:numPr>
        <w:tabs>
          <w:tab w:val="clear" w:pos="709"/>
          <w:tab w:val="left" w:pos="1838" w:leader="none"/>
          <w:tab w:val="left" w:pos="1839" w:leader="none"/>
        </w:tabs>
        <w:spacing w:before="10" w:after="0"/>
        <w:ind w:left="1838" w:hanging="361"/>
        <w:contextualSpacing/>
        <w:rPr>
          <w:sz w:val="24"/>
        </w:rPr>
      </w:pPr>
      <w:r>
        <w:rPr>
          <w:sz w:val="24"/>
        </w:rPr>
        <w:t>-completa</w:t>
      </w:r>
      <w:r>
        <w:rPr>
          <w:spacing w:val="-4"/>
          <w:sz w:val="24"/>
        </w:rPr>
        <w:t xml:space="preserve"> </w:t>
      </w:r>
      <w:r>
        <w:rPr>
          <w:sz w:val="24"/>
        </w:rPr>
        <w:t>/</w:t>
      </w:r>
      <w:r>
        <w:rPr>
          <w:spacing w:val="-3"/>
          <w:sz w:val="24"/>
        </w:rPr>
        <w:t xml:space="preserve"> </w:t>
      </w:r>
      <w:r>
        <w:rPr>
          <w:sz w:val="24"/>
        </w:rPr>
        <w:t>valida</w:t>
      </w:r>
      <w:r>
        <w:rPr>
          <w:spacing w:val="-4"/>
          <w:sz w:val="24"/>
        </w:rPr>
        <w:t xml:space="preserve"> </w:t>
      </w:r>
      <w:r>
        <w:rPr>
          <w:sz w:val="24"/>
        </w:rPr>
        <w:t>/</w:t>
      </w:r>
      <w:r>
        <w:rPr>
          <w:spacing w:val="-1"/>
          <w:sz w:val="24"/>
        </w:rPr>
        <w:t xml:space="preserve"> </w:t>
      </w:r>
      <w:r>
        <w:rPr>
          <w:sz w:val="24"/>
        </w:rPr>
        <w:t>soddisfacente</w:t>
      </w:r>
    </w:p>
    <w:p>
      <w:pPr>
        <w:pStyle w:val="ListParagraph"/>
        <w:numPr>
          <w:ilvl w:val="0"/>
          <w:numId w:val="4"/>
        </w:numPr>
        <w:tabs>
          <w:tab w:val="clear" w:pos="709"/>
          <w:tab w:val="left" w:pos="1838" w:leader="none"/>
          <w:tab w:val="left" w:pos="1839" w:leader="none"/>
        </w:tabs>
        <w:spacing w:before="11" w:after="0"/>
        <w:ind w:left="1838" w:hanging="361"/>
        <w:contextualSpacing/>
        <w:rPr>
          <w:sz w:val="24"/>
        </w:rPr>
      </w:pPr>
      <w:r>
        <w:rPr>
          <w:sz w:val="24"/>
        </w:rPr>
        <w:t>-buona</w:t>
      </w:r>
      <w:r>
        <w:rPr>
          <w:spacing w:val="-2"/>
          <w:sz w:val="24"/>
        </w:rPr>
        <w:t xml:space="preserve"> </w:t>
      </w:r>
      <w:r>
        <w:rPr>
          <w:sz w:val="24"/>
        </w:rPr>
        <w:t>/</w:t>
      </w:r>
      <w:r>
        <w:rPr>
          <w:spacing w:val="-2"/>
          <w:sz w:val="24"/>
        </w:rPr>
        <w:t xml:space="preserve"> </w:t>
      </w:r>
      <w:r>
        <w:rPr>
          <w:sz w:val="24"/>
        </w:rPr>
        <w:t>discreta</w:t>
      </w:r>
      <w:r>
        <w:rPr>
          <w:spacing w:val="-4"/>
          <w:sz w:val="24"/>
        </w:rPr>
        <w:t xml:space="preserve"> </w:t>
      </w:r>
      <w:r>
        <w:rPr>
          <w:sz w:val="24"/>
        </w:rPr>
        <w:t>/ adeguata</w:t>
      </w:r>
    </w:p>
    <w:p>
      <w:pPr>
        <w:pStyle w:val="ListParagraph"/>
        <w:numPr>
          <w:ilvl w:val="0"/>
          <w:numId w:val="4"/>
        </w:numPr>
        <w:tabs>
          <w:tab w:val="clear" w:pos="709"/>
          <w:tab w:val="left" w:pos="1838" w:leader="none"/>
          <w:tab w:val="left" w:pos="1839" w:leader="none"/>
        </w:tabs>
        <w:spacing w:before="10" w:after="0"/>
        <w:ind w:left="1838" w:hanging="361"/>
        <w:contextualSpacing/>
        <w:rPr>
          <w:sz w:val="24"/>
        </w:rPr>
      </w:pPr>
      <w:r>
        <w:rPr>
          <w:sz w:val="24"/>
        </w:rPr>
        <w:t>-accettabile</w:t>
      </w:r>
      <w:r>
        <w:rPr>
          <w:spacing w:val="-3"/>
          <w:sz w:val="24"/>
        </w:rPr>
        <w:t xml:space="preserve"> </w:t>
      </w:r>
      <w:r>
        <w:rPr>
          <w:sz w:val="24"/>
        </w:rPr>
        <w:t>/</w:t>
      </w:r>
      <w:r>
        <w:rPr>
          <w:spacing w:val="-4"/>
          <w:sz w:val="24"/>
        </w:rPr>
        <w:t xml:space="preserve"> </w:t>
      </w:r>
      <w:r>
        <w:rPr>
          <w:sz w:val="24"/>
        </w:rPr>
        <w:t>sommaria</w:t>
      </w:r>
      <w:r>
        <w:rPr>
          <w:spacing w:val="-3"/>
          <w:sz w:val="24"/>
        </w:rPr>
        <w:t xml:space="preserve"> </w:t>
      </w:r>
      <w:r>
        <w:rPr>
          <w:sz w:val="24"/>
        </w:rPr>
        <w:t>/superficiale</w:t>
      </w:r>
    </w:p>
    <w:p>
      <w:pPr>
        <w:pStyle w:val="ListParagraph"/>
        <w:numPr>
          <w:ilvl w:val="0"/>
          <w:numId w:val="4"/>
        </w:numPr>
        <w:tabs>
          <w:tab w:val="clear" w:pos="709"/>
          <w:tab w:val="left" w:pos="1838" w:leader="none"/>
          <w:tab w:val="left" w:pos="1839" w:leader="none"/>
        </w:tabs>
        <w:spacing w:before="12" w:after="0"/>
        <w:ind w:left="1838" w:hanging="361"/>
        <w:contextualSpacing/>
        <w:rPr>
          <w:sz w:val="24"/>
        </w:rPr>
      </w:pPr>
      <w:r>
        <w:rPr>
          <w:sz w:val="24"/>
        </w:rPr>
        <w:t>-frammentaria</w:t>
      </w:r>
      <w:r>
        <w:rPr>
          <w:spacing w:val="-2"/>
          <w:sz w:val="24"/>
        </w:rPr>
        <w:t xml:space="preserve"> </w:t>
      </w:r>
      <w:r>
        <w:rPr>
          <w:sz w:val="24"/>
        </w:rPr>
        <w:t>/</w:t>
      </w:r>
      <w:r>
        <w:rPr>
          <w:spacing w:val="-3"/>
          <w:sz w:val="24"/>
        </w:rPr>
        <w:t xml:space="preserve"> </w:t>
      </w:r>
      <w:r>
        <w:rPr>
          <w:sz w:val="24"/>
        </w:rPr>
        <w:t>modesta</w:t>
      </w:r>
      <w:r>
        <w:rPr>
          <w:spacing w:val="-4"/>
          <w:sz w:val="24"/>
        </w:rPr>
        <w:t xml:space="preserve"> </w:t>
      </w:r>
      <w:r>
        <w:rPr>
          <w:sz w:val="24"/>
        </w:rPr>
        <w:t>/</w:t>
      </w:r>
      <w:r>
        <w:rPr>
          <w:spacing w:val="-1"/>
          <w:sz w:val="24"/>
        </w:rPr>
        <w:t xml:space="preserve"> </w:t>
      </w:r>
      <w:r>
        <w:rPr>
          <w:sz w:val="24"/>
        </w:rPr>
        <w:t>lacunosa</w:t>
      </w:r>
    </w:p>
    <w:p>
      <w:pPr>
        <w:pStyle w:val="Corpodeltesto"/>
        <w:spacing w:before="16" w:after="0"/>
        <w:ind w:left="849" w:hanging="0"/>
        <w:rPr>
          <w:sz w:val="28"/>
        </w:rPr>
      </w:pPr>
      <w:r>
        <w:rPr/>
        <w:t>preparazione</w:t>
      </w:r>
      <w:r>
        <w:rPr>
          <w:spacing w:val="-4"/>
        </w:rPr>
        <w:t xml:space="preserve"> </w:t>
      </w:r>
      <w:r>
        <w:rPr/>
        <w:t>culturale</w:t>
      </w:r>
      <w:r>
        <w:rPr>
          <w:spacing w:val="-3"/>
        </w:rPr>
        <w:t xml:space="preserve"> </w:t>
      </w:r>
      <w:r>
        <w:rPr/>
        <w:t>in</w:t>
      </w:r>
      <w:r>
        <w:rPr>
          <w:spacing w:val="-2"/>
        </w:rPr>
        <w:t xml:space="preserve"> </w:t>
      </w:r>
      <w:r>
        <w:rPr/>
        <w:t>tutte</w:t>
      </w:r>
      <w:r>
        <w:rPr>
          <w:spacing w:val="-1"/>
        </w:rPr>
        <w:t xml:space="preserve"> </w:t>
      </w:r>
      <w:r>
        <w:rPr/>
        <w:t>/</w:t>
      </w:r>
      <w:r>
        <w:rPr>
          <w:spacing w:val="-3"/>
        </w:rPr>
        <w:t xml:space="preserve"> </w:t>
      </w:r>
      <w:r>
        <w:rPr/>
        <w:t>in</w:t>
      </w:r>
      <w:r>
        <w:rPr>
          <w:spacing w:val="-3"/>
        </w:rPr>
        <w:t xml:space="preserve"> </w:t>
      </w:r>
      <w:r>
        <w:rPr/>
        <w:t>molte</w:t>
      </w:r>
      <w:r>
        <w:rPr>
          <w:spacing w:val="-2"/>
        </w:rPr>
        <w:t xml:space="preserve"> </w:t>
      </w:r>
      <w:r>
        <w:rPr/>
        <w:t>/</w:t>
      </w:r>
      <w:r>
        <w:rPr>
          <w:spacing w:val="-1"/>
        </w:rPr>
        <w:t xml:space="preserve"> </w:t>
      </w:r>
      <w:r>
        <w:rPr/>
        <w:t>nella</w:t>
      </w:r>
      <w:r>
        <w:rPr>
          <w:spacing w:val="-3"/>
        </w:rPr>
        <w:t xml:space="preserve"> </w:t>
      </w:r>
      <w:r>
        <w:rPr/>
        <w:t>maggioranza</w:t>
      </w:r>
      <w:r>
        <w:rPr>
          <w:spacing w:val="-1"/>
        </w:rPr>
        <w:t xml:space="preserve"> </w:t>
      </w:r>
      <w:r>
        <w:rPr/>
        <w:t>delle</w:t>
      </w:r>
      <w:r>
        <w:rPr>
          <w:spacing w:val="-3"/>
        </w:rPr>
        <w:t xml:space="preserve"> </w:t>
      </w:r>
      <w:r>
        <w:rPr/>
        <w:t>discipline</w:t>
      </w:r>
    </w:p>
    <w:p>
      <w:pPr>
        <w:pStyle w:val="Corpodeltesto"/>
        <w:spacing w:before="5" w:after="0"/>
        <w:rPr>
          <w:sz w:val="22"/>
        </w:rPr>
      </w:pPr>
      <w:r>
        <w:rPr>
          <w:sz w:val="22"/>
        </w:rPr>
      </w:r>
    </w:p>
    <w:p>
      <w:pPr>
        <w:pStyle w:val="Corpodeltesto"/>
        <w:spacing w:before="1" w:after="0"/>
        <w:ind w:left="849" w:hanging="0"/>
        <w:rPr>
          <w:sz w:val="28"/>
        </w:rPr>
      </w:pPr>
      <w:r>
        <w:rPr/>
        <w:t>e</w:t>
      </w:r>
      <w:r>
        <w:rPr>
          <w:spacing w:val="-1"/>
        </w:rPr>
        <w:t xml:space="preserve"> </w:t>
      </w:r>
      <w:r>
        <w:rPr/>
        <w:t>di</w:t>
      </w:r>
      <w:r>
        <w:rPr>
          <w:spacing w:val="-4"/>
        </w:rPr>
        <w:t xml:space="preserve"> </w:t>
      </w:r>
      <w:r>
        <w:rPr/>
        <w:t>aver</w:t>
      </w:r>
      <w:r>
        <w:rPr>
          <w:spacing w:val="-1"/>
        </w:rPr>
        <w:t xml:space="preserve"> </w:t>
      </w:r>
      <w:r>
        <w:rPr/>
        <w:t>conseguito</w:t>
      </w:r>
      <w:r>
        <w:rPr>
          <w:spacing w:val="-3"/>
        </w:rPr>
        <w:t xml:space="preserve"> </w:t>
      </w:r>
      <w:r>
        <w:rPr/>
        <w:t>un</w:t>
      </w:r>
      <w:r>
        <w:rPr>
          <w:spacing w:val="-2"/>
        </w:rPr>
        <w:t xml:space="preserve"> </w:t>
      </w:r>
      <w:r>
        <w:rPr/>
        <w:t>livello</w:t>
      </w:r>
      <w:r>
        <w:rPr>
          <w:spacing w:val="-1"/>
        </w:rPr>
        <w:t xml:space="preserve"> </w:t>
      </w:r>
      <w:r>
        <w:rPr/>
        <w:t>di</w:t>
      </w:r>
      <w:r>
        <w:rPr>
          <w:spacing w:val="-4"/>
        </w:rPr>
        <w:t xml:space="preserve"> </w:t>
      </w:r>
      <w:r>
        <w:rPr/>
        <w:t>maturazione</w:t>
      </w:r>
    </w:p>
    <w:p>
      <w:pPr>
        <w:pStyle w:val="ListParagraph"/>
        <w:numPr>
          <w:ilvl w:val="0"/>
          <w:numId w:val="4"/>
        </w:numPr>
        <w:tabs>
          <w:tab w:val="clear" w:pos="709"/>
          <w:tab w:val="left" w:pos="1838" w:leader="none"/>
          <w:tab w:val="left" w:pos="1839" w:leader="none"/>
        </w:tabs>
        <w:spacing w:before="110" w:after="0"/>
        <w:ind w:left="1838" w:hanging="361"/>
        <w:contextualSpacing/>
        <w:rPr>
          <w:sz w:val="24"/>
        </w:rPr>
      </w:pPr>
      <w:r>
        <w:rPr>
          <w:sz w:val="24"/>
        </w:rPr>
        <w:t>-costante</w:t>
      </w:r>
      <w:r>
        <w:rPr>
          <w:spacing w:val="-2"/>
          <w:sz w:val="24"/>
        </w:rPr>
        <w:t xml:space="preserve"> </w:t>
      </w:r>
      <w:r>
        <w:rPr>
          <w:sz w:val="24"/>
        </w:rPr>
        <w:t>/</w:t>
      </w:r>
      <w:r>
        <w:rPr>
          <w:spacing w:val="-4"/>
          <w:sz w:val="24"/>
        </w:rPr>
        <w:t xml:space="preserve"> </w:t>
      </w:r>
      <w:r>
        <w:rPr>
          <w:sz w:val="24"/>
        </w:rPr>
        <w:t>pienamente</w:t>
      </w:r>
      <w:r>
        <w:rPr>
          <w:spacing w:val="-4"/>
          <w:sz w:val="24"/>
        </w:rPr>
        <w:t xml:space="preserve"> </w:t>
      </w:r>
      <w:r>
        <w:rPr>
          <w:sz w:val="24"/>
        </w:rPr>
        <w:t>positivo</w:t>
      </w:r>
    </w:p>
    <w:p>
      <w:pPr>
        <w:pStyle w:val="ListParagraph"/>
        <w:numPr>
          <w:ilvl w:val="0"/>
          <w:numId w:val="4"/>
        </w:numPr>
        <w:tabs>
          <w:tab w:val="clear" w:pos="709"/>
          <w:tab w:val="left" w:pos="1838" w:leader="none"/>
          <w:tab w:val="left" w:pos="1839" w:leader="none"/>
        </w:tabs>
        <w:spacing w:before="12" w:after="0"/>
        <w:ind w:left="1838" w:hanging="361"/>
        <w:contextualSpacing/>
        <w:rPr>
          <w:sz w:val="24"/>
        </w:rPr>
      </w:pPr>
      <w:r>
        <w:rPr>
          <w:sz w:val="24"/>
        </w:rPr>
        <w:t>-apprezzabile</w:t>
      </w:r>
      <w:r>
        <w:rPr>
          <w:spacing w:val="-5"/>
          <w:sz w:val="24"/>
        </w:rPr>
        <w:t xml:space="preserve"> </w:t>
      </w:r>
      <w:r>
        <w:rPr>
          <w:sz w:val="24"/>
        </w:rPr>
        <w:t>/</w:t>
      </w:r>
      <w:r>
        <w:rPr>
          <w:spacing w:val="-3"/>
          <w:sz w:val="24"/>
        </w:rPr>
        <w:t xml:space="preserve"> </w:t>
      </w:r>
      <w:r>
        <w:rPr>
          <w:sz w:val="24"/>
        </w:rPr>
        <w:t>positivo</w:t>
      </w:r>
    </w:p>
    <w:p>
      <w:pPr>
        <w:pStyle w:val="ListParagraph"/>
        <w:numPr>
          <w:ilvl w:val="0"/>
          <w:numId w:val="4"/>
        </w:numPr>
        <w:tabs>
          <w:tab w:val="clear" w:pos="709"/>
          <w:tab w:val="left" w:pos="1838" w:leader="none"/>
          <w:tab w:val="left" w:pos="1839" w:leader="none"/>
        </w:tabs>
        <w:spacing w:before="9" w:after="0"/>
        <w:ind w:left="1838" w:hanging="361"/>
        <w:contextualSpacing/>
        <w:rPr>
          <w:sz w:val="24"/>
        </w:rPr>
      </w:pPr>
      <w:r>
        <w:rPr>
          <w:sz w:val="24"/>
        </w:rPr>
        <w:t>-sufficiente</w:t>
      </w:r>
      <w:r>
        <w:rPr>
          <w:spacing w:val="-1"/>
          <w:sz w:val="24"/>
        </w:rPr>
        <w:t xml:space="preserve"> </w:t>
      </w:r>
      <w:r>
        <w:rPr>
          <w:sz w:val="24"/>
        </w:rPr>
        <w:t>/</w:t>
      </w:r>
      <w:r>
        <w:rPr>
          <w:spacing w:val="-3"/>
          <w:sz w:val="24"/>
        </w:rPr>
        <w:t xml:space="preserve"> </w:t>
      </w:r>
      <w:r>
        <w:rPr>
          <w:sz w:val="24"/>
        </w:rPr>
        <w:t>lento</w:t>
      </w:r>
      <w:r>
        <w:rPr>
          <w:spacing w:val="-3"/>
          <w:sz w:val="24"/>
        </w:rPr>
        <w:t xml:space="preserve"> </w:t>
      </w:r>
      <w:r>
        <w:rPr>
          <w:sz w:val="24"/>
        </w:rPr>
        <w:t>ma</w:t>
      </w:r>
      <w:r>
        <w:rPr>
          <w:spacing w:val="-1"/>
          <w:sz w:val="24"/>
        </w:rPr>
        <w:t xml:space="preserve"> </w:t>
      </w:r>
      <w:r>
        <w:rPr>
          <w:sz w:val="24"/>
        </w:rPr>
        <w:t>graduale</w:t>
      </w:r>
      <w:r>
        <w:rPr>
          <w:spacing w:val="-2"/>
          <w:sz w:val="24"/>
        </w:rPr>
        <w:t xml:space="preserve"> </w:t>
      </w:r>
      <w:r>
        <w:rPr>
          <w:sz w:val="24"/>
        </w:rPr>
        <w:t>/</w:t>
      </w:r>
      <w:r>
        <w:rPr>
          <w:spacing w:val="-3"/>
          <w:sz w:val="24"/>
        </w:rPr>
        <w:t xml:space="preserve"> </w:t>
      </w:r>
      <w:r>
        <w:rPr>
          <w:sz w:val="24"/>
        </w:rPr>
        <w:t>lento</w:t>
      </w:r>
      <w:r>
        <w:rPr>
          <w:spacing w:val="-3"/>
          <w:sz w:val="24"/>
        </w:rPr>
        <w:t xml:space="preserve"> </w:t>
      </w:r>
      <w:r>
        <w:rPr>
          <w:sz w:val="24"/>
        </w:rPr>
        <w:t>ma costante</w:t>
      </w:r>
    </w:p>
    <w:p>
      <w:pPr>
        <w:pStyle w:val="ListParagraph"/>
        <w:numPr>
          <w:ilvl w:val="0"/>
          <w:numId w:val="4"/>
        </w:numPr>
        <w:tabs>
          <w:tab w:val="clear" w:pos="709"/>
          <w:tab w:val="left" w:pos="1838" w:leader="none"/>
          <w:tab w:val="left" w:pos="1839" w:leader="none"/>
        </w:tabs>
        <w:spacing w:before="12" w:after="0"/>
        <w:ind w:left="1838" w:hanging="361"/>
        <w:contextualSpacing/>
        <w:rPr>
          <w:sz w:val="24"/>
        </w:rPr>
      </w:pPr>
      <w:r>
        <w:rPr>
          <w:sz w:val="24"/>
        </w:rPr>
        <w:t>-non</w:t>
      </w:r>
      <w:r>
        <w:rPr>
          <w:spacing w:val="-3"/>
          <w:sz w:val="24"/>
        </w:rPr>
        <w:t xml:space="preserve"> </w:t>
      </w:r>
      <w:r>
        <w:rPr>
          <w:sz w:val="24"/>
        </w:rPr>
        <w:t>del</w:t>
      </w:r>
      <w:r>
        <w:rPr>
          <w:spacing w:val="-4"/>
          <w:sz w:val="24"/>
        </w:rPr>
        <w:t xml:space="preserve"> </w:t>
      </w:r>
      <w:r>
        <w:rPr>
          <w:sz w:val="24"/>
        </w:rPr>
        <w:t>tutto</w:t>
      </w:r>
      <w:r>
        <w:rPr>
          <w:spacing w:val="-1"/>
          <w:sz w:val="24"/>
        </w:rPr>
        <w:t xml:space="preserve"> </w:t>
      </w:r>
      <w:r>
        <w:rPr>
          <w:sz w:val="24"/>
        </w:rPr>
        <w:t>accettabile,</w:t>
      </w:r>
      <w:r>
        <w:rPr>
          <w:spacing w:val="-2"/>
          <w:sz w:val="24"/>
        </w:rPr>
        <w:t xml:space="preserve"> </w:t>
      </w:r>
      <w:r>
        <w:rPr>
          <w:sz w:val="24"/>
        </w:rPr>
        <w:t>ma</w:t>
      </w:r>
      <w:r>
        <w:rPr>
          <w:spacing w:val="-1"/>
          <w:sz w:val="24"/>
        </w:rPr>
        <w:t xml:space="preserve"> </w:t>
      </w:r>
      <w:r>
        <w:rPr>
          <w:sz w:val="24"/>
        </w:rPr>
        <w:t>adeguato</w:t>
      </w:r>
      <w:r>
        <w:rPr>
          <w:spacing w:val="-3"/>
          <w:sz w:val="24"/>
        </w:rPr>
        <w:t xml:space="preserve"> </w:t>
      </w:r>
      <w:r>
        <w:rPr>
          <w:sz w:val="24"/>
        </w:rPr>
        <w:t>alle</w:t>
      </w:r>
      <w:r>
        <w:rPr>
          <w:spacing w:val="-1"/>
          <w:sz w:val="24"/>
        </w:rPr>
        <w:t xml:space="preserve"> </w:t>
      </w:r>
      <w:r>
        <w:rPr>
          <w:sz w:val="24"/>
        </w:rPr>
        <w:t>sue capacità</w:t>
      </w:r>
      <w:r>
        <w:rPr>
          <w:spacing w:val="-4"/>
          <w:sz w:val="24"/>
        </w:rPr>
        <w:t xml:space="preserve"> </w:t>
      </w:r>
      <w:r>
        <w:rPr>
          <w:sz w:val="24"/>
        </w:rPr>
        <w:t>e</w:t>
      </w:r>
      <w:r>
        <w:rPr>
          <w:spacing w:val="-1"/>
          <w:sz w:val="24"/>
        </w:rPr>
        <w:t xml:space="preserve"> </w:t>
      </w:r>
      <w:r>
        <w:rPr>
          <w:sz w:val="24"/>
        </w:rPr>
        <w:t>ai</w:t>
      </w:r>
      <w:r>
        <w:rPr>
          <w:spacing w:val="-4"/>
          <w:sz w:val="24"/>
        </w:rPr>
        <w:t xml:space="preserve"> </w:t>
      </w:r>
      <w:r>
        <w:rPr>
          <w:sz w:val="24"/>
        </w:rPr>
        <w:t>primari</w:t>
      </w:r>
      <w:r>
        <w:rPr>
          <w:spacing w:val="-1"/>
          <w:sz w:val="24"/>
        </w:rPr>
        <w:t xml:space="preserve"> </w:t>
      </w:r>
      <w:r>
        <w:rPr>
          <w:sz w:val="24"/>
        </w:rPr>
        <w:t>obiettivi</w:t>
      </w:r>
      <w:r>
        <w:rPr>
          <w:spacing w:val="-2"/>
          <w:sz w:val="24"/>
        </w:rPr>
        <w:t xml:space="preserve"> </w:t>
      </w:r>
      <w:r>
        <w:rPr>
          <w:sz w:val="24"/>
        </w:rPr>
        <w:t>educativi.</w:t>
      </w:r>
    </w:p>
    <w:p>
      <w:pPr>
        <w:pStyle w:val="Corpodeltesto"/>
        <w:spacing w:before="5" w:after="0"/>
        <w:rPr>
          <w:sz w:val="22"/>
        </w:rPr>
      </w:pPr>
      <w:r>
        <w:rPr>
          <w:sz w:val="22"/>
        </w:rPr>
      </w:r>
    </w:p>
    <w:p>
      <w:pPr>
        <w:pStyle w:val="Corpodeltesto"/>
        <w:ind w:left="840" w:hanging="0"/>
        <w:rPr>
          <w:sz w:val="28"/>
        </w:rPr>
      </w:pPr>
      <w:r>
        <w:rPr/>
        <w:t>La</w:t>
      </w:r>
      <w:r>
        <w:rPr>
          <w:spacing w:val="-4"/>
        </w:rPr>
        <w:t xml:space="preserve"> </w:t>
      </w:r>
      <w:r>
        <w:rPr/>
        <w:t>Commissione</w:t>
      </w:r>
      <w:r>
        <w:rPr>
          <w:spacing w:val="-5"/>
        </w:rPr>
        <w:t xml:space="preserve"> </w:t>
      </w:r>
      <w:r>
        <w:rPr/>
        <w:t>conferma</w:t>
      </w:r>
      <w:r>
        <w:rPr>
          <w:spacing w:val="-4"/>
        </w:rPr>
        <w:t xml:space="preserve"> </w:t>
      </w:r>
      <w:r>
        <w:rPr/>
        <w:t>/</w:t>
      </w:r>
      <w:r>
        <w:rPr>
          <w:spacing w:val="-2"/>
        </w:rPr>
        <w:t xml:space="preserve"> </w:t>
      </w:r>
      <w:r>
        <w:rPr/>
        <w:t>modifica</w:t>
      </w:r>
      <w:r>
        <w:rPr>
          <w:spacing w:val="-4"/>
        </w:rPr>
        <w:t xml:space="preserve"> </w:t>
      </w:r>
      <w:r>
        <w:rPr/>
        <w:t>il</w:t>
      </w:r>
      <w:r>
        <w:rPr>
          <w:spacing w:val="-3"/>
        </w:rPr>
        <w:t xml:space="preserve"> </w:t>
      </w:r>
      <w:r>
        <w:rPr/>
        <w:t>Consiglio</w:t>
      </w:r>
      <w:r>
        <w:rPr>
          <w:spacing w:val="-5"/>
        </w:rPr>
        <w:t xml:space="preserve"> </w:t>
      </w:r>
      <w:r>
        <w:rPr/>
        <w:t>Orientativo:</w:t>
      </w:r>
    </w:p>
    <w:p>
      <w:pPr>
        <w:pStyle w:val="Corpodeltesto"/>
        <w:spacing w:before="3" w:after="0"/>
        <w:rPr>
          <w:sz w:val="26"/>
        </w:rPr>
      </w:pPr>
      <w:r>
        <w:rPr>
          <w:sz w:val="26"/>
        </w:rPr>
      </w:r>
    </w:p>
    <w:p>
      <w:pPr>
        <w:pStyle w:val="Titolo1"/>
        <w:spacing w:before="1" w:after="0"/>
        <w:ind w:left="1651" w:right="1666" w:hanging="0"/>
        <w:jc w:val="center"/>
        <w:rPr>
          <w:sz w:val="24"/>
          <w:szCs w:val="24"/>
        </w:rPr>
      </w:pPr>
      <w:r>
        <w:rPr>
          <w:sz w:val="24"/>
          <w:szCs w:val="24"/>
        </w:rPr>
        <w:t>GIUDIZIO</w:t>
      </w:r>
      <w:r>
        <w:rPr>
          <w:spacing w:val="-3"/>
          <w:sz w:val="24"/>
          <w:szCs w:val="24"/>
        </w:rPr>
        <w:t xml:space="preserve"> </w:t>
      </w:r>
      <w:r>
        <w:rPr>
          <w:sz w:val="24"/>
          <w:szCs w:val="24"/>
        </w:rPr>
        <w:t>SINTETICO:</w:t>
      </w:r>
    </w:p>
    <w:p>
      <w:pPr>
        <w:pStyle w:val="Corpodeltesto"/>
        <w:spacing w:before="11" w:after="0"/>
        <w:rPr>
          <w:b/>
          <w:b/>
          <w:sz w:val="24"/>
          <w:szCs w:val="24"/>
        </w:rPr>
      </w:pPr>
      <w:r>
        <w:rPr>
          <w:b/>
          <w:sz w:val="24"/>
          <w:szCs w:val="24"/>
        </w:rPr>
        <mc:AlternateContent>
          <mc:Choice Requires="wps">
            <w:drawing>
              <wp:anchor behindDoc="0" distT="0" distB="0" distL="114300" distR="114300" simplePos="0" locked="0" layoutInCell="0" allowOverlap="1" relativeHeight="6" wp14:anchorId="08FEB131">
                <wp:simplePos x="0" y="0"/>
                <wp:positionH relativeFrom="page">
                  <wp:posOffset>533400</wp:posOffset>
                </wp:positionH>
                <wp:positionV relativeFrom="paragraph">
                  <wp:posOffset>184150</wp:posOffset>
                </wp:positionV>
                <wp:extent cx="6305550" cy="6985"/>
                <wp:effectExtent l="0" t="0" r="0" b="0"/>
                <wp:wrapTopAndBottom/>
                <wp:docPr id="5" name="Immagine2"/>
                <a:graphic xmlns:a="http://schemas.openxmlformats.org/drawingml/2006/main">
                  <a:graphicData uri="http://schemas.microsoft.com/office/word/2010/wordprocessingShape">
                    <wps:wsp>
                      <wps:cNvSpPr/>
                      <wps:spPr>
                        <a:xfrm>
                          <a:off x="0" y="0"/>
                          <a:ext cx="6305040" cy="6480"/>
                        </a:xfrm>
                        <a:prstGeom prst="rect">
                          <a:avLst/>
                        </a:prstGeom>
                        <a:noFill/>
                        <a:ln w="10080">
                          <a:solidFill>
                            <a:srgbClr val="000000"/>
                          </a:solidFill>
                          <a:round/>
                        </a:ln>
                      </wps:spPr>
                      <wps:style>
                        <a:lnRef idx="0"/>
                        <a:fillRef idx="0"/>
                        <a:effectRef idx="0"/>
                        <a:fontRef idx="minor"/>
                      </wps:style>
                      <wps:bodyPr/>
                    </wps:wsp>
                  </a:graphicData>
                </a:graphic>
              </wp:anchor>
            </w:drawing>
          </mc:Choice>
          <mc:Fallback>
            <w:pict>
              <v:rect id="shape_0" ID="Immagine2" stroked="t" style="position:absolute;margin-left:42pt;margin-top:14.5pt;width:496.4pt;height:0.45pt;mso-wrap-style:none;v-text-anchor:middle;mso-position-horizontal-relative:page" wp14:anchorId="08FEB131">
                <v:fill o:detectmouseclick="t" on="false"/>
                <v:stroke color="black" weight="10080" joinstyle="round" endcap="flat"/>
                <w10:wrap type="topAndBottom"/>
              </v:rect>
            </w:pict>
          </mc:Fallback>
        </mc:AlternateContent>
      </w:r>
    </w:p>
    <w:p>
      <w:pPr>
        <w:pStyle w:val="Corpodeltesto"/>
        <w:rPr>
          <w:b/>
          <w:b/>
          <w:sz w:val="24"/>
          <w:szCs w:val="24"/>
        </w:rPr>
      </w:pPr>
      <w:r>
        <w:rPr>
          <w:b/>
          <w:sz w:val="24"/>
          <w:szCs w:val="24"/>
        </w:rPr>
      </w:r>
    </w:p>
    <w:p>
      <w:pPr>
        <w:pStyle w:val="Corpodeltesto"/>
        <w:spacing w:before="5" w:after="0"/>
        <w:rPr>
          <w:b/>
          <w:b/>
          <w:sz w:val="24"/>
          <w:szCs w:val="24"/>
        </w:rPr>
      </w:pPr>
      <w:r>
        <w:rPr>
          <w:b/>
          <w:sz w:val="24"/>
          <w:szCs w:val="24"/>
        </w:rPr>
        <mc:AlternateContent>
          <mc:Choice Requires="wps">
            <w:drawing>
              <wp:anchor behindDoc="0" distT="0" distB="0" distL="114300" distR="114300" simplePos="0" locked="0" layoutInCell="0" allowOverlap="1" relativeHeight="7" wp14:anchorId="159E4B53">
                <wp:simplePos x="0" y="0"/>
                <wp:positionH relativeFrom="page">
                  <wp:posOffset>533400</wp:posOffset>
                </wp:positionH>
                <wp:positionV relativeFrom="paragraph">
                  <wp:posOffset>203835</wp:posOffset>
                </wp:positionV>
                <wp:extent cx="6305550" cy="6985"/>
                <wp:effectExtent l="0" t="0" r="0" b="0"/>
                <wp:wrapTopAndBottom/>
                <wp:docPr id="6" name="Immagine3_0"/>
                <a:graphic xmlns:a="http://schemas.openxmlformats.org/drawingml/2006/main">
                  <a:graphicData uri="http://schemas.microsoft.com/office/word/2010/wordprocessingShape">
                    <wps:wsp>
                      <wps:cNvSpPr/>
                      <wps:spPr>
                        <a:xfrm>
                          <a:off x="0" y="0"/>
                          <a:ext cx="6305040" cy="6480"/>
                        </a:xfrm>
                        <a:prstGeom prst="rect">
                          <a:avLst/>
                        </a:prstGeom>
                        <a:noFill/>
                        <a:ln w="10080">
                          <a:solidFill>
                            <a:srgbClr val="000000"/>
                          </a:solidFill>
                          <a:round/>
                        </a:ln>
                      </wps:spPr>
                      <wps:style>
                        <a:lnRef idx="0"/>
                        <a:fillRef idx="0"/>
                        <a:effectRef idx="0"/>
                        <a:fontRef idx="minor"/>
                      </wps:style>
                      <wps:bodyPr/>
                    </wps:wsp>
                  </a:graphicData>
                </a:graphic>
              </wp:anchor>
            </w:drawing>
          </mc:Choice>
          <mc:Fallback>
            <w:pict>
              <v:rect id="shape_0" ID="Immagine3_0" stroked="t" style="position:absolute;margin-left:42pt;margin-top:16.05pt;width:496.4pt;height:0.45pt;mso-wrap-style:none;v-text-anchor:middle;mso-position-horizontal-relative:page" wp14:anchorId="159E4B53">
                <v:fill o:detectmouseclick="t" on="false"/>
                <v:stroke color="black" weight="10080" joinstyle="round" endcap="flat"/>
                <w10:wrap type="topAndBottom"/>
              </v:rect>
            </w:pict>
          </mc:Fallback>
        </mc:AlternateContent>
      </w:r>
    </w:p>
    <w:p>
      <w:pPr>
        <w:pStyle w:val="Normal"/>
        <w:spacing w:lineRule="auto" w:line="360"/>
        <w:jc w:val="center"/>
        <w:rPr>
          <w:rFonts w:ascii="Arial" w:hAnsi="Arial" w:eastAsia="Times New Roman" w:cs="Arial"/>
        </w:rPr>
      </w:pPr>
      <w:r>
        <w:rPr>
          <w:rFonts w:eastAsia="Times New Roman" w:cs="Arial" w:ascii="Arial" w:hAnsi="Arial"/>
        </w:rPr>
      </w:r>
    </w:p>
    <w:p>
      <w:pPr>
        <w:pStyle w:val="Normal"/>
        <w:spacing w:lineRule="auto" w:line="360"/>
        <w:jc w:val="center"/>
        <w:rPr/>
      </w:pPr>
      <w:r>
        <w:rPr>
          <w:rFonts w:eastAsia="Times New Roman" w:cs="Arial" w:ascii="Arial" w:hAnsi="Arial"/>
        </w:rPr>
        <w:t>Il Collegio dei docenti</w:t>
      </w:r>
    </w:p>
    <w:p>
      <w:pPr>
        <w:pStyle w:val="ListParagraph"/>
        <w:spacing w:lineRule="auto" w:line="240" w:before="0" w:after="0"/>
        <w:ind w:left="780" w:hanging="0"/>
        <w:contextualSpacing/>
        <w:jc w:val="center"/>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 xml:space="preserve">               </w:t>
      </w:r>
      <w:r>
        <w:rPr>
          <w:rFonts w:eastAsia="Times New Roman" w:cs="Arial" w:ascii="Arial" w:hAnsi="Arial"/>
        </w:rPr>
        <w:t>All’unanimità dei presenti</w:t>
      </w:r>
    </w:p>
    <w:p>
      <w:pPr>
        <w:pStyle w:val="ListParagraph"/>
        <w:widowControl/>
        <w:suppressAutoHyphens w:val="true"/>
        <w:bidi w:val="0"/>
        <w:spacing w:lineRule="auto" w:line="240" w:before="0" w:after="0"/>
        <w:ind w:left="1531" w:right="0" w:hanging="737"/>
        <w:contextualSpacing/>
        <w:jc w:val="center"/>
        <w:rPr>
          <w:rFonts w:ascii="Calibri" w:hAnsi="Calibri" w:eastAsia="Times New Roman" w:cs="Calibri"/>
        </w:rPr>
      </w:pPr>
      <w:r>
        <w:rPr>
          <w:rFonts w:eastAsia="Times New Roman" w:cs="Calibri"/>
        </w:rPr>
      </w:r>
    </w:p>
    <w:p>
      <w:pPr>
        <w:pStyle w:val="ListParagraph"/>
        <w:ind w:left="780" w:hanging="0"/>
        <w:jc w:val="center"/>
        <w:rPr/>
      </w:pPr>
      <w:r>
        <w:rPr>
          <w:rFonts w:cs="Arial" w:ascii="Arial" w:hAnsi="Arial"/>
        </w:rPr>
        <w:t>DELIBERA N. 65</w:t>
      </w:r>
    </w:p>
    <w:p>
      <w:pPr>
        <w:pStyle w:val="Normal"/>
        <w:widowControl/>
        <w:tabs>
          <w:tab w:val="clear" w:pos="709"/>
          <w:tab w:val="left" w:pos="675" w:leader="none"/>
          <w:tab w:val="left" w:pos="1140" w:leader="none"/>
          <w:tab w:val="left" w:pos="10530" w:leader="none"/>
        </w:tabs>
        <w:suppressAutoHyphens w:val="true"/>
        <w:bidi w:val="0"/>
        <w:spacing w:lineRule="auto" w:line="360" w:beforeAutospacing="1" w:after="200"/>
        <w:ind w:left="0" w:right="567" w:hanging="0"/>
        <w:jc w:val="both"/>
        <w:rPr>
          <w:rFonts w:ascii="Cambria" w:hAnsi="Cambria" w:cs="Cambria" w:asciiTheme="majorHAnsi" w:cstheme="majorHAnsi" w:hAnsiTheme="majorHAnsi"/>
          <w:sz w:val="22"/>
          <w:szCs w:val="22"/>
        </w:rPr>
      </w:pPr>
      <w:r>
        <w:rPr>
          <w:rFonts w:eastAsia="SimSun" w:cs="Arial" w:ascii="Arial" w:hAnsi="Arial"/>
          <w:color w:val="000000"/>
          <w:sz w:val="22"/>
          <w:szCs w:val="22"/>
        </w:rPr>
        <w:t xml:space="preserve">di approvare </w:t>
      </w:r>
      <w:r>
        <w:rPr>
          <w:rFonts w:eastAsia="SimSun" w:cs="Arial" w:ascii="Arial" w:hAnsi="Arial"/>
          <w:b/>
          <w:bCs/>
          <w:color w:val="000000"/>
          <w:sz w:val="22"/>
          <w:szCs w:val="22"/>
        </w:rPr>
        <w:t xml:space="preserve">i </w:t>
      </w:r>
      <w:r>
        <w:rPr>
          <w:rFonts w:eastAsia="Times New Roman" w:cs="Arial" w:ascii="ArialMT" w:hAnsi="ArialMT"/>
          <w:b/>
          <w:bCs/>
          <w:color w:val="000000"/>
          <w:sz w:val="22"/>
          <w:szCs w:val="22"/>
        </w:rPr>
        <w:t>Criteri per ammissione alla classe successiva e per Esami di Stato conclusivi del I Ciclo d’Istruzione a.s. 2022-2023</w:t>
      </w:r>
      <w:r>
        <w:rPr>
          <w:rFonts w:eastAsia="Times New Roman" w:cs="Arial" w:ascii="ArialMT" w:hAnsi="ArialMT"/>
          <w:b w:val="false"/>
          <w:bCs w:val="false"/>
          <w:color w:val="000000"/>
          <w:sz w:val="22"/>
          <w:szCs w:val="22"/>
        </w:rPr>
        <w:t xml:space="preserve"> ; </w:t>
      </w:r>
    </w:p>
    <w:p>
      <w:pPr>
        <w:pStyle w:val="Normal"/>
        <w:spacing w:lineRule="auto" w:line="360" w:beforeAutospacing="1" w:after="200"/>
        <w:ind w:right="74" w:hanging="0"/>
        <w:jc w:val="center"/>
        <w:rPr/>
      </w:pPr>
      <w:r>
        <w:rPr>
          <w:rFonts w:eastAsia="SimSun" w:cs="Arial" w:ascii="Arial" w:hAnsi="Arial"/>
          <w:color w:val="000000"/>
          <w:sz w:val="22"/>
          <w:szCs w:val="22"/>
        </w:rPr>
        <w:t xml:space="preserve"> </w:t>
      </w:r>
      <w:r>
        <w:rPr>
          <w:rFonts w:eastAsia="SimSun" w:cs="Cambria" w:ascii="Arial" w:hAnsi="Arial" w:cstheme="majorHAnsi"/>
          <w:color w:val="000000"/>
          <w:sz w:val="22"/>
          <w:szCs w:val="22"/>
        </w:rPr>
        <w:t>e DELIBERA N. 66</w:t>
      </w:r>
    </w:p>
    <w:p>
      <w:pPr>
        <w:pStyle w:val="Normal"/>
        <w:tabs>
          <w:tab w:val="clear" w:pos="709"/>
          <w:tab w:val="left" w:pos="675" w:leader="none"/>
          <w:tab w:val="left" w:pos="1140" w:leader="none"/>
        </w:tabs>
        <w:spacing w:lineRule="auto" w:line="360" w:beforeAutospacing="1" w:after="200"/>
        <w:ind w:right="74" w:hanging="0"/>
        <w:jc w:val="both"/>
        <w:rPr>
          <w:rFonts w:ascii="Cambria" w:hAnsi="Cambria" w:cs="Cambria" w:asciiTheme="majorHAnsi" w:cstheme="majorHAnsi" w:hAnsiTheme="majorHAnsi"/>
          <w:sz w:val="22"/>
          <w:szCs w:val="22"/>
        </w:rPr>
      </w:pPr>
      <w:r>
        <w:rPr>
          <w:rFonts w:eastAsia="SimSun" w:cs="Arial" w:ascii="Arial" w:hAnsi="Arial"/>
          <w:color w:val="000000"/>
          <w:sz w:val="22"/>
          <w:szCs w:val="22"/>
        </w:rPr>
        <w:t>di approvare il</w:t>
      </w:r>
      <w:r>
        <w:rPr>
          <w:rFonts w:eastAsia="SimSun" w:cs="Arial" w:ascii="Arial" w:hAnsi="Arial"/>
          <w:b/>
          <w:bCs/>
          <w:color w:val="000000"/>
          <w:sz w:val="22"/>
          <w:szCs w:val="22"/>
        </w:rPr>
        <w:t xml:space="preserve"> </w:t>
      </w:r>
      <w:r>
        <w:rPr>
          <w:rFonts w:eastAsia="Times New Roman" w:cs="Arial" w:ascii="ArialMT" w:hAnsi="ArialMT"/>
          <w:b/>
          <w:bCs/>
          <w:color w:val="000000"/>
          <w:sz w:val="22"/>
          <w:szCs w:val="22"/>
        </w:rPr>
        <w:t xml:space="preserve">Documento </w:t>
      </w:r>
      <w:r>
        <w:rPr>
          <w:rFonts w:eastAsia="Times New Roman" w:cs="Arial" w:ascii="Arial" w:hAnsi="Arial"/>
          <w:b/>
          <w:bCs/>
          <w:color w:val="000000"/>
          <w:sz w:val="22"/>
          <w:szCs w:val="22"/>
        </w:rPr>
        <w:t>contenente i criteri di Valutazione per gli Esami conclusivi del Primo Ciclo</w:t>
      </w:r>
      <w:r>
        <w:rPr>
          <w:rFonts w:eastAsia="Times New Roman" w:cs="Arial" w:ascii="ArialMT" w:hAnsi="ArialMT"/>
          <w:b w:val="false"/>
          <w:bCs w:val="false"/>
          <w:color w:val="000000"/>
          <w:sz w:val="22"/>
          <w:szCs w:val="22"/>
        </w:rPr>
        <w:t>.</w:t>
      </w:r>
    </w:p>
    <w:p>
      <w:pPr>
        <w:pStyle w:val="Normal"/>
        <w:numPr>
          <w:ilvl w:val="0"/>
          <w:numId w:val="4"/>
        </w:numPr>
        <w:spacing w:lineRule="auto" w:line="360" w:before="0" w:after="0"/>
        <w:ind w:right="58" w:hanging="0"/>
        <w:jc w:val="both"/>
        <w:rPr>
          <w:rFonts w:ascii="Arial" w:hAnsi="Arial" w:cs="Arial"/>
        </w:rPr>
      </w:pPr>
      <w:r>
        <w:rPr>
          <w:rFonts w:eastAsia="Times New Roman" w:cs="Arial" w:ascii="Arial" w:hAnsi="Arial"/>
          <w:b/>
          <w:bCs/>
        </w:rPr>
        <w:t>Quarto punto all’O.d.G:</w:t>
      </w:r>
      <w:r>
        <w:rPr>
          <w:rStyle w:val="Fontstyle01"/>
          <w:rFonts w:cs="Arial" w:ascii="Arial" w:hAnsi="Arial"/>
          <w:b/>
          <w:bCs/>
          <w:sz w:val="22"/>
          <w:szCs w:val="22"/>
        </w:rPr>
        <w:t xml:space="preserve"> </w:t>
      </w:r>
      <w:r>
        <w:rPr>
          <w:rStyle w:val="Fontstyle01"/>
          <w:rFonts w:cs="Arial" w:ascii="ArialMT" w:hAnsi="ArialMT"/>
          <w:b/>
          <w:bCs/>
          <w:sz w:val="22"/>
          <w:szCs w:val="22"/>
        </w:rPr>
        <w:t>Integrazione deroghe assenze per validità anno scolastico;</w:t>
      </w:r>
    </w:p>
    <w:p>
      <w:pPr>
        <w:pStyle w:val="Normal"/>
        <w:spacing w:lineRule="auto" w:line="360" w:before="0" w:after="0"/>
        <w:ind w:right="58" w:hanging="0"/>
        <w:jc w:val="both"/>
        <w:rPr>
          <w:rFonts w:ascii="Arial" w:hAnsi="Arial" w:cs="Arial"/>
        </w:rPr>
      </w:pPr>
      <w:r>
        <w:rPr>
          <w:rFonts w:cs="Arial" w:ascii="Arial" w:hAnsi="Arial"/>
        </w:rPr>
      </w:r>
    </w:p>
    <w:p>
      <w:pPr>
        <w:pStyle w:val="Normal"/>
        <w:spacing w:lineRule="auto" w:line="360" w:before="100" w:after="0"/>
        <w:ind w:right="58" w:hanging="0"/>
        <w:jc w:val="both"/>
        <w:rPr>
          <w:rFonts w:ascii="Arial" w:hAnsi="Arial" w:cs="Arial"/>
        </w:rPr>
      </w:pPr>
      <w:r>
        <w:rPr>
          <w:rFonts w:eastAsia="Times New Roman" w:cs="Arial" w:ascii="Arial" w:hAnsi="Arial"/>
          <w:b w:val="false"/>
          <w:bCs w:val="false"/>
        </w:rPr>
        <w:t>Prende la parola il D. S. riferendo che la valutazione degli alunni terrà conto della complessità del processo di apprendimento  e delle peculiarità delle attività didattiche.  Nella scuola secondaria di primo grado, nel considerare il criterio della frequenza per almeno i tre quarti dell’orario annuale, i consigli di classe valuteranno caso per caso eventuali deroghe al suddetto criterio, tenendo debitamente conto delle particolari situazioni di fragilità familiari degli alunni e delle specifiche difficoltà incontrate nel corso dell’anno scolastico.</w:t>
      </w:r>
    </w:p>
    <w:p>
      <w:pPr>
        <w:pStyle w:val="Normal"/>
        <w:spacing w:lineRule="auto" w:line="360" w:before="100" w:after="0"/>
        <w:ind w:right="58" w:hanging="0"/>
        <w:jc w:val="both"/>
        <w:rPr>
          <w:rFonts w:ascii="Arial" w:hAnsi="Arial" w:cs="Arial"/>
        </w:rPr>
      </w:pPr>
      <w:r>
        <w:rPr>
          <w:rFonts w:eastAsia="Times New Roman" w:cs="Arial" w:ascii="Arial" w:hAnsi="Arial"/>
          <w:b w:val="false"/>
          <w:bCs w:val="false"/>
        </w:rPr>
        <w:t xml:space="preserve">Prendono la parola i Coordinatori di classe della Secondaria di I Grado di Camporeale, Grisì e Roccamena  che fanno segnalazione per deliberare la deroga su assenze:  </w:t>
      </w:r>
    </w:p>
    <w:p>
      <w:pPr>
        <w:pStyle w:val="Normal"/>
        <w:spacing w:lineRule="auto" w:line="360" w:before="100" w:after="0"/>
        <w:ind w:right="58" w:hanging="0"/>
        <w:jc w:val="both"/>
        <w:rPr>
          <w:rFonts w:ascii="Arial" w:hAnsi="Arial" w:cs="Arial"/>
        </w:rPr>
      </w:pPr>
      <w:r>
        <w:rPr>
          <w:rFonts w:eastAsia="Times New Roman" w:cs="Arial" w:ascii="Arial" w:hAnsi="Arial"/>
          <w:b w:val="false"/>
          <w:bCs w:val="false"/>
        </w:rPr>
        <w:t>Prof.ssa Cannavò Giusi (3A) : Fatnassi e Lanfranca P.;</w:t>
      </w:r>
    </w:p>
    <w:p>
      <w:pPr>
        <w:pStyle w:val="Normal"/>
        <w:spacing w:lineRule="auto" w:line="360" w:before="100" w:after="0"/>
        <w:ind w:right="58" w:hanging="0"/>
        <w:jc w:val="both"/>
        <w:rPr>
          <w:rFonts w:ascii="Arial" w:hAnsi="Arial" w:cs="Arial"/>
        </w:rPr>
      </w:pPr>
      <w:r>
        <w:rPr>
          <w:rFonts w:eastAsia="Times New Roman" w:cs="Arial" w:ascii="Arial" w:hAnsi="Arial"/>
          <w:b w:val="false"/>
          <w:bCs w:val="false"/>
        </w:rPr>
        <w:t>Prof.ssa Lupo Rosaria Rosalba (2B): Lipari I.; Mulè F.;</w:t>
      </w:r>
    </w:p>
    <w:p>
      <w:pPr>
        <w:pStyle w:val="Normal"/>
        <w:spacing w:lineRule="auto" w:line="360" w:before="100" w:after="0"/>
        <w:ind w:right="58" w:hanging="0"/>
        <w:jc w:val="both"/>
        <w:rPr>
          <w:rFonts w:ascii="Arial" w:hAnsi="Arial" w:cs="Arial"/>
        </w:rPr>
      </w:pPr>
      <w:r>
        <w:rPr>
          <w:rFonts w:eastAsia="Times New Roman" w:cs="Arial" w:ascii="Arial" w:hAnsi="Arial"/>
          <w:b w:val="false"/>
          <w:bCs w:val="false"/>
        </w:rPr>
        <w:t>Prof.ssa Cuffaro Rosalia (2A): Falco S.; Mulè A.;</w:t>
      </w:r>
    </w:p>
    <w:p>
      <w:pPr>
        <w:pStyle w:val="Normal"/>
        <w:spacing w:lineRule="auto" w:line="360" w:before="100" w:after="0"/>
        <w:ind w:right="58" w:hanging="0"/>
        <w:jc w:val="both"/>
        <w:rPr>
          <w:rFonts w:ascii="Arial" w:hAnsi="Arial" w:cs="Arial"/>
        </w:rPr>
      </w:pPr>
      <w:r>
        <w:rPr>
          <w:rFonts w:eastAsia="Times New Roman" w:cs="Arial" w:ascii="Arial" w:hAnsi="Arial"/>
          <w:b w:val="false"/>
          <w:bCs w:val="false"/>
        </w:rPr>
        <w:t>Prof.re Ferrantelli (1E): Gattuso A. M.;</w:t>
      </w:r>
    </w:p>
    <w:p>
      <w:pPr>
        <w:pStyle w:val="Normal"/>
        <w:spacing w:lineRule="auto" w:line="360" w:before="100" w:after="0"/>
        <w:ind w:right="58" w:hanging="0"/>
        <w:jc w:val="both"/>
        <w:rPr>
          <w:rFonts w:ascii="Arial" w:hAnsi="Arial" w:cs="Arial"/>
        </w:rPr>
      </w:pPr>
      <w:r>
        <w:rPr>
          <w:rFonts w:eastAsia="Times New Roman" w:cs="Arial" w:ascii="Arial" w:hAnsi="Arial"/>
          <w:b w:val="false"/>
          <w:bCs w:val="false"/>
        </w:rPr>
        <w:t>Prof.re Di Giorgio (1F): Amato L.;</w:t>
      </w:r>
    </w:p>
    <w:p>
      <w:pPr>
        <w:pStyle w:val="Normal"/>
        <w:spacing w:lineRule="auto" w:line="360" w:before="100" w:after="0"/>
        <w:ind w:right="58" w:hanging="0"/>
        <w:jc w:val="both"/>
        <w:rPr>
          <w:rFonts w:ascii="Arial" w:hAnsi="Arial" w:cs="Arial"/>
        </w:rPr>
      </w:pPr>
      <w:r>
        <w:rPr>
          <w:rFonts w:eastAsia="Times New Roman" w:cs="Arial" w:ascii="Arial" w:hAnsi="Arial"/>
          <w:b w:val="false"/>
          <w:bCs w:val="false"/>
        </w:rPr>
        <w:t>Marinello D. (2F) : Petralia M.</w:t>
      </w:r>
    </w:p>
    <w:p>
      <w:pPr>
        <w:pStyle w:val="Normal"/>
        <w:spacing w:lineRule="auto" w:line="360"/>
        <w:jc w:val="center"/>
        <w:rPr/>
      </w:pPr>
      <w:r>
        <w:rPr>
          <w:rFonts w:eastAsia="Times New Roman" w:cs="Arial" w:ascii="Arial" w:hAnsi="Arial"/>
        </w:rPr>
        <w:t>Il Collegio dei docenti</w:t>
      </w:r>
    </w:p>
    <w:p>
      <w:pPr>
        <w:pStyle w:val="ListParagraph"/>
        <w:spacing w:lineRule="auto" w:line="240" w:before="0" w:after="0"/>
        <w:ind w:left="780" w:hanging="0"/>
        <w:contextualSpacing/>
        <w:jc w:val="center"/>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ListParagraph"/>
        <w:spacing w:lineRule="auto" w:line="240" w:before="0" w:after="0"/>
        <w:ind w:left="780" w:hanging="0"/>
        <w:contextualSpacing/>
        <w:jc w:val="center"/>
        <w:rPr>
          <w:rFonts w:ascii="Calibri" w:hAnsi="Calibri" w:eastAsia="Times New Roman" w:cs="Calibri"/>
        </w:rPr>
      </w:pPr>
      <w:r>
        <w:rPr>
          <w:rFonts w:eastAsia="Times New Roman" w:cs="Calibri"/>
        </w:rPr>
      </w:r>
    </w:p>
    <w:p>
      <w:pPr>
        <w:pStyle w:val="ListParagraph"/>
        <w:ind w:left="780" w:hanging="0"/>
        <w:jc w:val="center"/>
        <w:rPr>
          <w:rFonts w:ascii="Arial" w:hAnsi="Arial" w:cs="Arial"/>
        </w:rPr>
      </w:pPr>
      <w:r>
        <w:rPr>
          <w:rFonts w:cs="Arial" w:ascii="Arial" w:hAnsi="Arial"/>
        </w:rPr>
        <w:t>DELIBERA N. 67</w:t>
      </w:r>
    </w:p>
    <w:p>
      <w:pPr>
        <w:pStyle w:val="Normal"/>
        <w:spacing w:lineRule="auto" w:line="360" w:beforeAutospacing="1" w:after="200"/>
        <w:ind w:right="74" w:hanging="0"/>
        <w:jc w:val="both"/>
        <w:rPr>
          <w:rFonts w:ascii="Cambria" w:hAnsi="Cambria" w:cs="Cambria" w:asciiTheme="majorHAnsi" w:cstheme="majorHAnsi" w:hAnsiTheme="majorHAnsi"/>
          <w:sz w:val="22"/>
          <w:szCs w:val="22"/>
        </w:rPr>
      </w:pPr>
      <w:r>
        <w:rPr>
          <w:rStyle w:val="Fontstyle01"/>
          <w:rFonts w:eastAsia="SimSun" w:cs="Cambria" w:ascii="Arial" w:hAnsi="Arial"/>
          <w:b w:val="false"/>
          <w:bCs w:val="false"/>
          <w:color w:val="000000"/>
          <w:sz w:val="22"/>
          <w:szCs w:val="22"/>
        </w:rPr>
        <w:t>di approvare l’</w:t>
      </w:r>
      <w:r>
        <w:rPr>
          <w:rStyle w:val="Fontstyle01"/>
          <w:rFonts w:eastAsia="SimSun" w:cs="Cambria" w:ascii="ArialMT" w:hAnsi="ArialMT" w:cstheme="majorHAnsi"/>
          <w:b w:val="false"/>
          <w:bCs w:val="false"/>
          <w:color w:val="000000"/>
          <w:sz w:val="22"/>
          <w:szCs w:val="22"/>
        </w:rPr>
        <w:t>Integrazione deroghe assenze per validità anno scolastico.</w:t>
      </w:r>
    </w:p>
    <w:p>
      <w:pPr>
        <w:pStyle w:val="Normal"/>
        <w:suppressAutoHyphens w:val="false"/>
        <w:spacing w:lineRule="auto" w:line="360" w:before="0" w:after="0"/>
        <w:ind w:right="58" w:hanging="0"/>
        <w:jc w:val="both"/>
        <w:rPr>
          <w:rFonts w:ascii="Arial" w:hAnsi="Arial" w:cs="Arial"/>
        </w:rPr>
      </w:pPr>
      <w:r>
        <w:rPr>
          <w:rFonts w:eastAsia="Times New Roman" w:cs="Arial" w:ascii="Arial" w:hAnsi="Arial"/>
          <w:b/>
          <w:bCs/>
        </w:rPr>
        <w:t xml:space="preserve">Quinto punto all’O.d.G: </w:t>
      </w:r>
      <w:r>
        <w:rPr>
          <w:rFonts w:eastAsia="Times New Roman" w:cs="Arial" w:ascii="ArialMT" w:hAnsi="ArialMT"/>
          <w:b/>
          <w:bCs/>
          <w:sz w:val="22"/>
        </w:rPr>
        <w:t>Calendario Esami di Stato conclusivi del Primo Ciclo</w:t>
      </w:r>
      <w:r>
        <w:rPr>
          <w:rFonts w:eastAsia="Times New Roman" w:cs="Arial" w:ascii="Arial" w:hAnsi="Arial"/>
          <w:b/>
          <w:bCs/>
        </w:rPr>
        <w:t xml:space="preserve">. </w:t>
      </w:r>
    </w:p>
    <w:p>
      <w:pPr>
        <w:pStyle w:val="Normal"/>
        <w:widowControl/>
        <w:spacing w:lineRule="auto" w:line="360" w:before="100" w:after="0"/>
        <w:ind w:right="58" w:hanging="0"/>
        <w:jc w:val="both"/>
        <w:rPr>
          <w:rFonts w:ascii="Arial" w:hAnsi="Arial" w:cs="Arial"/>
        </w:rPr>
      </w:pPr>
      <w:r>
        <w:rPr>
          <w:rStyle w:val="Enfasiforte"/>
          <w:rFonts w:eastAsia="Times New Roman" w:cs="Arial" w:ascii="Arial" w:hAnsi="Arial"/>
          <w:b w:val="false"/>
          <w:bCs w:val="false"/>
          <w:i w:val="false"/>
          <w:caps w:val="false"/>
          <w:smallCaps w:val="false"/>
          <w:color w:val="333333"/>
          <w:spacing w:val="0"/>
          <w:sz w:val="22"/>
          <w:szCs w:val="22"/>
        </w:rPr>
        <w:t xml:space="preserve">Prende la parola il D. S. Che da lettura del calendario degli Esami  </w:t>
      </w:r>
      <w:r>
        <w:rPr>
          <w:rStyle w:val="Enfasiforte"/>
          <w:rFonts w:eastAsia="Times New Roman" w:cs="Arial" w:ascii="ArialMT" w:hAnsi="ArialMT"/>
          <w:b w:val="false"/>
          <w:bCs w:val="false"/>
          <w:i w:val="false"/>
          <w:caps w:val="false"/>
          <w:smallCaps w:val="false"/>
          <w:color w:val="333333"/>
          <w:spacing w:val="0"/>
          <w:sz w:val="22"/>
          <w:szCs w:val="22"/>
        </w:rPr>
        <w:t>conclusivi del Primo Ciclo qui allegato:</w:t>
      </w:r>
    </w:p>
    <w:p>
      <w:pPr>
        <w:pStyle w:val="Normal"/>
        <w:widowControl/>
        <w:spacing w:lineRule="auto" w:line="360" w:before="100" w:after="0"/>
        <w:ind w:right="58" w:hanging="0"/>
        <w:jc w:val="center"/>
        <w:rPr>
          <w:b/>
          <w:b/>
          <w:bCs/>
          <w:sz w:val="22"/>
          <w:szCs w:val="22"/>
        </w:rPr>
      </w:pPr>
      <w:r>
        <w:rPr>
          <w:b/>
          <w:bCs/>
          <w:sz w:val="24"/>
          <w:szCs w:val="24"/>
        </w:rPr>
        <w:t>VISTA</w:t>
      </w:r>
    </w:p>
    <w:p>
      <w:pPr>
        <w:pStyle w:val="Corpodeltesto"/>
        <w:rPr>
          <w:rFonts w:ascii="Arial" w:hAnsi="Arial"/>
          <w:b/>
          <w:b/>
          <w:sz w:val="26"/>
        </w:rPr>
      </w:pPr>
      <w:r>
        <w:rPr>
          <w:rFonts w:ascii="Arial" w:hAnsi="Arial"/>
          <w:b/>
          <w:sz w:val="26"/>
        </w:rPr>
      </w:r>
    </w:p>
    <w:p>
      <w:pPr>
        <w:pStyle w:val="Titolo2"/>
        <w:numPr>
          <w:ilvl w:val="0"/>
          <w:numId w:val="41"/>
        </w:numPr>
        <w:tabs>
          <w:tab w:val="clear" w:pos="709"/>
          <w:tab w:val="left" w:pos="955" w:leader="none"/>
          <w:tab w:val="left" w:pos="956" w:leader="none"/>
        </w:tabs>
        <w:spacing w:lineRule="auto" w:line="343" w:before="153" w:after="0"/>
        <w:jc w:val="left"/>
        <w:rPr/>
      </w:pPr>
      <w:r>
        <w:rPr>
          <w:i/>
          <w:iCs/>
        </w:rPr>
        <w:t>La Nota informativa Prot. N. 0004155 del 07-02-2023 su Esame di Stato 2023</w:t>
      </w:r>
      <w:r>
        <w:rPr>
          <w:i/>
          <w:iCs/>
          <w:spacing w:val="-64"/>
        </w:rPr>
        <w:t xml:space="preserve"> </w:t>
      </w:r>
      <w:r>
        <w:rPr>
          <w:i/>
          <w:iCs/>
        </w:rPr>
        <w:t>conclusivo</w:t>
      </w:r>
      <w:r>
        <w:rPr>
          <w:i/>
          <w:iCs/>
          <w:spacing w:val="-1"/>
        </w:rPr>
        <w:t xml:space="preserve"> </w:t>
      </w:r>
      <w:r>
        <w:rPr>
          <w:i/>
          <w:iCs/>
        </w:rPr>
        <w:t>del primo ciclo</w:t>
      </w:r>
      <w:r>
        <w:rPr>
          <w:i/>
          <w:iCs/>
          <w:spacing w:val="-1"/>
        </w:rPr>
        <w:t xml:space="preserve"> </w:t>
      </w:r>
      <w:r>
        <w:rPr>
          <w:i/>
          <w:iCs/>
        </w:rPr>
        <w:t>di istruzione.</w:t>
      </w:r>
    </w:p>
    <w:p>
      <w:pPr>
        <w:pStyle w:val="Normal"/>
        <w:spacing w:before="0" w:after="0"/>
        <w:ind w:left="0" w:right="0" w:hanging="0"/>
        <w:jc w:val="left"/>
        <w:rPr>
          <w:rFonts w:ascii="Arial" w:hAnsi="Arial"/>
          <w:b/>
          <w:b/>
          <w:sz w:val="24"/>
        </w:rPr>
      </w:pPr>
      <w:r>
        <w:rPr>
          <w:rFonts w:ascii="Arial" w:hAnsi="Arial"/>
          <w:b/>
          <w:sz w:val="24"/>
        </w:rPr>
      </w:r>
    </w:p>
    <w:p>
      <w:pPr>
        <w:pStyle w:val="Normal"/>
        <w:spacing w:before="0" w:after="0"/>
        <w:ind w:left="0" w:right="0" w:hanging="0"/>
        <w:jc w:val="left"/>
        <w:rPr>
          <w:rFonts w:ascii="Arial" w:hAnsi="Arial"/>
          <w:b/>
          <w:b/>
          <w:sz w:val="24"/>
        </w:rPr>
      </w:pPr>
      <w:r>
        <w:rPr>
          <w:rFonts w:ascii="Arial" w:hAnsi="Arial"/>
          <w:b/>
          <w:sz w:val="24"/>
        </w:rPr>
        <w:t xml:space="preserve">    </w:t>
      </w:r>
      <w:r>
        <w:rPr>
          <w:rFonts w:ascii="Arial" w:hAnsi="Arial"/>
          <w:b/>
          <w:sz w:val="24"/>
        </w:rPr>
        <w:t>Preliminare</w:t>
      </w:r>
      <w:r>
        <w:rPr>
          <w:rFonts w:ascii="Arial" w:hAnsi="Arial"/>
          <w:b/>
          <w:spacing w:val="-2"/>
          <w:sz w:val="24"/>
        </w:rPr>
        <w:t xml:space="preserve"> </w:t>
      </w:r>
      <w:r>
        <w:rPr>
          <w:rFonts w:ascii="Arial" w:hAnsi="Arial"/>
          <w:b/>
          <w:sz w:val="24"/>
        </w:rPr>
        <w:t>esami :</w:t>
      </w:r>
      <w:r>
        <w:rPr>
          <w:rFonts w:ascii="Arial" w:hAnsi="Arial"/>
          <w:b/>
          <w:spacing w:val="-6"/>
          <w:sz w:val="24"/>
        </w:rPr>
        <w:t xml:space="preserve"> </w:t>
      </w:r>
      <w:r>
        <w:rPr>
          <w:rFonts w:ascii="Arial" w:hAnsi="Arial"/>
          <w:b/>
          <w:sz w:val="24"/>
        </w:rPr>
        <w:t>Lunedì</w:t>
      </w:r>
      <w:r>
        <w:rPr>
          <w:rFonts w:ascii="Arial" w:hAnsi="Arial"/>
          <w:b/>
          <w:spacing w:val="45"/>
          <w:sz w:val="24"/>
        </w:rPr>
        <w:t xml:space="preserve"> </w:t>
      </w:r>
      <w:r>
        <w:rPr>
          <w:rFonts w:ascii="Arial" w:hAnsi="Arial"/>
          <w:b/>
          <w:sz w:val="24"/>
        </w:rPr>
        <w:t>12</w:t>
      </w:r>
      <w:r>
        <w:rPr>
          <w:rFonts w:ascii="Arial" w:hAnsi="Arial"/>
          <w:b/>
          <w:spacing w:val="46"/>
          <w:sz w:val="24"/>
        </w:rPr>
        <w:t xml:space="preserve"> </w:t>
      </w:r>
      <w:r>
        <w:rPr>
          <w:rFonts w:ascii="Arial" w:hAnsi="Arial"/>
          <w:b/>
          <w:sz w:val="24"/>
        </w:rPr>
        <w:t>giugno</w:t>
      </w:r>
      <w:r>
        <w:rPr>
          <w:rFonts w:ascii="Arial" w:hAnsi="Arial"/>
          <w:b/>
          <w:spacing w:val="-1"/>
          <w:sz w:val="24"/>
        </w:rPr>
        <w:t xml:space="preserve"> </w:t>
      </w:r>
      <w:r>
        <w:rPr>
          <w:rFonts w:ascii="Arial" w:hAnsi="Arial"/>
          <w:b/>
          <w:sz w:val="24"/>
        </w:rPr>
        <w:t>ore</w:t>
      </w:r>
      <w:r>
        <w:rPr>
          <w:rFonts w:ascii="Arial" w:hAnsi="Arial"/>
          <w:b/>
          <w:spacing w:val="-3"/>
          <w:sz w:val="24"/>
        </w:rPr>
        <w:t xml:space="preserve"> </w:t>
      </w:r>
      <w:r>
        <w:rPr>
          <w:rFonts w:ascii="Arial" w:hAnsi="Arial"/>
          <w:b/>
          <w:sz w:val="24"/>
        </w:rPr>
        <w:t>14,00</w:t>
      </w:r>
    </w:p>
    <w:p>
      <w:pPr>
        <w:pStyle w:val="Corpodeltesto"/>
        <w:spacing w:before="8" w:after="0"/>
        <w:rPr>
          <w:rFonts w:ascii="Arial" w:hAnsi="Arial"/>
          <w:b/>
          <w:b/>
        </w:rPr>
      </w:pPr>
      <w:r>
        <w:rPr>
          <w:rFonts w:ascii="Arial" w:hAnsi="Arial"/>
          <w:b/>
        </w:rPr>
      </w:r>
    </w:p>
    <w:p>
      <w:pPr>
        <w:pStyle w:val="Normal"/>
        <w:spacing w:lineRule="auto" w:line="276" w:before="0" w:after="0"/>
        <w:ind w:left="235" w:right="449" w:hanging="0"/>
        <w:jc w:val="left"/>
        <w:rPr>
          <w:rFonts w:ascii="Arial" w:hAnsi="Arial"/>
          <w:b/>
          <w:b/>
          <w:sz w:val="24"/>
        </w:rPr>
      </w:pPr>
      <w:r>
        <w:rPr>
          <w:rFonts w:ascii="Arial" w:hAnsi="Arial"/>
          <w:b/>
          <w:sz w:val="24"/>
        </w:rPr>
        <w:t xml:space="preserve">Calendario-Prove scritte ed orali dell’Esame Conclusivo del Primo Ciclo </w:t>
      </w:r>
    </w:p>
    <w:p>
      <w:pPr>
        <w:pStyle w:val="Corpodeltesto"/>
        <w:spacing w:before="11" w:after="0"/>
        <w:rPr>
          <w:rFonts w:ascii="Arial" w:hAnsi="Arial"/>
          <w:b/>
          <w:b/>
          <w:sz w:val="15"/>
        </w:rPr>
      </w:pPr>
      <w:r>
        <w:rPr>
          <w:rFonts w:ascii="Arial" w:hAnsi="Arial"/>
          <w:b/>
          <w:sz w:val="15"/>
        </w:rPr>
      </w:r>
    </w:p>
    <w:tbl>
      <w:tblPr>
        <w:tblW w:w="9742" w:type="dxa"/>
        <w:jc w:val="left"/>
        <w:tblInd w:w="380" w:type="dxa"/>
        <w:tblLayout w:type="fixed"/>
        <w:tblCellMar>
          <w:top w:w="0" w:type="dxa"/>
          <w:left w:w="5" w:type="dxa"/>
          <w:bottom w:w="0" w:type="dxa"/>
          <w:right w:w="5" w:type="dxa"/>
        </w:tblCellMar>
        <w:tblLook w:val="01e0"/>
      </w:tblPr>
      <w:tblGrid>
        <w:gridCol w:w="3212"/>
        <w:gridCol w:w="3282"/>
        <w:gridCol w:w="3248"/>
      </w:tblGrid>
      <w:tr>
        <w:trPr>
          <w:trHeight w:val="542" w:hRule="atLeast"/>
        </w:trPr>
        <w:tc>
          <w:tcPr>
            <w:tcW w:w="32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 w:after="0"/>
              <w:ind w:left="115" w:right="0" w:hanging="0"/>
              <w:rPr>
                <w:b/>
                <w:b/>
                <w:sz w:val="22"/>
              </w:rPr>
            </w:pPr>
            <w:r>
              <w:rPr>
                <w:b/>
                <w:sz w:val="22"/>
              </w:rPr>
              <w:t>Mercoledì</w:t>
            </w:r>
            <w:r>
              <w:rPr>
                <w:b/>
                <w:spacing w:val="1"/>
                <w:sz w:val="22"/>
              </w:rPr>
              <w:t xml:space="preserve"> </w:t>
            </w:r>
            <w:r>
              <w:rPr>
                <w:b/>
                <w:sz w:val="22"/>
              </w:rPr>
              <w:t>14</w:t>
            </w:r>
            <w:r>
              <w:rPr>
                <w:b/>
                <w:spacing w:val="37"/>
                <w:sz w:val="22"/>
              </w:rPr>
              <w:t xml:space="preserve"> </w:t>
            </w:r>
            <w:r>
              <w:rPr>
                <w:b/>
                <w:sz w:val="22"/>
              </w:rPr>
              <w:t>Giugno</w:t>
            </w:r>
            <w:r>
              <w:rPr>
                <w:b/>
                <w:spacing w:val="-1"/>
                <w:sz w:val="22"/>
              </w:rPr>
              <w:t xml:space="preserve"> </w:t>
            </w:r>
            <w:r>
              <w:rPr>
                <w:b/>
                <w:sz w:val="22"/>
              </w:rPr>
              <w:t>2023</w:t>
            </w:r>
          </w:p>
        </w:tc>
        <w:tc>
          <w:tcPr>
            <w:tcW w:w="32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before="0" w:after="200"/>
              <w:ind w:left="116" w:right="874" w:hanging="0"/>
              <w:rPr>
                <w:b/>
                <w:b/>
                <w:sz w:val="22"/>
              </w:rPr>
            </w:pPr>
            <w:r>
              <w:rPr>
                <w:b/>
                <w:sz w:val="22"/>
              </w:rPr>
              <w:t>Prova</w:t>
            </w:r>
            <w:r>
              <w:rPr>
                <w:b/>
                <w:spacing w:val="-4"/>
                <w:sz w:val="22"/>
              </w:rPr>
              <w:t xml:space="preserve"> </w:t>
            </w:r>
            <w:r>
              <w:rPr>
                <w:b/>
                <w:sz w:val="22"/>
              </w:rPr>
              <w:t>scritta</w:t>
            </w:r>
            <w:r>
              <w:rPr>
                <w:b/>
                <w:spacing w:val="-7"/>
                <w:sz w:val="22"/>
              </w:rPr>
              <w:t xml:space="preserve"> </w:t>
            </w:r>
            <w:r>
              <w:rPr>
                <w:b/>
                <w:sz w:val="22"/>
              </w:rPr>
              <w:t>di</w:t>
            </w:r>
            <w:r>
              <w:rPr>
                <w:b/>
                <w:spacing w:val="-5"/>
                <w:sz w:val="22"/>
              </w:rPr>
              <w:t xml:space="preserve"> </w:t>
            </w:r>
            <w:r>
              <w:rPr>
                <w:b/>
                <w:sz w:val="22"/>
              </w:rPr>
              <w:t>italiano</w:t>
            </w:r>
            <w:r>
              <w:rPr>
                <w:b/>
                <w:spacing w:val="-6"/>
                <w:sz w:val="22"/>
              </w:rPr>
              <w:t xml:space="preserve"> </w:t>
            </w:r>
            <w:r>
              <w:rPr>
                <w:b/>
                <w:sz w:val="22"/>
              </w:rPr>
              <w:t>e</w:t>
            </w:r>
            <w:r>
              <w:rPr>
                <w:b/>
                <w:spacing w:val="-46"/>
                <w:sz w:val="22"/>
              </w:rPr>
              <w:t xml:space="preserve"> </w:t>
            </w:r>
            <w:r>
              <w:rPr>
                <w:b/>
                <w:sz w:val="22"/>
              </w:rPr>
              <w:t>correzione</w:t>
            </w:r>
            <w:r>
              <w:rPr>
                <w:b/>
                <w:spacing w:val="-2"/>
                <w:sz w:val="22"/>
              </w:rPr>
              <w:t xml:space="preserve"> </w:t>
            </w:r>
            <w:r>
              <w:rPr>
                <w:b/>
                <w:sz w:val="22"/>
              </w:rPr>
              <w:t>a</w:t>
            </w:r>
            <w:r>
              <w:rPr>
                <w:b/>
                <w:spacing w:val="-2"/>
                <w:sz w:val="22"/>
              </w:rPr>
              <w:t xml:space="preserve"> </w:t>
            </w:r>
            <w:r>
              <w:rPr>
                <w:b/>
                <w:sz w:val="22"/>
              </w:rPr>
              <w:t>seguire</w:t>
            </w:r>
          </w:p>
        </w:tc>
        <w:tc>
          <w:tcPr>
            <w:tcW w:w="32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 w:after="0"/>
              <w:ind w:left="116" w:right="0" w:hanging="0"/>
              <w:rPr>
                <w:b/>
                <w:b/>
                <w:sz w:val="22"/>
              </w:rPr>
            </w:pPr>
            <w:r>
              <w:rPr>
                <w:b/>
                <w:sz w:val="22"/>
              </w:rPr>
              <w:t>Ore</w:t>
            </w:r>
            <w:r>
              <w:rPr>
                <w:b/>
                <w:spacing w:val="-2"/>
                <w:sz w:val="22"/>
              </w:rPr>
              <w:t xml:space="preserve"> </w:t>
            </w:r>
            <w:r>
              <w:rPr>
                <w:b/>
                <w:sz w:val="22"/>
              </w:rPr>
              <w:t>07,30</w:t>
            </w:r>
          </w:p>
        </w:tc>
      </w:tr>
      <w:tr>
        <w:trPr>
          <w:trHeight w:val="542" w:hRule="atLeast"/>
        </w:trPr>
        <w:tc>
          <w:tcPr>
            <w:tcW w:w="32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 w:after="0"/>
              <w:ind w:left="115" w:right="0" w:hanging="0"/>
              <w:rPr>
                <w:b/>
                <w:b/>
                <w:sz w:val="22"/>
              </w:rPr>
            </w:pPr>
            <w:r>
              <w:rPr>
                <w:b/>
                <w:sz w:val="22"/>
              </w:rPr>
              <w:t>Giovedì</w:t>
            </w:r>
            <w:r>
              <w:rPr>
                <w:b/>
                <w:spacing w:val="-3"/>
                <w:sz w:val="22"/>
              </w:rPr>
              <w:t xml:space="preserve"> </w:t>
            </w:r>
            <w:r>
              <w:rPr>
                <w:b/>
                <w:sz w:val="22"/>
              </w:rPr>
              <w:t>15</w:t>
            </w:r>
            <w:r>
              <w:rPr>
                <w:b/>
                <w:spacing w:val="-2"/>
                <w:sz w:val="22"/>
              </w:rPr>
              <w:t xml:space="preserve"> </w:t>
            </w:r>
            <w:r>
              <w:rPr>
                <w:b/>
                <w:sz w:val="22"/>
              </w:rPr>
              <w:t>Giugno</w:t>
            </w:r>
            <w:r>
              <w:rPr>
                <w:b/>
                <w:spacing w:val="-1"/>
                <w:sz w:val="22"/>
              </w:rPr>
              <w:t xml:space="preserve"> </w:t>
            </w:r>
            <w:r>
              <w:rPr>
                <w:b/>
                <w:sz w:val="22"/>
              </w:rPr>
              <w:t>2023</w:t>
            </w:r>
          </w:p>
        </w:tc>
        <w:tc>
          <w:tcPr>
            <w:tcW w:w="32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before="0" w:after="200"/>
              <w:ind w:left="116" w:right="472" w:hanging="0"/>
              <w:rPr>
                <w:b/>
                <w:b/>
                <w:sz w:val="22"/>
              </w:rPr>
            </w:pPr>
            <w:r>
              <w:rPr>
                <w:b/>
                <w:sz w:val="22"/>
              </w:rPr>
              <w:t>Prova</w:t>
            </w:r>
            <w:r>
              <w:rPr>
                <w:b/>
                <w:spacing w:val="-4"/>
                <w:sz w:val="22"/>
              </w:rPr>
              <w:t xml:space="preserve"> </w:t>
            </w:r>
            <w:r>
              <w:rPr>
                <w:b/>
                <w:sz w:val="22"/>
              </w:rPr>
              <w:t>scritta</w:t>
            </w:r>
            <w:r>
              <w:rPr>
                <w:b/>
                <w:spacing w:val="-7"/>
                <w:sz w:val="22"/>
              </w:rPr>
              <w:t xml:space="preserve"> </w:t>
            </w:r>
            <w:r>
              <w:rPr>
                <w:b/>
                <w:sz w:val="22"/>
              </w:rPr>
              <w:t>di</w:t>
            </w:r>
            <w:r>
              <w:rPr>
                <w:b/>
                <w:spacing w:val="-6"/>
                <w:sz w:val="22"/>
              </w:rPr>
              <w:t xml:space="preserve"> </w:t>
            </w:r>
            <w:r>
              <w:rPr>
                <w:b/>
                <w:sz w:val="22"/>
              </w:rPr>
              <w:t>matematica</w:t>
            </w:r>
            <w:r>
              <w:rPr>
                <w:b/>
                <w:spacing w:val="-4"/>
                <w:sz w:val="22"/>
              </w:rPr>
              <w:t xml:space="preserve"> </w:t>
            </w:r>
            <w:r>
              <w:rPr>
                <w:b/>
                <w:sz w:val="22"/>
              </w:rPr>
              <w:t>e</w:t>
            </w:r>
            <w:r>
              <w:rPr>
                <w:b/>
                <w:spacing w:val="-47"/>
                <w:sz w:val="22"/>
              </w:rPr>
              <w:t xml:space="preserve"> </w:t>
            </w:r>
            <w:r>
              <w:rPr>
                <w:b/>
                <w:sz w:val="22"/>
              </w:rPr>
              <w:t>correzione</w:t>
            </w:r>
            <w:r>
              <w:rPr>
                <w:b/>
                <w:spacing w:val="-1"/>
                <w:sz w:val="22"/>
              </w:rPr>
              <w:t xml:space="preserve"> </w:t>
            </w:r>
            <w:r>
              <w:rPr>
                <w:b/>
                <w:sz w:val="22"/>
              </w:rPr>
              <w:t>a</w:t>
            </w:r>
            <w:r>
              <w:rPr>
                <w:b/>
                <w:spacing w:val="-2"/>
                <w:sz w:val="22"/>
              </w:rPr>
              <w:t xml:space="preserve"> </w:t>
            </w:r>
            <w:r>
              <w:rPr>
                <w:b/>
                <w:sz w:val="22"/>
              </w:rPr>
              <w:t>seguire</w:t>
            </w:r>
          </w:p>
        </w:tc>
        <w:tc>
          <w:tcPr>
            <w:tcW w:w="32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 w:after="0"/>
              <w:ind w:left="116" w:right="0" w:hanging="0"/>
              <w:rPr>
                <w:b/>
                <w:b/>
                <w:sz w:val="22"/>
              </w:rPr>
            </w:pPr>
            <w:r>
              <w:rPr>
                <w:b/>
                <w:sz w:val="22"/>
              </w:rPr>
              <w:t>Ore</w:t>
            </w:r>
            <w:r>
              <w:rPr>
                <w:b/>
                <w:spacing w:val="-2"/>
                <w:sz w:val="22"/>
              </w:rPr>
              <w:t xml:space="preserve"> </w:t>
            </w:r>
            <w:r>
              <w:rPr>
                <w:b/>
                <w:sz w:val="22"/>
              </w:rPr>
              <w:t>07,30</w:t>
            </w:r>
          </w:p>
        </w:tc>
      </w:tr>
      <w:tr>
        <w:trPr>
          <w:trHeight w:val="541" w:hRule="atLeast"/>
        </w:trPr>
        <w:tc>
          <w:tcPr>
            <w:tcW w:w="32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 w:after="0"/>
              <w:ind w:left="115" w:right="0" w:hanging="0"/>
              <w:rPr>
                <w:b/>
                <w:b/>
                <w:sz w:val="22"/>
              </w:rPr>
            </w:pPr>
            <w:r>
              <w:rPr>
                <w:b/>
                <w:sz w:val="22"/>
              </w:rPr>
              <w:t>Venerdì</w:t>
            </w:r>
            <w:r>
              <w:rPr>
                <w:b/>
                <w:spacing w:val="-7"/>
                <w:sz w:val="22"/>
              </w:rPr>
              <w:t xml:space="preserve"> </w:t>
            </w:r>
            <w:r>
              <w:rPr>
                <w:b/>
                <w:sz w:val="22"/>
              </w:rPr>
              <w:t>16</w:t>
            </w:r>
            <w:r>
              <w:rPr>
                <w:b/>
                <w:spacing w:val="-8"/>
                <w:sz w:val="22"/>
              </w:rPr>
              <w:t xml:space="preserve"> </w:t>
            </w:r>
            <w:r>
              <w:rPr>
                <w:b/>
                <w:sz w:val="22"/>
              </w:rPr>
              <w:t>Giugno</w:t>
            </w:r>
            <w:r>
              <w:rPr>
                <w:b/>
                <w:spacing w:val="-5"/>
                <w:sz w:val="22"/>
              </w:rPr>
              <w:t xml:space="preserve"> </w:t>
            </w:r>
            <w:r>
              <w:rPr>
                <w:b/>
                <w:sz w:val="22"/>
              </w:rPr>
              <w:t>2023</w:t>
            </w:r>
          </w:p>
        </w:tc>
        <w:tc>
          <w:tcPr>
            <w:tcW w:w="32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270" w:before="0" w:after="200"/>
              <w:ind w:left="116" w:right="0" w:hanging="0"/>
              <w:rPr>
                <w:b/>
                <w:b/>
                <w:sz w:val="22"/>
              </w:rPr>
            </w:pPr>
            <w:r>
              <w:rPr>
                <w:b/>
                <w:sz w:val="22"/>
              </w:rPr>
              <w:t>Prova</w:t>
            </w:r>
            <w:r>
              <w:rPr>
                <w:b/>
                <w:spacing w:val="-6"/>
                <w:sz w:val="22"/>
              </w:rPr>
              <w:t xml:space="preserve"> </w:t>
            </w:r>
            <w:r>
              <w:rPr>
                <w:b/>
                <w:sz w:val="22"/>
              </w:rPr>
              <w:t>scritta</w:t>
            </w:r>
            <w:r>
              <w:rPr>
                <w:b/>
                <w:spacing w:val="-7"/>
                <w:sz w:val="22"/>
              </w:rPr>
              <w:t xml:space="preserve"> </w:t>
            </w:r>
            <w:r>
              <w:rPr>
                <w:b/>
                <w:sz w:val="22"/>
              </w:rPr>
              <w:t>di</w:t>
            </w:r>
            <w:r>
              <w:rPr>
                <w:b/>
                <w:spacing w:val="-7"/>
                <w:sz w:val="22"/>
              </w:rPr>
              <w:t xml:space="preserve"> </w:t>
            </w:r>
            <w:r>
              <w:rPr>
                <w:b/>
                <w:sz w:val="22"/>
              </w:rPr>
              <w:t>lingue</w:t>
            </w:r>
            <w:r>
              <w:rPr>
                <w:b/>
                <w:spacing w:val="-7"/>
                <w:sz w:val="22"/>
              </w:rPr>
              <w:t xml:space="preserve"> </w:t>
            </w:r>
            <w:r>
              <w:rPr>
                <w:b/>
                <w:sz w:val="22"/>
              </w:rPr>
              <w:t>e</w:t>
            </w:r>
            <w:r>
              <w:rPr>
                <w:b/>
                <w:spacing w:val="-5"/>
                <w:sz w:val="22"/>
              </w:rPr>
              <w:t xml:space="preserve"> </w:t>
            </w:r>
            <w:r>
              <w:rPr>
                <w:b/>
                <w:sz w:val="22"/>
              </w:rPr>
              <w:t>correzione</w:t>
            </w:r>
            <w:r>
              <w:rPr>
                <w:b/>
                <w:spacing w:val="-46"/>
                <w:sz w:val="22"/>
              </w:rPr>
              <w:t xml:space="preserve"> </w:t>
            </w:r>
            <w:r>
              <w:rPr>
                <w:b/>
                <w:sz w:val="22"/>
              </w:rPr>
              <w:t>a</w:t>
            </w:r>
            <w:r>
              <w:rPr>
                <w:b/>
                <w:spacing w:val="-2"/>
                <w:sz w:val="22"/>
              </w:rPr>
              <w:t xml:space="preserve"> </w:t>
            </w:r>
            <w:r>
              <w:rPr>
                <w:b/>
                <w:sz w:val="22"/>
              </w:rPr>
              <w:t>seguire</w:t>
            </w:r>
          </w:p>
        </w:tc>
        <w:tc>
          <w:tcPr>
            <w:tcW w:w="32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 w:after="0"/>
              <w:ind w:left="116" w:right="0" w:hanging="0"/>
              <w:rPr>
                <w:b/>
                <w:b/>
                <w:sz w:val="22"/>
              </w:rPr>
            </w:pPr>
            <w:r>
              <w:rPr>
                <w:b/>
                <w:sz w:val="22"/>
              </w:rPr>
              <w:t>Ore</w:t>
            </w:r>
            <w:r>
              <w:rPr>
                <w:b/>
                <w:spacing w:val="-10"/>
                <w:sz w:val="22"/>
              </w:rPr>
              <w:t xml:space="preserve"> </w:t>
            </w:r>
            <w:r>
              <w:rPr>
                <w:b/>
                <w:sz w:val="22"/>
              </w:rPr>
              <w:t>07,30</w:t>
            </w:r>
          </w:p>
        </w:tc>
      </w:tr>
      <w:tr>
        <w:trPr>
          <w:trHeight w:val="528" w:hRule="atLeast"/>
        </w:trPr>
        <w:tc>
          <w:tcPr>
            <w:tcW w:w="32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 w:after="0"/>
              <w:ind w:left="115" w:right="0" w:hanging="0"/>
              <w:rPr>
                <w:b/>
                <w:b/>
                <w:sz w:val="22"/>
              </w:rPr>
            </w:pPr>
            <w:r>
              <w:rPr>
                <w:b/>
                <w:sz w:val="22"/>
              </w:rPr>
              <w:t>Lunedì</w:t>
            </w:r>
            <w:r>
              <w:rPr>
                <w:b/>
                <w:spacing w:val="-13"/>
                <w:sz w:val="22"/>
              </w:rPr>
              <w:t xml:space="preserve"> </w:t>
            </w:r>
            <w:r>
              <w:rPr>
                <w:b/>
                <w:sz w:val="22"/>
              </w:rPr>
              <w:t>19</w:t>
            </w:r>
            <w:r>
              <w:rPr>
                <w:b/>
                <w:spacing w:val="-5"/>
                <w:sz w:val="22"/>
              </w:rPr>
              <w:t xml:space="preserve"> </w:t>
            </w:r>
            <w:r>
              <w:rPr>
                <w:b/>
                <w:sz w:val="22"/>
              </w:rPr>
              <w:t>Giugno</w:t>
            </w:r>
            <w:r>
              <w:rPr>
                <w:b/>
                <w:spacing w:val="-7"/>
                <w:sz w:val="22"/>
              </w:rPr>
              <w:t xml:space="preserve"> </w:t>
            </w:r>
            <w:r>
              <w:rPr>
                <w:b/>
                <w:sz w:val="22"/>
              </w:rPr>
              <w:t>2023</w:t>
            </w:r>
          </w:p>
        </w:tc>
        <w:tc>
          <w:tcPr>
            <w:tcW w:w="32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 w:after="0"/>
              <w:ind w:left="116" w:right="0" w:hanging="0"/>
              <w:rPr>
                <w:b/>
                <w:b/>
                <w:sz w:val="22"/>
              </w:rPr>
            </w:pPr>
            <w:r>
              <w:rPr>
                <w:b/>
                <w:sz w:val="22"/>
              </w:rPr>
              <w:t>Ratifica</w:t>
            </w:r>
            <w:r>
              <w:rPr>
                <w:b/>
                <w:spacing w:val="-7"/>
                <w:sz w:val="22"/>
              </w:rPr>
              <w:t xml:space="preserve"> </w:t>
            </w:r>
            <w:r>
              <w:rPr>
                <w:b/>
                <w:sz w:val="22"/>
              </w:rPr>
              <w:t>prove</w:t>
            </w:r>
            <w:r>
              <w:rPr>
                <w:b/>
                <w:spacing w:val="-6"/>
                <w:sz w:val="22"/>
              </w:rPr>
              <w:t xml:space="preserve"> </w:t>
            </w:r>
            <w:r>
              <w:rPr>
                <w:b/>
                <w:sz w:val="22"/>
              </w:rPr>
              <w:t>scritte</w:t>
            </w:r>
          </w:p>
        </w:tc>
        <w:tc>
          <w:tcPr>
            <w:tcW w:w="32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 w:after="0"/>
              <w:ind w:left="116" w:right="0" w:hanging="0"/>
              <w:rPr>
                <w:b/>
                <w:b/>
                <w:sz w:val="22"/>
              </w:rPr>
            </w:pPr>
            <w:r>
              <w:rPr>
                <w:b/>
                <w:sz w:val="22"/>
              </w:rPr>
              <w:t>Ore</w:t>
            </w:r>
            <w:r>
              <w:rPr>
                <w:b/>
                <w:spacing w:val="-10"/>
                <w:sz w:val="22"/>
              </w:rPr>
              <w:t xml:space="preserve"> </w:t>
            </w:r>
            <w:r>
              <w:rPr>
                <w:b/>
                <w:sz w:val="22"/>
              </w:rPr>
              <w:t>09,00</w:t>
            </w:r>
          </w:p>
        </w:tc>
      </w:tr>
      <w:tr>
        <w:trPr>
          <w:trHeight w:val="1633" w:hRule="atLeast"/>
        </w:trPr>
        <w:tc>
          <w:tcPr>
            <w:tcW w:w="32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 w:after="0"/>
              <w:ind w:left="115" w:right="0" w:hanging="0"/>
              <w:rPr>
                <w:b/>
                <w:b/>
                <w:sz w:val="22"/>
              </w:rPr>
            </w:pPr>
            <w:r>
              <w:rPr>
                <w:b/>
                <w:sz w:val="22"/>
              </w:rPr>
              <w:t>Martedì</w:t>
            </w:r>
            <w:r>
              <w:rPr>
                <w:b/>
                <w:spacing w:val="-2"/>
                <w:sz w:val="22"/>
              </w:rPr>
              <w:t xml:space="preserve"> </w:t>
            </w:r>
            <w:r>
              <w:rPr>
                <w:b/>
                <w:sz w:val="22"/>
              </w:rPr>
              <w:t>20</w:t>
            </w:r>
            <w:r>
              <w:rPr>
                <w:b/>
                <w:spacing w:val="44"/>
                <w:sz w:val="22"/>
              </w:rPr>
              <w:t xml:space="preserve"> </w:t>
            </w:r>
            <w:r>
              <w:rPr>
                <w:b/>
                <w:sz w:val="22"/>
              </w:rPr>
              <w:t>Giugno</w:t>
            </w:r>
            <w:r>
              <w:rPr>
                <w:b/>
                <w:spacing w:val="-4"/>
                <w:sz w:val="22"/>
              </w:rPr>
              <w:t xml:space="preserve"> </w:t>
            </w:r>
            <w:r>
              <w:rPr>
                <w:b/>
                <w:sz w:val="22"/>
              </w:rPr>
              <w:t>2023</w:t>
            </w:r>
          </w:p>
        </w:tc>
        <w:tc>
          <w:tcPr>
            <w:tcW w:w="32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 w:after="0"/>
              <w:ind w:left="116" w:right="0" w:hanging="0"/>
              <w:rPr>
                <w:b/>
                <w:b/>
                <w:sz w:val="22"/>
              </w:rPr>
            </w:pPr>
            <w:r>
              <w:rPr>
                <w:b/>
                <w:sz w:val="22"/>
              </w:rPr>
              <w:t>Prove</w:t>
            </w:r>
            <w:r>
              <w:rPr>
                <w:b/>
                <w:spacing w:val="-3"/>
                <w:sz w:val="22"/>
              </w:rPr>
              <w:t xml:space="preserve"> </w:t>
            </w:r>
            <w:r>
              <w:rPr>
                <w:b/>
                <w:sz w:val="22"/>
              </w:rPr>
              <w:t>orali</w:t>
            </w:r>
            <w:r>
              <w:rPr>
                <w:b/>
                <w:spacing w:val="-3"/>
                <w:sz w:val="22"/>
              </w:rPr>
              <w:t xml:space="preserve"> </w:t>
            </w:r>
            <w:r>
              <w:rPr>
                <w:b/>
                <w:sz w:val="22"/>
              </w:rPr>
              <w:t>3A</w:t>
            </w:r>
            <w:r>
              <w:rPr>
                <w:b/>
                <w:spacing w:val="-3"/>
                <w:sz w:val="22"/>
              </w:rPr>
              <w:t xml:space="preserve"> </w:t>
            </w:r>
            <w:r>
              <w:rPr>
                <w:b/>
                <w:sz w:val="22"/>
              </w:rPr>
              <w:t>e</w:t>
            </w:r>
            <w:r>
              <w:rPr>
                <w:b/>
                <w:spacing w:val="-4"/>
                <w:sz w:val="22"/>
              </w:rPr>
              <w:t xml:space="preserve"> </w:t>
            </w:r>
            <w:r>
              <w:rPr>
                <w:b/>
                <w:sz w:val="22"/>
              </w:rPr>
              <w:t>scrutini</w:t>
            </w:r>
          </w:p>
          <w:p>
            <w:pPr>
              <w:pStyle w:val="TableParagraph"/>
              <w:widowControl w:val="false"/>
              <w:spacing w:before="2" w:after="0"/>
              <w:rPr>
                <w:rFonts w:ascii="Arial" w:hAnsi="Arial"/>
                <w:b/>
                <w:b/>
                <w:sz w:val="24"/>
              </w:rPr>
            </w:pPr>
            <w:r>
              <w:rPr>
                <w:rFonts w:ascii="Arial" w:hAnsi="Arial"/>
                <w:b/>
                <w:sz w:val="24"/>
              </w:rPr>
            </w:r>
          </w:p>
          <w:p>
            <w:pPr>
              <w:pStyle w:val="TableParagraph"/>
              <w:widowControl w:val="false"/>
              <w:spacing w:before="0" w:after="200"/>
              <w:ind w:left="0" w:right="0" w:hanging="0"/>
              <w:rPr>
                <w:b/>
                <w:b/>
              </w:rPr>
            </w:pPr>
            <w:r>
              <w:rPr>
                <w:b/>
              </w:rPr>
            </w:r>
          </w:p>
        </w:tc>
        <w:tc>
          <w:tcPr>
            <w:tcW w:w="324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b/>
                <w:b/>
                <w:sz w:val="22"/>
              </w:rPr>
            </w:pPr>
            <w:r>
              <w:rPr>
                <w:b/>
                <w:sz w:val="22"/>
              </w:rPr>
              <w:t>Ore</w:t>
            </w:r>
            <w:r>
              <w:rPr>
                <w:b/>
                <w:spacing w:val="-6"/>
                <w:sz w:val="22"/>
              </w:rPr>
              <w:t xml:space="preserve"> </w:t>
            </w:r>
            <w:r>
              <w:rPr>
                <w:b/>
                <w:sz w:val="22"/>
              </w:rPr>
              <w:t>08,30-14,00</w:t>
            </w:r>
          </w:p>
          <w:p>
            <w:pPr>
              <w:pStyle w:val="TableParagraph"/>
              <w:widowControl w:val="false"/>
              <w:spacing w:before="3" w:after="0"/>
              <w:rPr>
                <w:rFonts w:ascii="Arial" w:hAnsi="Arial"/>
                <w:b/>
                <w:b/>
                <w:sz w:val="26"/>
              </w:rPr>
            </w:pPr>
            <w:r>
              <w:rPr>
                <w:rFonts w:ascii="Arial" w:hAnsi="Arial"/>
                <w:b/>
                <w:sz w:val="26"/>
              </w:rPr>
            </w:r>
          </w:p>
          <w:p>
            <w:pPr>
              <w:pStyle w:val="TableParagraph"/>
              <w:widowControl w:val="false"/>
              <w:spacing w:before="0" w:after="200"/>
              <w:ind w:left="0" w:right="0" w:hanging="0"/>
              <w:rPr>
                <w:b/>
                <w:b/>
                <w:sz w:val="22"/>
              </w:rPr>
            </w:pPr>
            <w:r>
              <w:rPr>
                <w:b/>
                <w:sz w:val="22"/>
              </w:rPr>
              <w:t>Ore</w:t>
            </w:r>
            <w:r>
              <w:rPr>
                <w:b/>
                <w:spacing w:val="-6"/>
                <w:sz w:val="22"/>
              </w:rPr>
              <w:t xml:space="preserve"> </w:t>
            </w:r>
            <w:r>
              <w:rPr>
                <w:b/>
                <w:sz w:val="22"/>
              </w:rPr>
              <w:t>14,30-18,30</w:t>
            </w:r>
          </w:p>
        </w:tc>
      </w:tr>
      <w:tr>
        <w:trPr>
          <w:trHeight w:val="1635" w:hRule="atLeast"/>
        </w:trPr>
        <w:tc>
          <w:tcPr>
            <w:tcW w:w="32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 w:after="0"/>
              <w:ind w:left="115" w:right="0" w:hanging="0"/>
              <w:rPr>
                <w:b/>
                <w:b/>
                <w:sz w:val="22"/>
              </w:rPr>
            </w:pPr>
            <w:r>
              <w:rPr>
                <w:b/>
                <w:sz w:val="22"/>
              </w:rPr>
              <w:t>Mercoledì 21</w:t>
            </w:r>
            <w:r>
              <w:rPr>
                <w:b/>
                <w:spacing w:val="-4"/>
                <w:sz w:val="22"/>
              </w:rPr>
              <w:t xml:space="preserve"> </w:t>
            </w:r>
            <w:r>
              <w:rPr>
                <w:b/>
                <w:sz w:val="22"/>
              </w:rPr>
              <w:t>Giugno</w:t>
            </w:r>
            <w:r>
              <w:rPr>
                <w:b/>
                <w:spacing w:val="-2"/>
                <w:sz w:val="22"/>
              </w:rPr>
              <w:t xml:space="preserve"> </w:t>
            </w:r>
            <w:r>
              <w:rPr>
                <w:b/>
                <w:sz w:val="22"/>
              </w:rPr>
              <w:t>2022</w:t>
            </w:r>
          </w:p>
        </w:tc>
        <w:tc>
          <w:tcPr>
            <w:tcW w:w="32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487" w:before="8" w:after="0"/>
              <w:ind w:left="116" w:right="978" w:hanging="0"/>
              <w:rPr>
                <w:b/>
                <w:b/>
                <w:sz w:val="22"/>
              </w:rPr>
            </w:pPr>
            <w:r>
              <w:rPr>
                <w:b/>
                <w:sz w:val="22"/>
              </w:rPr>
              <w:t>Prove</w:t>
            </w:r>
            <w:r>
              <w:rPr>
                <w:b/>
                <w:spacing w:val="-4"/>
                <w:sz w:val="22"/>
              </w:rPr>
              <w:t xml:space="preserve"> </w:t>
            </w:r>
            <w:r>
              <w:rPr>
                <w:b/>
                <w:sz w:val="22"/>
              </w:rPr>
              <w:t>orali</w:t>
            </w:r>
            <w:r>
              <w:rPr>
                <w:b/>
                <w:spacing w:val="-4"/>
                <w:sz w:val="22"/>
              </w:rPr>
              <w:t xml:space="preserve"> </w:t>
            </w:r>
            <w:r>
              <w:rPr>
                <w:b/>
                <w:sz w:val="22"/>
              </w:rPr>
              <w:t>3B</w:t>
            </w:r>
            <w:r>
              <w:rPr>
                <w:b/>
                <w:spacing w:val="-4"/>
                <w:sz w:val="22"/>
              </w:rPr>
              <w:t xml:space="preserve"> </w:t>
            </w:r>
            <w:r>
              <w:rPr>
                <w:b/>
                <w:sz w:val="22"/>
              </w:rPr>
              <w:t>e</w:t>
            </w:r>
            <w:r>
              <w:rPr>
                <w:b/>
                <w:spacing w:val="-5"/>
                <w:sz w:val="22"/>
              </w:rPr>
              <w:t xml:space="preserve"> </w:t>
            </w:r>
            <w:r>
              <w:rPr>
                <w:b/>
                <w:sz w:val="22"/>
              </w:rPr>
              <w:t>scrutini</w:t>
            </w:r>
          </w:p>
        </w:tc>
        <w:tc>
          <w:tcPr>
            <w:tcW w:w="324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b/>
                <w:b/>
                <w:sz w:val="22"/>
              </w:rPr>
            </w:pPr>
            <w:r>
              <w:rPr>
                <w:b/>
                <w:sz w:val="22"/>
              </w:rPr>
              <w:t>Ore</w:t>
            </w:r>
            <w:r>
              <w:rPr>
                <w:b/>
                <w:spacing w:val="-6"/>
                <w:sz w:val="22"/>
              </w:rPr>
              <w:t xml:space="preserve"> </w:t>
            </w:r>
            <w:r>
              <w:rPr>
                <w:b/>
                <w:sz w:val="22"/>
              </w:rPr>
              <w:t>08,30-14,00</w:t>
            </w:r>
          </w:p>
          <w:p>
            <w:pPr>
              <w:pStyle w:val="TableParagraph"/>
              <w:widowControl w:val="false"/>
              <w:spacing w:before="3" w:after="0"/>
              <w:rPr>
                <w:rFonts w:ascii="Arial" w:hAnsi="Arial"/>
                <w:b/>
                <w:b/>
                <w:sz w:val="26"/>
              </w:rPr>
            </w:pPr>
            <w:r>
              <w:rPr>
                <w:rFonts w:ascii="Arial" w:hAnsi="Arial"/>
                <w:b/>
                <w:sz w:val="26"/>
              </w:rPr>
            </w:r>
          </w:p>
          <w:p>
            <w:pPr>
              <w:pStyle w:val="TableParagraph"/>
              <w:widowControl w:val="false"/>
              <w:spacing w:before="0" w:after="200"/>
              <w:ind w:left="0" w:right="0" w:hanging="0"/>
              <w:rPr>
                <w:b/>
                <w:b/>
                <w:sz w:val="22"/>
              </w:rPr>
            </w:pPr>
            <w:r>
              <w:rPr>
                <w:b/>
                <w:sz w:val="22"/>
              </w:rPr>
              <w:t>Ore</w:t>
            </w:r>
            <w:r>
              <w:rPr>
                <w:b/>
                <w:spacing w:val="-6"/>
                <w:sz w:val="22"/>
              </w:rPr>
              <w:t xml:space="preserve"> </w:t>
            </w:r>
            <w:r>
              <w:rPr>
                <w:b/>
                <w:sz w:val="22"/>
              </w:rPr>
              <w:t>14,30-18,30</w:t>
            </w:r>
          </w:p>
        </w:tc>
      </w:tr>
      <w:tr>
        <w:trPr>
          <w:trHeight w:val="1164" w:hRule="atLeast"/>
        </w:trPr>
        <w:tc>
          <w:tcPr>
            <w:tcW w:w="32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 w:after="0"/>
              <w:ind w:left="115" w:right="0" w:hanging="0"/>
              <w:rPr>
                <w:b/>
                <w:b/>
                <w:sz w:val="22"/>
              </w:rPr>
            </w:pPr>
            <w:r>
              <w:rPr>
                <w:b/>
                <w:sz w:val="22"/>
              </w:rPr>
              <w:t>Giovedì</w:t>
            </w:r>
            <w:r>
              <w:rPr>
                <w:b/>
                <w:spacing w:val="34"/>
                <w:sz w:val="22"/>
              </w:rPr>
              <w:t xml:space="preserve"> </w:t>
            </w:r>
            <w:r>
              <w:rPr>
                <w:b/>
                <w:sz w:val="22"/>
              </w:rPr>
              <w:t>22</w:t>
            </w:r>
            <w:r>
              <w:rPr>
                <w:b/>
                <w:spacing w:val="-6"/>
                <w:sz w:val="22"/>
              </w:rPr>
              <w:t xml:space="preserve"> </w:t>
            </w:r>
            <w:r>
              <w:rPr>
                <w:b/>
                <w:sz w:val="22"/>
              </w:rPr>
              <w:t>Giugno</w:t>
            </w:r>
            <w:r>
              <w:rPr>
                <w:b/>
                <w:spacing w:val="-4"/>
                <w:sz w:val="22"/>
              </w:rPr>
              <w:t xml:space="preserve"> </w:t>
            </w:r>
            <w:r>
              <w:rPr>
                <w:b/>
                <w:sz w:val="22"/>
              </w:rPr>
              <w:t>2023</w:t>
            </w:r>
          </w:p>
        </w:tc>
        <w:tc>
          <w:tcPr>
            <w:tcW w:w="32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487" w:before="8" w:after="0"/>
              <w:ind w:left="116" w:right="994" w:hanging="0"/>
              <w:rPr>
                <w:b/>
                <w:b/>
                <w:sz w:val="22"/>
              </w:rPr>
            </w:pPr>
            <w:r>
              <w:rPr>
                <w:b/>
                <w:sz w:val="22"/>
              </w:rPr>
              <w:t>Prove</w:t>
            </w:r>
            <w:r>
              <w:rPr>
                <w:b/>
                <w:spacing w:val="-4"/>
                <w:sz w:val="22"/>
              </w:rPr>
              <w:t xml:space="preserve"> </w:t>
            </w:r>
            <w:r>
              <w:rPr>
                <w:b/>
                <w:sz w:val="22"/>
              </w:rPr>
              <w:t>orali</w:t>
            </w:r>
            <w:r>
              <w:rPr>
                <w:b/>
                <w:spacing w:val="-4"/>
                <w:sz w:val="22"/>
              </w:rPr>
              <w:t xml:space="preserve"> </w:t>
            </w:r>
            <w:r>
              <w:rPr>
                <w:b/>
                <w:sz w:val="22"/>
              </w:rPr>
              <w:t>3E</w:t>
            </w:r>
            <w:r>
              <w:rPr>
                <w:b/>
                <w:spacing w:val="-4"/>
                <w:sz w:val="22"/>
              </w:rPr>
              <w:t xml:space="preserve"> </w:t>
            </w:r>
            <w:r>
              <w:rPr>
                <w:b/>
                <w:sz w:val="22"/>
              </w:rPr>
              <w:t>e</w:t>
            </w:r>
            <w:r>
              <w:rPr>
                <w:b/>
                <w:spacing w:val="-5"/>
                <w:sz w:val="22"/>
              </w:rPr>
              <w:t xml:space="preserve"> </w:t>
            </w:r>
            <w:r>
              <w:rPr>
                <w:b/>
                <w:sz w:val="22"/>
              </w:rPr>
              <w:t>scrutini</w:t>
            </w:r>
          </w:p>
        </w:tc>
        <w:tc>
          <w:tcPr>
            <w:tcW w:w="32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200"/>
              <w:ind w:left="0" w:right="0" w:hanging="0"/>
              <w:rPr>
                <w:b/>
                <w:b/>
                <w:sz w:val="22"/>
              </w:rPr>
            </w:pPr>
            <w:r>
              <w:rPr>
                <w:b/>
                <w:sz w:val="22"/>
              </w:rPr>
              <w:t>Ore</w:t>
            </w:r>
            <w:r>
              <w:rPr>
                <w:b/>
                <w:spacing w:val="-2"/>
                <w:sz w:val="22"/>
              </w:rPr>
              <w:t xml:space="preserve"> </w:t>
            </w:r>
            <w:r>
              <w:rPr>
                <w:b/>
                <w:sz w:val="22"/>
              </w:rPr>
              <w:t>08,30-14,00</w:t>
            </w:r>
          </w:p>
        </w:tc>
      </w:tr>
      <w:tr>
        <w:trPr>
          <w:trHeight w:val="296" w:hRule="atLeast"/>
        </w:trPr>
        <w:tc>
          <w:tcPr>
            <w:tcW w:w="32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200"/>
              <w:rPr>
                <w:rFonts w:ascii="Times New Roman" w:hAnsi="Times New Roman"/>
                <w:sz w:val="22"/>
              </w:rPr>
            </w:pPr>
            <w:r>
              <w:rPr>
                <w:sz w:val="22"/>
              </w:rPr>
            </w:r>
          </w:p>
        </w:tc>
        <w:tc>
          <w:tcPr>
            <w:tcW w:w="32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200"/>
              <w:rPr>
                <w:rFonts w:ascii="Times New Roman" w:hAnsi="Times New Roman"/>
                <w:sz w:val="22"/>
              </w:rPr>
            </w:pPr>
            <w:r>
              <w:rPr>
                <w:sz w:val="22"/>
              </w:rPr>
            </w:r>
          </w:p>
        </w:tc>
        <w:tc>
          <w:tcPr>
            <w:tcW w:w="32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200"/>
              <w:rPr>
                <w:rFonts w:ascii="Times New Roman" w:hAnsi="Times New Roman"/>
                <w:sz w:val="22"/>
              </w:rPr>
            </w:pPr>
            <w:r>
              <w:rPr>
                <w:sz w:val="22"/>
              </w:rPr>
            </w:r>
          </w:p>
        </w:tc>
      </w:tr>
      <w:tr>
        <w:trPr>
          <w:trHeight w:val="1733" w:hRule="atLeast"/>
        </w:trPr>
        <w:tc>
          <w:tcPr>
            <w:tcW w:w="32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 w:after="0"/>
              <w:ind w:left="115" w:right="0" w:hanging="0"/>
              <w:rPr>
                <w:b/>
                <w:b/>
                <w:sz w:val="22"/>
              </w:rPr>
            </w:pPr>
            <w:r>
              <w:rPr>
                <w:b/>
                <w:sz w:val="22"/>
              </w:rPr>
              <w:t>Venerdì</w:t>
            </w:r>
            <w:r>
              <w:rPr>
                <w:b/>
                <w:spacing w:val="-3"/>
                <w:sz w:val="22"/>
              </w:rPr>
              <w:t xml:space="preserve"> </w:t>
            </w:r>
            <w:r>
              <w:rPr>
                <w:b/>
                <w:sz w:val="22"/>
              </w:rPr>
              <w:t>23 Giugno</w:t>
            </w:r>
            <w:r>
              <w:rPr>
                <w:b/>
                <w:spacing w:val="-4"/>
                <w:sz w:val="22"/>
              </w:rPr>
              <w:t xml:space="preserve"> </w:t>
            </w:r>
            <w:r>
              <w:rPr>
                <w:b/>
                <w:sz w:val="22"/>
              </w:rPr>
              <w:t>2023</w:t>
            </w:r>
          </w:p>
        </w:tc>
        <w:tc>
          <w:tcPr>
            <w:tcW w:w="32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487" w:before="8" w:after="0"/>
              <w:ind w:left="116" w:right="858" w:hanging="0"/>
              <w:rPr>
                <w:b/>
                <w:b/>
                <w:sz w:val="22"/>
              </w:rPr>
            </w:pPr>
            <w:r>
              <w:rPr>
                <w:b/>
                <w:spacing w:val="-6"/>
                <w:sz w:val="22"/>
              </w:rPr>
              <w:t>Prove orali 3F e scrutini</w:t>
            </w:r>
          </w:p>
        </w:tc>
        <w:tc>
          <w:tcPr>
            <w:tcW w:w="3248"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0" w:right="0" w:hanging="0"/>
              <w:rPr>
                <w:b/>
                <w:b/>
                <w:sz w:val="22"/>
              </w:rPr>
            </w:pPr>
            <w:r>
              <w:rPr>
                <w:b/>
                <w:sz w:val="22"/>
              </w:rPr>
              <w:t>Ore</w:t>
            </w:r>
            <w:r>
              <w:rPr>
                <w:b/>
                <w:spacing w:val="-2"/>
                <w:sz w:val="22"/>
              </w:rPr>
              <w:t xml:space="preserve"> </w:t>
            </w:r>
            <w:r>
              <w:rPr>
                <w:b/>
                <w:sz w:val="22"/>
              </w:rPr>
              <w:t>08,30-14,00</w:t>
            </w:r>
          </w:p>
          <w:p>
            <w:pPr>
              <w:pStyle w:val="TableParagraph"/>
              <w:widowControl w:val="false"/>
              <w:spacing w:before="3" w:after="0"/>
              <w:rPr>
                <w:rFonts w:ascii="Arial" w:hAnsi="Arial"/>
                <w:b/>
                <w:b/>
                <w:sz w:val="26"/>
              </w:rPr>
            </w:pPr>
            <w:r>
              <w:rPr>
                <w:rFonts w:ascii="Arial" w:hAnsi="Arial"/>
                <w:b/>
                <w:sz w:val="26"/>
              </w:rPr>
            </w:r>
          </w:p>
          <w:p>
            <w:pPr>
              <w:pStyle w:val="TableParagraph"/>
              <w:widowControl w:val="false"/>
              <w:spacing w:before="0" w:after="200"/>
              <w:ind w:left="0" w:right="0" w:hanging="0"/>
              <w:rPr>
                <w:b/>
                <w:b/>
                <w:sz w:val="22"/>
              </w:rPr>
            </w:pPr>
            <w:r>
              <w:rPr>
                <w:b/>
                <w:sz w:val="22"/>
              </w:rPr>
              <w:t>O</w:t>
            </w:r>
            <w:r>
              <w:rPr>
                <w:b/>
                <w:spacing w:val="-7"/>
                <w:sz w:val="22"/>
              </w:rPr>
              <w:t xml:space="preserve"> </w:t>
            </w:r>
            <w:r>
              <w:rPr>
                <w:b/>
                <w:sz w:val="22"/>
              </w:rPr>
              <w:t>r</w:t>
            </w:r>
            <w:r>
              <w:rPr>
                <w:b/>
                <w:spacing w:val="-5"/>
                <w:sz w:val="22"/>
              </w:rPr>
              <w:t xml:space="preserve"> </w:t>
            </w:r>
            <w:r>
              <w:rPr>
                <w:b/>
                <w:sz w:val="22"/>
              </w:rPr>
              <w:t>e</w:t>
            </w:r>
            <w:r>
              <w:rPr>
                <w:b/>
                <w:spacing w:val="47"/>
                <w:sz w:val="22"/>
              </w:rPr>
              <w:t xml:space="preserve"> </w:t>
            </w:r>
            <w:r>
              <w:rPr>
                <w:b/>
                <w:sz w:val="22"/>
              </w:rPr>
              <w:t>1</w:t>
            </w:r>
            <w:r>
              <w:rPr>
                <w:b/>
                <w:spacing w:val="-6"/>
                <w:sz w:val="22"/>
              </w:rPr>
              <w:t xml:space="preserve"> </w:t>
            </w:r>
            <w:r>
              <w:rPr>
                <w:b/>
                <w:sz w:val="22"/>
              </w:rPr>
              <w:t>4</w:t>
            </w:r>
            <w:r>
              <w:rPr>
                <w:b/>
                <w:spacing w:val="-4"/>
                <w:sz w:val="22"/>
              </w:rPr>
              <w:t xml:space="preserve"> </w:t>
            </w:r>
            <w:r>
              <w:rPr>
                <w:b/>
                <w:sz w:val="22"/>
              </w:rPr>
              <w:t>,</w:t>
            </w:r>
            <w:r>
              <w:rPr>
                <w:b/>
                <w:spacing w:val="-7"/>
                <w:sz w:val="22"/>
              </w:rPr>
              <w:t xml:space="preserve"> </w:t>
            </w:r>
            <w:r>
              <w:rPr>
                <w:b/>
                <w:sz w:val="22"/>
              </w:rPr>
              <w:t>3</w:t>
            </w:r>
            <w:r>
              <w:rPr>
                <w:b/>
                <w:spacing w:val="-4"/>
                <w:sz w:val="22"/>
              </w:rPr>
              <w:t xml:space="preserve"> </w:t>
            </w:r>
            <w:r>
              <w:rPr>
                <w:b/>
                <w:sz w:val="22"/>
              </w:rPr>
              <w:t>0</w:t>
            </w:r>
            <w:r>
              <w:rPr>
                <w:b/>
                <w:spacing w:val="-6"/>
                <w:sz w:val="22"/>
              </w:rPr>
              <w:t xml:space="preserve"> </w:t>
            </w:r>
            <w:r>
              <w:rPr>
                <w:b/>
                <w:sz w:val="22"/>
              </w:rPr>
              <w:t>-</w:t>
            </w:r>
            <w:r>
              <w:rPr>
                <w:b/>
                <w:spacing w:val="-4"/>
                <w:sz w:val="22"/>
              </w:rPr>
              <w:t xml:space="preserve"> </w:t>
            </w:r>
            <w:r>
              <w:rPr>
                <w:b/>
                <w:sz w:val="22"/>
              </w:rPr>
              <w:t>1</w:t>
            </w:r>
            <w:r>
              <w:rPr>
                <w:b/>
                <w:spacing w:val="-6"/>
                <w:sz w:val="22"/>
              </w:rPr>
              <w:t xml:space="preserve"> </w:t>
            </w:r>
            <w:r>
              <w:rPr>
                <w:b/>
                <w:sz w:val="22"/>
              </w:rPr>
              <w:t>8</w:t>
            </w:r>
            <w:r>
              <w:rPr>
                <w:b/>
                <w:spacing w:val="-4"/>
                <w:sz w:val="22"/>
              </w:rPr>
              <w:t xml:space="preserve"> </w:t>
            </w:r>
            <w:r>
              <w:rPr>
                <w:b/>
                <w:sz w:val="22"/>
              </w:rPr>
              <w:t>,</w:t>
            </w:r>
            <w:r>
              <w:rPr>
                <w:b/>
                <w:spacing w:val="-7"/>
                <w:sz w:val="22"/>
              </w:rPr>
              <w:t xml:space="preserve"> </w:t>
            </w:r>
            <w:r>
              <w:rPr>
                <w:b/>
                <w:sz w:val="22"/>
              </w:rPr>
              <w:t>3</w:t>
            </w:r>
            <w:r>
              <w:rPr>
                <w:b/>
                <w:spacing w:val="-4"/>
                <w:sz w:val="22"/>
              </w:rPr>
              <w:t xml:space="preserve"> </w:t>
            </w:r>
            <w:r>
              <w:rPr>
                <w:b/>
                <w:sz w:val="22"/>
              </w:rPr>
              <w:t>0</w:t>
            </w:r>
          </w:p>
        </w:tc>
      </w:tr>
      <w:tr>
        <w:trPr>
          <w:trHeight w:val="642" w:hRule="atLeast"/>
        </w:trPr>
        <w:tc>
          <w:tcPr>
            <w:tcW w:w="321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8" w:after="0"/>
              <w:ind w:left="115" w:right="0" w:hanging="0"/>
              <w:rPr>
                <w:b/>
                <w:b/>
                <w:sz w:val="22"/>
              </w:rPr>
            </w:pPr>
            <w:r>
              <w:rPr>
                <w:b/>
                <w:sz w:val="22"/>
              </w:rPr>
              <w:t>Sabato</w:t>
            </w:r>
            <w:r>
              <w:rPr>
                <w:b/>
                <w:spacing w:val="-3"/>
                <w:sz w:val="22"/>
              </w:rPr>
              <w:t xml:space="preserve"> </w:t>
            </w:r>
            <w:r>
              <w:rPr>
                <w:b/>
                <w:sz w:val="22"/>
              </w:rPr>
              <w:t>24</w:t>
            </w:r>
            <w:r>
              <w:rPr>
                <w:b/>
                <w:spacing w:val="-3"/>
                <w:sz w:val="22"/>
              </w:rPr>
              <w:t xml:space="preserve"> </w:t>
            </w:r>
            <w:r>
              <w:rPr>
                <w:b/>
                <w:sz w:val="22"/>
              </w:rPr>
              <w:t>Giugno</w:t>
            </w:r>
            <w:r>
              <w:rPr>
                <w:b/>
                <w:spacing w:val="-4"/>
                <w:sz w:val="22"/>
              </w:rPr>
              <w:t xml:space="preserve"> </w:t>
            </w:r>
            <w:r>
              <w:rPr>
                <w:b/>
                <w:sz w:val="22"/>
              </w:rPr>
              <w:t>2023</w:t>
            </w:r>
          </w:p>
        </w:tc>
        <w:tc>
          <w:tcPr>
            <w:tcW w:w="32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7" w:before="0" w:after="200"/>
              <w:ind w:left="116" w:right="0" w:hanging="0"/>
              <w:rPr>
                <w:b/>
                <w:b/>
                <w:sz w:val="22"/>
              </w:rPr>
            </w:pPr>
            <w:r>
              <w:rPr>
                <w:b/>
                <w:sz w:val="22"/>
              </w:rPr>
              <w:t>Ratifica</w:t>
            </w:r>
            <w:r>
              <w:rPr>
                <w:b/>
                <w:spacing w:val="-6"/>
                <w:sz w:val="22"/>
              </w:rPr>
              <w:t xml:space="preserve"> </w:t>
            </w:r>
            <w:r>
              <w:rPr>
                <w:b/>
                <w:sz w:val="22"/>
              </w:rPr>
              <w:t>finale</w:t>
            </w:r>
          </w:p>
        </w:tc>
        <w:tc>
          <w:tcPr>
            <w:tcW w:w="324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57" w:before="0" w:after="200"/>
              <w:ind w:left="116" w:right="0" w:hanging="0"/>
              <w:rPr>
                <w:b/>
                <w:b/>
                <w:sz w:val="22"/>
              </w:rPr>
            </w:pPr>
            <w:r>
              <w:rPr>
                <w:b/>
                <w:sz w:val="22"/>
              </w:rPr>
              <w:t>Ore</w:t>
            </w:r>
            <w:r>
              <w:rPr>
                <w:b/>
                <w:spacing w:val="-5"/>
                <w:sz w:val="22"/>
              </w:rPr>
              <w:t xml:space="preserve"> </w:t>
            </w:r>
            <w:r>
              <w:rPr>
                <w:b/>
                <w:sz w:val="22"/>
              </w:rPr>
              <w:t>09,00</w:t>
            </w:r>
          </w:p>
        </w:tc>
      </w:tr>
    </w:tbl>
    <w:p>
      <w:pPr>
        <w:pStyle w:val="Corpodeltesto"/>
        <w:rPr>
          <w:rFonts w:ascii="Arial" w:hAnsi="Arial"/>
          <w:b/>
          <w:b/>
          <w:sz w:val="20"/>
        </w:rPr>
      </w:pPr>
      <w:r>
        <w:rPr>
          <w:rFonts w:ascii="Arial" w:hAnsi="Arial"/>
          <w:b/>
          <w:sz w:val="20"/>
        </w:rPr>
      </w:r>
    </w:p>
    <w:p>
      <w:pPr>
        <w:pStyle w:val="Corpodeltesto"/>
        <w:spacing w:before="9" w:after="0"/>
        <w:rPr>
          <w:rFonts w:ascii="Arial" w:hAnsi="Arial"/>
          <w:b/>
          <w:b/>
          <w:sz w:val="15"/>
        </w:rPr>
      </w:pPr>
      <w:r>
        <w:rPr>
          <w:rFonts w:ascii="Arial" w:hAnsi="Arial"/>
          <w:b/>
          <w:sz w:val="15"/>
        </w:rPr>
      </w:r>
    </w:p>
    <w:p>
      <w:pPr>
        <w:pStyle w:val="Normal"/>
        <w:widowControl/>
        <w:spacing w:lineRule="auto" w:line="360" w:before="91" w:after="0"/>
        <w:ind w:left="451" w:right="0" w:hanging="0"/>
        <w:jc w:val="left"/>
        <w:rPr>
          <w:rFonts w:ascii="Times New Roman" w:hAnsi="Times New Roman"/>
          <w:b/>
          <w:b/>
          <w:i/>
          <w:i/>
          <w:sz w:val="22"/>
        </w:rPr>
      </w:pPr>
      <w:r>
        <w:rPr>
          <w:rStyle w:val="Enfasiforte"/>
          <w:rFonts w:eastAsia="Times New Roman" w:cs="Arial" w:ascii="Times New Roman" w:hAnsi="Times New Roman"/>
          <w:b/>
          <w:bCs w:val="false"/>
          <w:i/>
          <w:caps w:val="false"/>
          <w:smallCaps w:val="false"/>
          <w:color w:val="333333"/>
          <w:spacing w:val="0"/>
          <w:sz w:val="22"/>
          <w:szCs w:val="22"/>
        </w:rPr>
        <w:t>N.B.</w:t>
      </w:r>
      <w:r>
        <w:rPr>
          <w:rStyle w:val="Enfasiforte"/>
          <w:rFonts w:eastAsia="Times New Roman" w:cs="Arial" w:ascii="Times New Roman" w:hAnsi="Times New Roman"/>
          <w:b/>
          <w:bCs w:val="false"/>
          <w:i/>
          <w:caps w:val="false"/>
          <w:smallCaps w:val="false"/>
          <w:color w:val="333333"/>
          <w:spacing w:val="-3"/>
          <w:sz w:val="22"/>
          <w:szCs w:val="22"/>
        </w:rPr>
        <w:t xml:space="preserve"> </w:t>
      </w:r>
      <w:r>
        <w:rPr>
          <w:rStyle w:val="Enfasiforte"/>
          <w:rFonts w:eastAsia="Times New Roman" w:cs="Arial" w:ascii="Times New Roman" w:hAnsi="Times New Roman"/>
          <w:b/>
          <w:bCs w:val="false"/>
          <w:i/>
          <w:caps w:val="false"/>
          <w:smallCaps w:val="false"/>
          <w:color w:val="333333"/>
          <w:spacing w:val="0"/>
          <w:sz w:val="22"/>
          <w:szCs w:val="22"/>
        </w:rPr>
        <w:t>Eventuali</w:t>
      </w:r>
      <w:r>
        <w:rPr>
          <w:rStyle w:val="Enfasiforte"/>
          <w:rFonts w:eastAsia="Times New Roman" w:cs="Arial" w:ascii="Times New Roman" w:hAnsi="Times New Roman"/>
          <w:b/>
          <w:bCs w:val="false"/>
          <w:i/>
          <w:caps w:val="false"/>
          <w:smallCaps w:val="false"/>
          <w:color w:val="333333"/>
          <w:spacing w:val="-2"/>
          <w:sz w:val="22"/>
          <w:szCs w:val="22"/>
        </w:rPr>
        <w:t xml:space="preserve"> </w:t>
      </w:r>
      <w:r>
        <w:rPr>
          <w:rStyle w:val="Enfasiforte"/>
          <w:rFonts w:eastAsia="Times New Roman" w:cs="Arial" w:ascii="Times New Roman" w:hAnsi="Times New Roman"/>
          <w:b/>
          <w:bCs w:val="false"/>
          <w:i/>
          <w:caps w:val="false"/>
          <w:smallCaps w:val="false"/>
          <w:color w:val="333333"/>
          <w:spacing w:val="0"/>
          <w:sz w:val="22"/>
          <w:szCs w:val="22"/>
        </w:rPr>
        <w:t>prove</w:t>
      </w:r>
      <w:r>
        <w:rPr>
          <w:rStyle w:val="Enfasiforte"/>
          <w:rFonts w:eastAsia="Times New Roman" w:cs="Arial" w:ascii="Times New Roman" w:hAnsi="Times New Roman"/>
          <w:b/>
          <w:bCs w:val="false"/>
          <w:i/>
          <w:caps w:val="false"/>
          <w:smallCaps w:val="false"/>
          <w:color w:val="333333"/>
          <w:spacing w:val="-4"/>
          <w:sz w:val="22"/>
          <w:szCs w:val="22"/>
        </w:rPr>
        <w:t xml:space="preserve"> </w:t>
      </w:r>
      <w:r>
        <w:rPr>
          <w:rStyle w:val="Enfasiforte"/>
          <w:rFonts w:eastAsia="Times New Roman" w:cs="Arial" w:ascii="Times New Roman" w:hAnsi="Times New Roman"/>
          <w:b/>
          <w:bCs w:val="false"/>
          <w:i/>
          <w:caps w:val="false"/>
          <w:smallCaps w:val="false"/>
          <w:color w:val="333333"/>
          <w:spacing w:val="0"/>
          <w:sz w:val="22"/>
          <w:szCs w:val="22"/>
        </w:rPr>
        <w:t>suppletive,</w:t>
      </w:r>
      <w:r>
        <w:rPr>
          <w:rStyle w:val="Enfasiforte"/>
          <w:rFonts w:eastAsia="Times New Roman" w:cs="Arial" w:ascii="Times New Roman" w:hAnsi="Times New Roman"/>
          <w:b/>
          <w:bCs w:val="false"/>
          <w:i/>
          <w:caps w:val="false"/>
          <w:smallCaps w:val="false"/>
          <w:color w:val="333333"/>
          <w:spacing w:val="-2"/>
          <w:sz w:val="22"/>
          <w:szCs w:val="22"/>
        </w:rPr>
        <w:t xml:space="preserve"> </w:t>
      </w:r>
      <w:r>
        <w:rPr>
          <w:rStyle w:val="Enfasiforte"/>
          <w:rFonts w:eastAsia="Times New Roman" w:cs="Arial" w:ascii="Times New Roman" w:hAnsi="Times New Roman"/>
          <w:b/>
          <w:bCs w:val="false"/>
          <w:i/>
          <w:caps w:val="false"/>
          <w:smallCaps w:val="false"/>
          <w:color w:val="333333"/>
          <w:spacing w:val="0"/>
          <w:sz w:val="22"/>
          <w:szCs w:val="22"/>
        </w:rPr>
        <w:t>saranno</w:t>
      </w:r>
      <w:r>
        <w:rPr>
          <w:rStyle w:val="Enfasiforte"/>
          <w:rFonts w:eastAsia="Times New Roman" w:cs="Arial" w:ascii="Times New Roman" w:hAnsi="Times New Roman"/>
          <w:b/>
          <w:bCs w:val="false"/>
          <w:i/>
          <w:caps w:val="false"/>
          <w:smallCaps w:val="false"/>
          <w:color w:val="333333"/>
          <w:spacing w:val="-1"/>
          <w:sz w:val="22"/>
          <w:szCs w:val="22"/>
        </w:rPr>
        <w:t xml:space="preserve"> </w:t>
      </w:r>
      <w:r>
        <w:rPr>
          <w:rStyle w:val="Enfasiforte"/>
          <w:rFonts w:eastAsia="Times New Roman" w:cs="Arial" w:ascii="Times New Roman" w:hAnsi="Times New Roman"/>
          <w:b/>
          <w:bCs w:val="false"/>
          <w:i/>
          <w:caps w:val="false"/>
          <w:smallCaps w:val="false"/>
          <w:color w:val="333333"/>
          <w:spacing w:val="0"/>
          <w:sz w:val="22"/>
          <w:szCs w:val="22"/>
        </w:rPr>
        <w:t>stabilite</w:t>
      </w:r>
      <w:r>
        <w:rPr>
          <w:rStyle w:val="Enfasiforte"/>
          <w:rFonts w:eastAsia="Times New Roman" w:cs="Arial" w:ascii="Times New Roman" w:hAnsi="Times New Roman"/>
          <w:b/>
          <w:bCs w:val="false"/>
          <w:i/>
          <w:caps w:val="false"/>
          <w:smallCaps w:val="false"/>
          <w:color w:val="333333"/>
          <w:spacing w:val="-3"/>
          <w:sz w:val="22"/>
          <w:szCs w:val="22"/>
        </w:rPr>
        <w:t xml:space="preserve"> </w:t>
      </w:r>
      <w:r>
        <w:rPr>
          <w:rStyle w:val="Enfasiforte"/>
          <w:rFonts w:eastAsia="Times New Roman" w:cs="Arial" w:ascii="Times New Roman" w:hAnsi="Times New Roman"/>
          <w:b/>
          <w:bCs w:val="false"/>
          <w:i/>
          <w:caps w:val="false"/>
          <w:smallCaps w:val="false"/>
          <w:color w:val="333333"/>
          <w:spacing w:val="0"/>
          <w:sz w:val="22"/>
          <w:szCs w:val="22"/>
        </w:rPr>
        <w:t>in</w:t>
      </w:r>
      <w:r>
        <w:rPr>
          <w:rStyle w:val="Enfasiforte"/>
          <w:rFonts w:eastAsia="Times New Roman" w:cs="Arial" w:ascii="Times New Roman" w:hAnsi="Times New Roman"/>
          <w:b/>
          <w:bCs w:val="false"/>
          <w:i/>
          <w:caps w:val="false"/>
          <w:smallCaps w:val="false"/>
          <w:color w:val="333333"/>
          <w:spacing w:val="-5"/>
          <w:sz w:val="22"/>
          <w:szCs w:val="22"/>
        </w:rPr>
        <w:t xml:space="preserve"> </w:t>
      </w:r>
      <w:r>
        <w:rPr>
          <w:rStyle w:val="Enfasiforte"/>
          <w:rFonts w:eastAsia="Times New Roman" w:cs="Arial" w:ascii="Times New Roman" w:hAnsi="Times New Roman"/>
          <w:b/>
          <w:bCs w:val="false"/>
          <w:i/>
          <w:caps w:val="false"/>
          <w:smallCaps w:val="false"/>
          <w:color w:val="333333"/>
          <w:spacing w:val="0"/>
          <w:sz w:val="22"/>
          <w:szCs w:val="22"/>
        </w:rPr>
        <w:t>itinere.</w:t>
      </w:r>
    </w:p>
    <w:p>
      <w:pPr>
        <w:pStyle w:val="Normal"/>
        <w:suppressAutoHyphens w:val="false"/>
        <w:spacing w:lineRule="auto" w:line="360" w:before="0" w:after="0"/>
        <w:ind w:hanging="0"/>
        <w:contextualSpacing/>
        <w:jc w:val="both"/>
        <w:rPr>
          <w:rFonts w:ascii="Arial" w:hAnsi="Arial" w:cs="Arial"/>
        </w:rPr>
      </w:pPr>
      <w:r>
        <w:rPr>
          <w:rFonts w:cs="Arial" w:ascii="Arial" w:hAnsi="Arial"/>
        </w:rPr>
      </w:r>
    </w:p>
    <w:p>
      <w:pPr>
        <w:pStyle w:val="Normal"/>
        <w:spacing w:lineRule="auto" w:line="360"/>
        <w:jc w:val="center"/>
        <w:rPr/>
      </w:pPr>
      <w:r>
        <w:rPr>
          <w:rFonts w:eastAsia="Times New Roman" w:cs="Arial" w:ascii="Arial" w:hAnsi="Arial"/>
        </w:rPr>
        <w:t>Il Collegio dei docenti</w:t>
      </w:r>
    </w:p>
    <w:p>
      <w:pPr>
        <w:pStyle w:val="ListParagraph"/>
        <w:spacing w:lineRule="auto" w:line="240" w:before="0" w:after="0"/>
        <w:ind w:left="780" w:hanging="0"/>
        <w:contextualSpacing/>
        <w:jc w:val="center"/>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ListParagraph"/>
        <w:spacing w:lineRule="auto" w:line="240" w:before="0" w:after="0"/>
        <w:ind w:left="780" w:hanging="0"/>
        <w:contextualSpacing/>
        <w:jc w:val="center"/>
        <w:rPr>
          <w:rFonts w:ascii="Calibri" w:hAnsi="Calibri" w:eastAsia="Times New Roman" w:cs="Calibri"/>
        </w:rPr>
      </w:pPr>
      <w:r>
        <w:rPr>
          <w:rFonts w:eastAsia="Times New Roman" w:cs="Calibri"/>
        </w:rPr>
      </w:r>
    </w:p>
    <w:p>
      <w:pPr>
        <w:pStyle w:val="ListParagraph"/>
        <w:spacing w:lineRule="auto" w:line="240" w:before="0" w:after="0"/>
        <w:ind w:left="780" w:hanging="0"/>
        <w:contextualSpacing/>
        <w:jc w:val="center"/>
        <w:rPr>
          <w:rFonts w:ascii="Calibri" w:hAnsi="Calibri" w:eastAsia="Times New Roman" w:cs="Calibri"/>
        </w:rPr>
      </w:pPr>
      <w:r>
        <w:rPr>
          <w:rFonts w:eastAsia="Times New Roman" w:cs="Calibri"/>
        </w:rPr>
      </w:r>
    </w:p>
    <w:p>
      <w:pPr>
        <w:pStyle w:val="ListParagraph"/>
        <w:suppressAutoHyphens w:val="false"/>
        <w:spacing w:lineRule="auto" w:line="360" w:before="0" w:after="0"/>
        <w:ind w:left="780" w:hanging="0"/>
        <w:contextualSpacing/>
        <w:jc w:val="center"/>
        <w:rPr>
          <w:rFonts w:ascii="Arial" w:hAnsi="Arial" w:cs="Arial"/>
        </w:rPr>
      </w:pPr>
      <w:r>
        <w:rPr>
          <w:rFonts w:cs="Arial" w:ascii="Arial" w:hAnsi="Arial"/>
        </w:rPr>
        <w:t>DELIBERA N. 68</w:t>
      </w:r>
    </w:p>
    <w:p>
      <w:pPr>
        <w:pStyle w:val="Normal"/>
        <w:suppressAutoHyphens w:val="false"/>
        <w:spacing w:lineRule="auto" w:line="360" w:beforeAutospacing="1" w:after="200"/>
        <w:ind w:right="74" w:hanging="0"/>
        <w:jc w:val="both"/>
        <w:rPr>
          <w:rFonts w:ascii="Cambria" w:hAnsi="Cambria" w:cs="Cambria" w:asciiTheme="majorHAnsi" w:cstheme="majorHAnsi" w:hAnsiTheme="majorHAnsi"/>
          <w:sz w:val="22"/>
          <w:szCs w:val="22"/>
        </w:rPr>
      </w:pPr>
      <w:r>
        <w:rPr>
          <w:rStyle w:val="Fontstyle01"/>
          <w:rFonts w:eastAsia="SimSun" w:cs="Cambria" w:ascii="Arial" w:hAnsi="Arial"/>
          <w:b w:val="false"/>
          <w:bCs w:val="false"/>
          <w:color w:val="000000"/>
          <w:sz w:val="22"/>
          <w:szCs w:val="22"/>
        </w:rPr>
        <w:t xml:space="preserve">di approvare il </w:t>
      </w:r>
      <w:r>
        <w:rPr>
          <w:rStyle w:val="Fontstyle01"/>
          <w:rFonts w:eastAsia="Times New Roman" w:cs="Arial" w:ascii="Arial" w:hAnsi="Arial"/>
          <w:b/>
          <w:bCs/>
          <w:color w:val="000000"/>
          <w:sz w:val="22"/>
          <w:szCs w:val="22"/>
        </w:rPr>
        <w:t>Calendario degli Esami di Stato conclusivi del Primo Ciclo</w:t>
      </w:r>
      <w:r>
        <w:rPr>
          <w:rStyle w:val="Fontstyle01"/>
          <w:rFonts w:eastAsia="SimSun" w:cs="Cambria" w:ascii="Arial" w:hAnsi="Arial"/>
          <w:b/>
          <w:bCs/>
          <w:color w:val="000000"/>
          <w:sz w:val="22"/>
          <w:szCs w:val="22"/>
        </w:rPr>
        <w:t xml:space="preserve"> .</w:t>
      </w:r>
    </w:p>
    <w:p>
      <w:pPr>
        <w:pStyle w:val="Normal"/>
        <w:suppressAutoHyphens w:val="false"/>
        <w:spacing w:lineRule="auto" w:line="360" w:before="0" w:after="0"/>
        <w:ind w:hanging="0"/>
        <w:contextualSpacing/>
        <w:jc w:val="both"/>
        <w:rPr>
          <w:rFonts w:ascii="Arial" w:hAnsi="Arial" w:cs="Arial"/>
        </w:rPr>
      </w:pPr>
      <w:r>
        <w:rPr>
          <w:rFonts w:cs="Arial" w:ascii="Arial" w:hAnsi="Arial"/>
        </w:rPr>
      </w:r>
    </w:p>
    <w:p>
      <w:pPr>
        <w:pStyle w:val="Normal"/>
        <w:suppressAutoHyphens w:val="false"/>
        <w:spacing w:lineRule="auto" w:line="360" w:before="0" w:after="0"/>
        <w:ind w:right="58" w:hanging="0"/>
        <w:jc w:val="both"/>
        <w:rPr>
          <w:rFonts w:ascii="Arial" w:hAnsi="Arial" w:cs="Arial"/>
        </w:rPr>
      </w:pPr>
      <w:r>
        <w:rPr>
          <w:rStyle w:val="Fontstyle21"/>
          <w:rFonts w:eastAsia="Times New Roman" w:cs="Arial" w:ascii="Arial" w:hAnsi="Arial"/>
          <w:b/>
          <w:bCs/>
          <w:sz w:val="22"/>
          <w:szCs w:val="22"/>
        </w:rPr>
        <w:t>Sesto punto all’O.d.G: Valutazione ed autovalutazione d’Istituto .</w:t>
      </w:r>
    </w:p>
    <w:p>
      <w:pPr>
        <w:pStyle w:val="Normal"/>
        <w:suppressAutoHyphens w:val="false"/>
        <w:spacing w:lineRule="auto" w:line="360" w:before="0" w:after="0"/>
        <w:ind w:right="58" w:hanging="0"/>
        <w:jc w:val="both"/>
        <w:rPr>
          <w:rFonts w:ascii="Arial" w:hAnsi="Arial" w:cs="Arial"/>
        </w:rPr>
      </w:pPr>
      <w:r>
        <w:rPr>
          <w:rFonts w:cs="Arial" w:ascii="Arial" w:hAnsi="Arial"/>
        </w:rPr>
      </w:r>
    </w:p>
    <w:p>
      <w:pPr>
        <w:pStyle w:val="Normal"/>
        <w:suppressAutoHyphens w:val="false"/>
        <w:spacing w:lineRule="auto" w:line="360" w:before="0" w:after="0"/>
        <w:ind w:right="58" w:hanging="0"/>
        <w:jc w:val="both"/>
        <w:rPr>
          <w:rFonts w:ascii="Arial" w:hAnsi="Arial" w:cs="Arial"/>
        </w:rPr>
      </w:pPr>
      <w:r>
        <w:rPr>
          <w:rFonts w:cs="Arial" w:ascii="Arial" w:hAnsi="Arial"/>
        </w:rPr>
        <w:t xml:space="preserve">Chiede ed ottiene la parola la Referente della F.S., Prof.ssa Romano Daniela la quale riferisce  di aver preparato dei questionari di valutazione che si basano sul gradimento rispettivamente dei genitori, dei docenti e del personale ATA, rispetto all’istituzione scolastica, nell’ottica della progettazione del piano di miglioramento. Al momento i questionari sono al vaglio del dirigente, a breve saranno pubblicate delle circolari e riceverete il link per accedere alla rilevazione. </w:t>
        <w:br/>
        <w:t>Successivamente ci sarà una fase di analisi dei dati ricevuti e la formulazione di strategie di intervento da inserire nel piano di miglioramento, per risolvere eventuali criticità.</w:t>
        <w:br/>
        <w:t>Il Piano della formazione sarà basato sulla rilevazione dei bisogni formativi effettuata lo scorso anno.</w:t>
      </w:r>
    </w:p>
    <w:p>
      <w:pPr>
        <w:pStyle w:val="Normal"/>
        <w:suppressAutoHyphens w:val="false"/>
        <w:spacing w:lineRule="auto" w:line="360" w:before="0" w:after="0"/>
        <w:ind w:right="58" w:hanging="0"/>
        <w:jc w:val="both"/>
        <w:rPr>
          <w:rFonts w:ascii="Arial" w:hAnsi="Arial" w:cs="Arial"/>
        </w:rPr>
      </w:pPr>
      <w:r>
        <w:rPr>
          <w:rFonts w:cs="Arial" w:ascii="Arial" w:hAnsi="Arial"/>
        </w:rPr>
      </w:r>
    </w:p>
    <w:p>
      <w:pPr>
        <w:pStyle w:val="Normal"/>
        <w:spacing w:lineRule="auto" w:line="360"/>
        <w:jc w:val="center"/>
        <w:rPr/>
      </w:pPr>
      <w:r>
        <w:rPr>
          <w:rFonts w:eastAsia="Times New Roman" w:cs="Arial" w:ascii="Arial" w:hAnsi="Arial"/>
        </w:rPr>
        <w:t>Il Collegio dei docenti</w:t>
      </w:r>
    </w:p>
    <w:p>
      <w:pPr>
        <w:pStyle w:val="ListParagraph"/>
        <w:spacing w:lineRule="auto" w:line="240" w:before="0" w:after="0"/>
        <w:ind w:left="780" w:hanging="0"/>
        <w:contextualSpacing/>
        <w:jc w:val="center"/>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ListParagraph"/>
        <w:spacing w:lineRule="auto" w:line="240" w:before="0" w:after="0"/>
        <w:ind w:left="780" w:hanging="0"/>
        <w:contextualSpacing/>
        <w:jc w:val="center"/>
        <w:rPr>
          <w:rFonts w:ascii="Calibri" w:hAnsi="Calibri" w:eastAsia="Times New Roman" w:cs="Calibri"/>
        </w:rPr>
      </w:pPr>
      <w:r>
        <w:rPr>
          <w:rFonts w:eastAsia="Times New Roman" w:cs="Calibri"/>
        </w:rPr>
      </w:r>
    </w:p>
    <w:p>
      <w:pPr>
        <w:pStyle w:val="ListParagraph"/>
        <w:suppressAutoHyphens w:val="false"/>
        <w:spacing w:lineRule="auto" w:line="360" w:before="0" w:after="0"/>
        <w:ind w:left="780" w:hanging="0"/>
        <w:contextualSpacing/>
        <w:jc w:val="center"/>
        <w:rPr>
          <w:rFonts w:ascii="Arial" w:hAnsi="Arial" w:cs="Arial"/>
        </w:rPr>
      </w:pPr>
      <w:r>
        <w:rPr>
          <w:rFonts w:cs="Arial" w:ascii="Arial" w:hAnsi="Arial"/>
        </w:rPr>
        <w:t>DELIBERA N. 69</w:t>
      </w:r>
    </w:p>
    <w:p>
      <w:pPr>
        <w:pStyle w:val="Normal"/>
        <w:suppressAutoHyphens w:val="false"/>
        <w:spacing w:lineRule="auto" w:line="360" w:beforeAutospacing="1" w:after="200"/>
        <w:ind w:right="74" w:hanging="0"/>
        <w:jc w:val="both"/>
        <w:rPr>
          <w:rFonts w:ascii="Arial" w:hAnsi="Arial" w:cs="Arial"/>
        </w:rPr>
      </w:pPr>
      <w:r>
        <w:rPr>
          <w:rStyle w:val="Fontstyle01"/>
          <w:rFonts w:eastAsia="SimSun" w:cs="Cambria" w:ascii="Arial" w:hAnsi="Arial"/>
          <w:b w:val="false"/>
          <w:bCs w:val="false"/>
          <w:color w:val="000000"/>
          <w:sz w:val="22"/>
          <w:szCs w:val="22"/>
        </w:rPr>
        <w:t xml:space="preserve">di approvare la </w:t>
      </w:r>
      <w:r>
        <w:rPr>
          <w:rStyle w:val="Fontstyle21"/>
          <w:rFonts w:eastAsia="Times New Roman" w:cs="Arial" w:ascii="Arial" w:hAnsi="Arial"/>
          <w:b/>
          <w:bCs/>
          <w:sz w:val="22"/>
          <w:szCs w:val="22"/>
        </w:rPr>
        <w:t>Valutazione ed autovalutazione d’Istituto .</w:t>
      </w:r>
    </w:p>
    <w:p>
      <w:pPr>
        <w:pStyle w:val="Normal"/>
        <w:suppressAutoHyphens w:val="false"/>
        <w:spacing w:lineRule="auto" w:line="360" w:before="0" w:after="0"/>
        <w:ind w:right="58" w:hanging="0"/>
        <w:jc w:val="both"/>
        <w:rPr>
          <w:rFonts w:ascii="Arial" w:hAnsi="Arial" w:cs="Arial"/>
        </w:rPr>
      </w:pPr>
      <w:r>
        <w:rPr>
          <w:rFonts w:cs="Arial" w:ascii="Arial" w:hAnsi="Arial"/>
        </w:rPr>
      </w:r>
    </w:p>
    <w:p>
      <w:pPr>
        <w:pStyle w:val="Normal"/>
        <w:suppressAutoHyphens w:val="false"/>
        <w:spacing w:lineRule="auto" w:line="360" w:before="0" w:after="0"/>
        <w:ind w:right="58" w:hanging="0"/>
        <w:jc w:val="both"/>
        <w:rPr>
          <w:rFonts w:ascii="Arial" w:hAnsi="Arial" w:cs="Arial"/>
        </w:rPr>
      </w:pPr>
      <w:r>
        <w:rPr>
          <w:rStyle w:val="Fontstyle21"/>
          <w:rFonts w:eastAsia="Times New Roman" w:cs="Arial" w:ascii="Arial" w:hAnsi="Arial"/>
          <w:b/>
          <w:bCs/>
          <w:sz w:val="22"/>
          <w:szCs w:val="22"/>
        </w:rPr>
        <w:t>Settimo punto all’O.d.G: Neo Immessi in ruolo.</w:t>
      </w:r>
    </w:p>
    <w:p>
      <w:pPr>
        <w:pStyle w:val="Normal"/>
        <w:suppressAutoHyphens w:val="false"/>
        <w:spacing w:lineRule="auto" w:line="360" w:before="0" w:after="0"/>
        <w:ind w:right="58" w:hanging="0"/>
        <w:jc w:val="both"/>
        <w:rPr>
          <w:rStyle w:val="Fontstyle21"/>
          <w:rFonts w:ascii="Arial" w:hAnsi="Arial" w:eastAsia="Times New Roman" w:cs="Arial"/>
          <w:b w:val="false"/>
          <w:b w:val="false"/>
          <w:bCs w:val="false"/>
          <w:sz w:val="22"/>
          <w:szCs w:val="22"/>
        </w:rPr>
      </w:pPr>
      <w:r>
        <w:rPr>
          <w:rFonts w:eastAsia="Times New Roman" w:cs="Arial" w:ascii="Arial" w:hAnsi="Arial"/>
          <w:b w:val="false"/>
          <w:bCs w:val="false"/>
          <w:sz w:val="22"/>
          <w:szCs w:val="22"/>
        </w:rPr>
      </w:r>
    </w:p>
    <w:p>
      <w:pPr>
        <w:pStyle w:val="Normal"/>
        <w:suppressAutoHyphens w:val="false"/>
        <w:spacing w:lineRule="auto" w:line="360" w:before="0" w:after="0"/>
        <w:ind w:right="58" w:hanging="0"/>
        <w:jc w:val="both"/>
        <w:rPr/>
      </w:pPr>
      <w:r>
        <w:rPr>
          <w:rStyle w:val="Fontstyle21"/>
          <w:rFonts w:eastAsia="Times New Roman" w:cs="Arial" w:ascii="Arial" w:hAnsi="Arial"/>
          <w:b w:val="false"/>
          <w:bCs w:val="false"/>
          <w:sz w:val="22"/>
          <w:szCs w:val="22"/>
        </w:rPr>
        <w:t>Il Dirigente comunica al collegio che i neo immessi Calogero Coppola (docente tutor Prof.re Di Giorgio Giuseppe), Leonardo Tritico (docente tutor Prof.ssa Romano Daniela) e Leandro Grammatico (docente tutor Prof.re Vivona Salvatore), terranno l’esame di superamento dell’anno di prova il 29-06-2023 alle ore 08,30.  Nella stessa mattinata , alle 11, 00, ci sarà il collegio finale (Seguirà circolare).</w:t>
      </w:r>
    </w:p>
    <w:p>
      <w:pPr>
        <w:pStyle w:val="Normal"/>
        <w:suppressAutoHyphens w:val="false"/>
        <w:spacing w:lineRule="auto" w:line="360" w:before="0" w:after="0"/>
        <w:ind w:right="58" w:hanging="0"/>
        <w:jc w:val="both"/>
        <w:rPr>
          <w:rFonts w:ascii="Arial" w:hAnsi="Arial" w:cs="Arial"/>
        </w:rPr>
      </w:pPr>
      <w:r>
        <w:rPr>
          <w:rFonts w:cs="Arial" w:ascii="Arial" w:hAnsi="Arial"/>
        </w:rPr>
      </w:r>
    </w:p>
    <w:p>
      <w:pPr>
        <w:pStyle w:val="Normal"/>
        <w:spacing w:lineRule="auto" w:line="360"/>
        <w:jc w:val="center"/>
        <w:rPr/>
      </w:pPr>
      <w:r>
        <w:rPr>
          <w:rFonts w:eastAsia="Times New Roman" w:cs="Arial" w:ascii="Arial" w:hAnsi="Arial"/>
        </w:rPr>
        <w:t>Il Collegio dei docenti</w:t>
      </w:r>
    </w:p>
    <w:p>
      <w:pPr>
        <w:pStyle w:val="ListParagraph"/>
        <w:spacing w:lineRule="auto" w:line="240" w:before="0" w:after="0"/>
        <w:ind w:left="780" w:hanging="0"/>
        <w:contextualSpacing/>
        <w:jc w:val="center"/>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ListParagraph"/>
        <w:spacing w:lineRule="auto" w:line="240" w:before="0" w:after="0"/>
        <w:ind w:left="780" w:hanging="0"/>
        <w:contextualSpacing/>
        <w:jc w:val="center"/>
        <w:rPr>
          <w:rFonts w:ascii="Calibri" w:hAnsi="Calibri" w:eastAsia="Times New Roman" w:cs="Calibri"/>
        </w:rPr>
      </w:pPr>
      <w:r>
        <w:rPr>
          <w:rFonts w:eastAsia="Times New Roman" w:cs="Calibri"/>
        </w:rPr>
      </w:r>
    </w:p>
    <w:p>
      <w:pPr>
        <w:pStyle w:val="ListParagraph"/>
        <w:suppressAutoHyphens w:val="false"/>
        <w:spacing w:lineRule="auto" w:line="360" w:before="0" w:after="0"/>
        <w:ind w:left="780" w:hanging="0"/>
        <w:contextualSpacing/>
        <w:jc w:val="center"/>
        <w:rPr>
          <w:rFonts w:ascii="Arial" w:hAnsi="Arial" w:cs="Arial"/>
        </w:rPr>
      </w:pPr>
      <w:r>
        <w:rPr>
          <w:rFonts w:cs="Arial" w:ascii="Arial" w:hAnsi="Arial"/>
        </w:rPr>
        <w:t>DELIBERA N. 70</w:t>
      </w:r>
    </w:p>
    <w:p>
      <w:pPr>
        <w:pStyle w:val="Normal"/>
        <w:suppressAutoHyphens w:val="false"/>
        <w:spacing w:lineRule="auto" w:line="360" w:beforeAutospacing="1" w:after="200"/>
        <w:ind w:right="74" w:hanging="0"/>
        <w:jc w:val="both"/>
        <w:rPr>
          <w:rFonts w:ascii="Arial" w:hAnsi="Arial" w:cs="Arial"/>
        </w:rPr>
      </w:pPr>
      <w:r>
        <w:rPr>
          <w:rStyle w:val="Fontstyle01"/>
          <w:rFonts w:eastAsia="SimSun" w:cs="Cambria" w:ascii="Arial" w:hAnsi="Arial"/>
          <w:b w:val="false"/>
          <w:bCs w:val="false"/>
          <w:color w:val="000000"/>
          <w:sz w:val="22"/>
          <w:szCs w:val="22"/>
        </w:rPr>
        <w:t xml:space="preserve">di approvare l’adempimento finale dei neo immessi in ruolo. </w:t>
      </w:r>
    </w:p>
    <w:p>
      <w:pPr>
        <w:pStyle w:val="Normal"/>
        <w:suppressAutoHyphens w:val="false"/>
        <w:spacing w:lineRule="auto" w:line="360" w:before="0" w:after="0"/>
        <w:ind w:right="58" w:hanging="0"/>
        <w:jc w:val="both"/>
        <w:rPr>
          <w:rFonts w:ascii="Arial" w:hAnsi="Arial" w:cs="Arial"/>
        </w:rPr>
      </w:pPr>
      <w:r>
        <w:rPr>
          <w:rStyle w:val="Fontstyle21"/>
          <w:rFonts w:eastAsia="Times New Roman" w:cs="Arial" w:ascii="Arial" w:hAnsi="Arial"/>
          <w:b/>
          <w:bCs/>
          <w:sz w:val="22"/>
          <w:szCs w:val="22"/>
        </w:rPr>
        <w:t xml:space="preserve">Ottavo punto all’O.d.G: </w:t>
      </w:r>
      <w:r>
        <w:rPr>
          <w:rStyle w:val="Fontstyle21"/>
          <w:rFonts w:eastAsia="Arial" w:cs="Arial" w:ascii="Arial" w:hAnsi="Arial"/>
          <w:b/>
          <w:bCs/>
          <w:color w:val="000000"/>
          <w:sz w:val="22"/>
          <w:szCs w:val="22"/>
          <w:u w:val="none"/>
          <w:shd w:fill="auto" w:val="clear"/>
        </w:rPr>
        <w:t xml:space="preserve">Nomina commissione esame di idoneità. </w:t>
      </w:r>
    </w:p>
    <w:p>
      <w:pPr>
        <w:pStyle w:val="Normal"/>
        <w:suppressAutoHyphens w:val="false"/>
        <w:spacing w:lineRule="auto" w:line="360" w:before="0" w:after="0"/>
        <w:ind w:right="58" w:hanging="0"/>
        <w:jc w:val="both"/>
        <w:rPr>
          <w:rFonts w:ascii="Arial" w:hAnsi="Arial" w:cs="Arial"/>
          <w:u w:val="none"/>
        </w:rPr>
      </w:pPr>
      <w:r>
        <w:rPr>
          <w:rFonts w:cs="Arial" w:ascii="Arial" w:hAnsi="Arial"/>
          <w:u w:val="none"/>
        </w:rPr>
      </w:r>
    </w:p>
    <w:p>
      <w:pPr>
        <w:pStyle w:val="Normal"/>
        <w:spacing w:lineRule="auto" w:line="360"/>
        <w:ind w:hanging="0"/>
        <w:jc w:val="both"/>
        <w:rPr/>
      </w:pPr>
      <w:r>
        <w:rPr>
          <w:rFonts w:eastAsia="Arial" w:cs="Arial" w:ascii="Arial" w:hAnsi="Arial"/>
          <w:b w:val="false"/>
          <w:color w:val="000000"/>
          <w:sz w:val="22"/>
          <w:shd w:fill="auto" w:val="clear"/>
        </w:rPr>
        <w:t>Il Dirigente chiede al Collegio di individuare i nominativi degli insegnanti che faranno parte della commissione di esame di idoneità per la scuola sec. I grado. Nomina i docenti Di Lorenzo Ignazio Germano (Lettere), Giuseppe Di Giorgio (Matematica e Scienze), Nisi Annalisa (Inglese). La Prof.ssa Romano Daniela sarà supplente in caso di assenza o impedimento.  Le prove si svolgeranno il 26- 06-2023 (Italiano),  il 27- 06-2023 (Matematica), 28-06-2023 (Lingua e Colloquio orale).</w:t>
      </w:r>
    </w:p>
    <w:p>
      <w:pPr>
        <w:pStyle w:val="Normal"/>
        <w:spacing w:lineRule="auto" w:line="276" w:before="0" w:after="28"/>
        <w:ind w:left="426" w:hanging="0"/>
        <w:jc w:val="center"/>
        <w:rPr>
          <w:rFonts w:ascii="Arial" w:hAnsi="Arial" w:eastAsia="Arial" w:cs="Arial"/>
          <w:b w:val="false"/>
          <w:b w:val="false"/>
          <w:color w:val="auto"/>
          <w:sz w:val="22"/>
          <w:shd w:fill="auto" w:val="clear"/>
        </w:rPr>
      </w:pPr>
      <w:r>
        <w:rPr>
          <w:rFonts w:eastAsia="Arial" w:cs="Arial" w:ascii="Arial" w:hAnsi="Arial"/>
          <w:b w:val="false"/>
          <w:color w:val="000000"/>
          <w:sz w:val="22"/>
          <w:shd w:fill="auto" w:val="clear"/>
        </w:rPr>
        <w:t>Il Collegio dei docenti</w:t>
      </w:r>
    </w:p>
    <w:p>
      <w:pPr>
        <w:pStyle w:val="Normal"/>
        <w:spacing w:lineRule="auto" w:line="276" w:before="0" w:after="28"/>
        <w:ind w:left="426" w:hanging="0"/>
        <w:jc w:val="center"/>
        <w:rPr>
          <w:rFonts w:ascii="Arial" w:hAnsi="Arial" w:eastAsia="Arial" w:cs="Arial"/>
          <w:b w:val="false"/>
          <w:b w:val="false"/>
          <w:color w:val="auto"/>
          <w:sz w:val="22"/>
          <w:shd w:fill="auto" w:val="clear"/>
        </w:rPr>
      </w:pPr>
      <w:r>
        <w:rPr>
          <w:rFonts w:eastAsia="Arial" w:cs="Arial" w:ascii="Arial" w:hAnsi="Arial"/>
          <w:b w:val="false"/>
          <w:color w:val="000000"/>
          <w:sz w:val="22"/>
          <w:shd w:fill="auto" w:val="clear"/>
        </w:rPr>
      </w:r>
    </w:p>
    <w:p>
      <w:pPr>
        <w:pStyle w:val="Normal"/>
        <w:spacing w:lineRule="auto" w:line="276" w:before="0" w:after="28"/>
        <w:ind w:hanging="0"/>
        <w:jc w:val="left"/>
        <w:rPr>
          <w:rFonts w:ascii="Arial" w:hAnsi="Arial" w:eastAsia="Arial" w:cs="Arial"/>
          <w:b w:val="false"/>
          <w:b w:val="false"/>
          <w:color w:val="auto"/>
          <w:sz w:val="22"/>
          <w:shd w:fill="auto" w:val="clear"/>
        </w:rPr>
      </w:pPr>
      <w:r>
        <w:rPr>
          <w:rFonts w:eastAsia="Arial" w:cs="Arial" w:ascii="Arial" w:hAnsi="Arial"/>
          <w:b w:val="false"/>
          <w:color w:val="000000"/>
          <w:sz w:val="22"/>
          <w:shd w:fill="auto" w:val="clear"/>
        </w:rPr>
        <w:t xml:space="preserve">all’unanimità dei presenti </w:t>
      </w:r>
    </w:p>
    <w:p>
      <w:pPr>
        <w:pStyle w:val="Normal"/>
        <w:spacing w:lineRule="auto" w:line="276" w:before="0" w:after="28"/>
        <w:ind w:left="426" w:hanging="0"/>
        <w:jc w:val="center"/>
        <w:rPr>
          <w:rFonts w:ascii="Arial" w:hAnsi="Arial" w:eastAsia="Arial" w:cs="Arial"/>
          <w:b w:val="false"/>
          <w:b w:val="false"/>
          <w:color w:val="auto"/>
          <w:sz w:val="22"/>
          <w:shd w:fill="auto" w:val="clear"/>
        </w:rPr>
      </w:pPr>
      <w:r>
        <w:rPr>
          <w:rFonts w:eastAsia="Arial" w:cs="Arial" w:ascii="Arial" w:hAnsi="Arial"/>
          <w:b w:val="false"/>
          <w:color w:val="000000"/>
          <w:sz w:val="22"/>
          <w:shd w:fill="auto" w:val="clear"/>
        </w:rPr>
        <w:t>DELIBERA N.71</w:t>
      </w:r>
    </w:p>
    <w:p>
      <w:pPr>
        <w:pStyle w:val="Normal"/>
        <w:spacing w:lineRule="auto" w:line="276"/>
        <w:ind w:hanging="0"/>
        <w:jc w:val="both"/>
        <w:rPr>
          <w:rFonts w:ascii="Arial" w:hAnsi="Arial" w:eastAsia="Arial" w:cs="Arial"/>
          <w:b w:val="false"/>
          <w:b w:val="false"/>
          <w:color w:val="auto"/>
          <w:sz w:val="22"/>
          <w:shd w:fill="auto" w:val="clear"/>
        </w:rPr>
      </w:pPr>
      <w:r>
        <w:rPr>
          <w:rFonts w:eastAsia="Arial" w:cs="Arial" w:ascii="Arial" w:hAnsi="Arial"/>
          <w:b w:val="false"/>
          <w:color w:val="000000"/>
          <w:sz w:val="22"/>
          <w:shd w:fill="auto" w:val="clear"/>
        </w:rPr>
      </w:r>
    </w:p>
    <w:p>
      <w:pPr>
        <w:pStyle w:val="Normal"/>
        <w:spacing w:lineRule="auto" w:line="276"/>
        <w:ind w:hanging="0"/>
        <w:jc w:val="both"/>
        <w:rPr/>
      </w:pPr>
      <w:r>
        <w:rPr>
          <w:rFonts w:eastAsia="Arial" w:cs="Arial" w:ascii="Arial" w:hAnsi="Arial"/>
          <w:b w:val="false"/>
          <w:color w:val="000000"/>
          <w:sz w:val="22"/>
          <w:shd w:fill="auto" w:val="clear"/>
        </w:rPr>
        <w:t>di approvare la Nomina della Commissione esame di idoneità.</w:t>
      </w:r>
    </w:p>
    <w:p>
      <w:pPr>
        <w:pStyle w:val="Normal"/>
        <w:suppressAutoHyphens w:val="false"/>
        <w:spacing w:lineRule="auto" w:line="360" w:before="0" w:after="0"/>
        <w:ind w:right="58" w:hanging="0"/>
        <w:jc w:val="both"/>
        <w:rPr>
          <w:rFonts w:ascii="Arial" w:hAnsi="Arial" w:cs="Arial"/>
        </w:rPr>
      </w:pPr>
      <w:r>
        <w:rPr>
          <w:rFonts w:cs="Arial" w:ascii="Arial" w:hAnsi="Arial"/>
        </w:rPr>
      </w:r>
    </w:p>
    <w:p>
      <w:pPr>
        <w:pStyle w:val="Normal"/>
        <w:suppressAutoHyphens w:val="false"/>
        <w:spacing w:lineRule="auto" w:line="360" w:before="0" w:after="0"/>
        <w:ind w:right="58" w:hanging="0"/>
        <w:jc w:val="both"/>
        <w:rPr>
          <w:rFonts w:ascii="Arial" w:hAnsi="Arial" w:cs="Arial"/>
        </w:rPr>
      </w:pPr>
      <w:r>
        <w:rPr>
          <w:rStyle w:val="Fontstyle21"/>
          <w:rFonts w:eastAsia="Times New Roman" w:cs="Arial" w:ascii="Arial" w:hAnsi="Arial"/>
          <w:b/>
          <w:bCs/>
          <w:sz w:val="22"/>
          <w:szCs w:val="22"/>
        </w:rPr>
        <w:t xml:space="preserve">Nono punto all’O.d.G: </w:t>
      </w:r>
      <w:r>
        <w:rPr>
          <w:rStyle w:val="Fontstyle21"/>
          <w:rFonts w:eastAsia="Times New Roman" w:cs="Arial" w:ascii="ArialMT" w:hAnsi="ArialMT"/>
          <w:b/>
          <w:bCs/>
          <w:sz w:val="22"/>
          <w:szCs w:val="22"/>
        </w:rPr>
        <w:t xml:space="preserve">REGOLAMENTO PER IL CONFERIMENTO DI INCARICHI INDIVIDUALI AI SENSI </w:t>
      </w:r>
      <w:r>
        <w:rPr>
          <w:rFonts w:ascii="ArialMT" w:hAnsi="ArialMT"/>
          <w:b/>
          <w:bCs/>
          <w:sz w:val="22"/>
        </w:rPr>
        <w:t>DELL’ART. 45, COMMA 2, LETT. H) DEL D.I. 129_2018 ovvero D.A. 7753_18 – IC</w:t>
      </w:r>
      <w:r>
        <w:rPr>
          <w:rFonts w:ascii="ArialMT" w:hAnsi="ArialMT"/>
          <w:sz w:val="22"/>
        </w:rPr>
        <w:t xml:space="preserve"> </w:t>
      </w:r>
      <w:r>
        <w:rPr>
          <w:rStyle w:val="Fontstyle21"/>
          <w:rFonts w:eastAsia="Times New Roman" w:cs="Arial" w:ascii="ArialMT" w:hAnsi="ArialMT"/>
          <w:b/>
          <w:bCs/>
          <w:sz w:val="22"/>
          <w:szCs w:val="22"/>
        </w:rPr>
        <w:t>Camporeale.</w:t>
      </w:r>
    </w:p>
    <w:p>
      <w:pPr>
        <w:pStyle w:val="Normal"/>
        <w:suppressAutoHyphens w:val="false"/>
        <w:spacing w:lineRule="auto" w:line="360" w:before="0" w:after="0"/>
        <w:ind w:right="58" w:hanging="0"/>
        <w:jc w:val="both"/>
        <w:rPr>
          <w:rFonts w:ascii="Arial" w:hAnsi="Arial" w:cs="Arial"/>
        </w:rPr>
      </w:pPr>
      <w:r>
        <w:rPr>
          <w:rFonts w:cs="Arial" w:ascii="Arial" w:hAnsi="Arial"/>
        </w:rPr>
      </w:r>
    </w:p>
    <w:p>
      <w:pPr>
        <w:pStyle w:val="Normal"/>
        <w:suppressAutoHyphens w:val="false"/>
        <w:spacing w:lineRule="auto" w:line="360" w:before="0" w:after="0"/>
        <w:ind w:right="58" w:hanging="0"/>
        <w:jc w:val="both"/>
        <w:rPr>
          <w:rFonts w:ascii="Arial" w:hAnsi="Arial"/>
          <w:sz w:val="22"/>
          <w:szCs w:val="22"/>
        </w:rPr>
      </w:pPr>
      <w:r>
        <w:rPr>
          <w:rStyle w:val="Fontstyle21"/>
          <w:rFonts w:eastAsia="Times New Roman" w:cs="Arial" w:ascii="Arial" w:hAnsi="Arial"/>
          <w:b w:val="false"/>
          <w:bCs w:val="false"/>
          <w:sz w:val="22"/>
          <w:szCs w:val="22"/>
        </w:rPr>
        <w:t xml:space="preserve">Il Dirigente comunica al collegio che va approvato il Regolamento per il conferimento di incarichi individuali ai sensi  </w:t>
      </w:r>
      <w:r>
        <w:rPr>
          <w:rFonts w:cs="Arial" w:ascii="ArialMT" w:hAnsi="ArialMT"/>
          <w:sz w:val="22"/>
        </w:rPr>
        <w:t>DELL’ART. 45, COMMA 2, LETT. H) DEL D.I. 129_2018 ovvero D.A. 7753_18. Tale regolamento, qui allegato, è già stato visionato dai docenti; Si tratta di un Regolamento proposte sulla base delle direttive ministeriali.</w:t>
      </w:r>
    </w:p>
    <w:p>
      <w:pPr>
        <w:pStyle w:val="Normal"/>
        <w:suppressAutoHyphens w:val="false"/>
        <w:spacing w:lineRule="auto" w:line="360" w:before="0" w:after="0"/>
        <w:ind w:right="58" w:hanging="0"/>
        <w:jc w:val="left"/>
        <w:rPr>
          <w:rFonts w:ascii="Arial" w:hAnsi="Arial" w:cs="Arial"/>
        </w:rPr>
      </w:pPr>
      <w:r>
        <w:rPr>
          <w:rFonts w:cs="Arial" w:ascii="Arial" w:hAnsi="Arial"/>
        </w:rPr>
      </w:r>
    </w:p>
    <w:p>
      <w:pPr>
        <w:pStyle w:val="Normal"/>
        <w:suppressAutoHyphens w:val="false"/>
        <w:spacing w:lineRule="auto" w:line="360" w:before="0" w:after="0"/>
        <w:ind w:right="58" w:hanging="0"/>
        <w:jc w:val="center"/>
        <w:rPr/>
      </w:pPr>
      <w:bookmarkStart w:id="20" w:name="bookmark0"/>
      <w:r>
        <w:rPr>
          <w:rStyle w:val="CharStyle17"/>
          <w:rFonts w:cs="Calibri Light" w:ascii="Calibri Light" w:hAnsi="Calibri Light"/>
          <w:b/>
          <w:bCs/>
          <w:sz w:val="32"/>
          <w:szCs w:val="32"/>
        </w:rPr>
        <w:t>REGOLAMENTO PER IL CONFERIMENTO DI INCARICHI INDIVIDUALI</w:t>
        <w:br/>
        <w:t>AI SENSI DELL’ART. 45, COMMA 2, LETT. H) DEL D.I. 129/2018</w:t>
      </w:r>
      <w:bookmarkEnd w:id="20"/>
    </w:p>
    <w:p>
      <w:pPr>
        <w:pStyle w:val="Titolo21"/>
        <w:keepNext w:val="true"/>
        <w:keepLines/>
        <w:numPr>
          <w:ilvl w:val="0"/>
          <w:numId w:val="0"/>
        </w:numPr>
        <w:shd w:val="clear" w:color="auto" w:fill="auto"/>
        <w:spacing w:before="0" w:after="0"/>
        <w:ind w:left="0" w:hanging="0"/>
        <w:jc w:val="center"/>
        <w:outlineLvl w:val="1"/>
        <w:rPr/>
      </w:pPr>
      <w:r>
        <w:rPr>
          <w:rStyle w:val="CharStyle17"/>
          <w:rFonts w:cs="Calibri Light" w:ascii="Calibri Light" w:hAnsi="Calibri Light"/>
          <w:b/>
          <w:bCs/>
          <w:sz w:val="32"/>
          <w:szCs w:val="32"/>
        </w:rPr>
        <w:t>E D.A. n. 7753/2018</w:t>
      </w:r>
    </w:p>
    <w:p>
      <w:pPr>
        <w:pStyle w:val="Corpodeltesto2"/>
        <w:numPr>
          <w:ilvl w:val="0"/>
          <w:numId w:val="0"/>
        </w:numPr>
        <w:shd w:val="clear" w:color="auto" w:fill="auto"/>
        <w:spacing w:before="0" w:after="0"/>
        <w:ind w:left="0" w:hanging="0"/>
        <w:jc w:val="center"/>
        <w:outlineLvl w:val="1"/>
        <w:rPr>
          <w:rStyle w:val="CharStyle17"/>
          <w:rFonts w:ascii="Cambria" w:hAnsi="Cambria" w:cs="Cambria" w:asciiTheme="majorHAnsi" w:cstheme="majorHAnsi" w:hAnsiTheme="majorHAnsi"/>
          <w:b/>
          <w:b/>
          <w:bCs/>
          <w:sz w:val="20"/>
          <w:szCs w:val="20"/>
          <w:lang w:eastAsia="ja-JP"/>
        </w:rPr>
      </w:pPr>
      <w:r>
        <w:rPr>
          <w:rFonts w:cs="Cambria" w:cstheme="majorHAnsi" w:ascii="Cambria" w:hAnsi="Cambria"/>
          <w:b/>
          <w:bCs/>
          <w:sz w:val="20"/>
          <w:szCs w:val="20"/>
          <w:lang w:eastAsia="ja-JP"/>
        </w:rPr>
      </w:r>
    </w:p>
    <w:p>
      <w:pPr>
        <w:pStyle w:val="Corpodeltesto2"/>
        <w:numPr>
          <w:ilvl w:val="0"/>
          <w:numId w:val="0"/>
        </w:numPr>
        <w:shd w:val="clear" w:color="auto" w:fill="auto"/>
        <w:spacing w:before="0" w:after="0"/>
        <w:ind w:left="0" w:hanging="0"/>
        <w:jc w:val="center"/>
        <w:outlineLvl w:val="1"/>
        <w:rPr/>
      </w:pPr>
      <w:r>
        <w:rPr>
          <w:rStyle w:val="CharStyle17"/>
          <w:rFonts w:cs="Cambria" w:ascii="Cambria" w:hAnsi="Cambria" w:asciiTheme="majorHAnsi" w:cstheme="majorHAnsi" w:hAnsiTheme="majorHAnsi"/>
          <w:b/>
          <w:bCs/>
          <w:sz w:val="20"/>
          <w:szCs w:val="20"/>
          <w:lang w:eastAsia="ja-JP"/>
        </w:rPr>
        <w:t>DELIBERATO DAL COLLEGIO DEI DOCENTI IL __15-05-2023_____ con delibera n. _72___.</w:t>
      </w:r>
    </w:p>
    <w:p>
      <w:pPr>
        <w:pStyle w:val="Corpodeltesto2"/>
        <w:shd w:val="clear" w:color="auto" w:fill="auto"/>
        <w:spacing w:before="0" w:after="0"/>
        <w:ind w:hanging="0"/>
        <w:jc w:val="center"/>
        <w:rPr/>
      </w:pPr>
      <w:r>
        <w:rPr>
          <w:rFonts w:cs="Cambria" w:ascii="Cambria" w:hAnsi="Cambria" w:asciiTheme="majorHAnsi" w:cstheme="majorHAnsi" w:hAnsiTheme="majorHAnsi"/>
          <w:sz w:val="20"/>
          <w:szCs w:val="20"/>
          <w:lang w:eastAsia="ja-JP"/>
        </w:rPr>
        <w:t>DELIBERATO DAL CONSIGLIO DI ISTITUTO IL ________________ con delibera n. ____.</w:t>
      </w:r>
    </w:p>
    <w:p>
      <w:pPr>
        <w:pStyle w:val="Corpodeltesto2"/>
        <w:shd w:val="clear" w:color="auto" w:fill="auto"/>
        <w:spacing w:before="0" w:after="0"/>
        <w:ind w:hanging="0"/>
        <w:rPr>
          <w:rStyle w:val="CharStyle20"/>
          <w:rFonts w:ascii="Cambria" w:hAnsi="Cambria" w:cs="Cambria" w:asciiTheme="majorHAnsi" w:cstheme="majorHAnsi" w:hAnsiTheme="majorHAnsi"/>
          <w:b/>
          <w:b/>
          <w:bCs/>
        </w:rPr>
      </w:pPr>
      <w:r>
        <w:rPr>
          <w:rFonts w:cs="Cambria" w:cstheme="majorHAnsi" w:ascii="Cambria" w:hAnsi="Cambria"/>
          <w:b/>
          <w:bCs/>
        </w:rPr>
      </w:r>
    </w:p>
    <w:p>
      <w:pPr>
        <w:pStyle w:val="NormalWeb"/>
        <w:spacing w:before="280" w:after="280"/>
        <w:jc w:val="center"/>
        <w:rPr>
          <w:rStyle w:val="CharStyle17"/>
          <w:rFonts w:ascii="Cambria" w:hAnsi="Cambria" w:cs="Cambria" w:asciiTheme="majorHAnsi" w:cstheme="majorHAnsi" w:hAnsiTheme="majorHAnsi"/>
          <w:b/>
          <w:b/>
          <w:bCs/>
        </w:rPr>
      </w:pPr>
      <w:r>
        <w:rPr>
          <w:rStyle w:val="CharStyle17"/>
          <w:rFonts w:cs="Cambria" w:ascii="Cambria" w:hAnsi="Cambria" w:asciiTheme="majorHAnsi" w:cstheme="majorHAnsi" w:hAnsiTheme="majorHAnsi"/>
          <w:b/>
          <w:bCs/>
        </w:rPr>
        <w:t>IL CONSIGLIO DI ISTITUTO</w:t>
      </w:r>
    </w:p>
    <w:p>
      <w:pPr>
        <w:pStyle w:val="NormalWeb"/>
        <w:spacing w:before="280" w:after="280"/>
        <w:jc w:val="both"/>
        <w:rPr>
          <w:rStyle w:val="CharStyle17"/>
          <w:rFonts w:ascii="Cambria" w:hAnsi="Cambria" w:cs="Cambria" w:asciiTheme="majorHAnsi" w:cstheme="majorHAnsi" w:hAnsiTheme="majorHAnsi"/>
          <w:b/>
          <w:b/>
          <w:bCs/>
        </w:rPr>
      </w:pPr>
      <w:r>
        <w:rPr>
          <w:rStyle w:val="CharStyle17"/>
          <w:rFonts w:cs="Cambria" w:ascii="Cambria" w:hAnsi="Cambria" w:asciiTheme="majorHAnsi" w:cstheme="majorHAnsi" w:hAnsiTheme="majorHAnsi"/>
          <w:b/>
          <w:bCs/>
        </w:rPr>
        <w:t>PREMESSA</w:t>
      </w:r>
    </w:p>
    <w:p>
      <w:pPr>
        <w:pStyle w:val="NormalWeb"/>
        <w:spacing w:before="280" w:after="280"/>
        <w:jc w:val="both"/>
        <w:rPr>
          <w:rFonts w:ascii="Cambria" w:hAnsi="Cambria" w:cs="Cambria" w:asciiTheme="majorHAnsi" w:cstheme="majorHAnsi" w:hAnsiTheme="majorHAnsi"/>
          <w:b/>
          <w:b/>
          <w:bCs/>
          <w:color w:val="000000"/>
          <w:sz w:val="22"/>
          <w:szCs w:val="22"/>
          <w:lang w:bidi="it-IT"/>
        </w:rPr>
      </w:pPr>
      <w:r>
        <w:rPr>
          <w:rFonts w:cs="Cambria" w:ascii="Cambria" w:hAnsi="Cambria" w:asciiTheme="majorHAnsi" w:cstheme="majorHAnsi" w:hAnsiTheme="majorHAnsi"/>
          <w:b/>
          <w:bCs/>
          <w:sz w:val="20"/>
          <w:szCs w:val="20"/>
        </w:rPr>
        <w:t>VISTO</w:t>
      </w:r>
      <w:r>
        <w:rPr>
          <w:rFonts w:cs="Cambria" w:ascii="Cambria" w:hAnsi="Cambria" w:asciiTheme="majorHAnsi" w:cstheme="majorHAnsi" w:hAnsiTheme="majorHAnsi"/>
          <w:sz w:val="20"/>
          <w:szCs w:val="20"/>
        </w:rPr>
        <w:t xml:space="preserve"> il Decreto Interministeriale 28/08/2018, n°129, Regolamento concernente “Istruzioni generali sulla gestione amministrativo-contabile delle istituzioni scolastiche”; </w:t>
      </w:r>
    </w:p>
    <w:p>
      <w:pPr>
        <w:pStyle w:val="NormalWeb"/>
        <w:spacing w:before="280" w:after="280"/>
        <w:jc w:val="both"/>
        <w:rPr>
          <w:rFonts w:ascii="Cambria" w:hAnsi="Cambria" w:cs="Cambria" w:asciiTheme="majorHAnsi" w:cstheme="majorHAnsi" w:hAnsiTheme="majorHAnsi"/>
          <w:b/>
          <w:b/>
          <w:bCs/>
          <w:color w:val="000000"/>
          <w:sz w:val="22"/>
          <w:szCs w:val="22"/>
          <w:lang w:bidi="it-IT"/>
        </w:rPr>
      </w:pPr>
      <w:r>
        <w:rPr>
          <w:rFonts w:cs="Cambria" w:ascii="Cambria" w:hAnsi="Cambria" w:asciiTheme="majorHAnsi" w:cstheme="majorHAnsi" w:hAnsiTheme="majorHAnsi"/>
          <w:b/>
          <w:bCs/>
          <w:sz w:val="20"/>
          <w:szCs w:val="20"/>
        </w:rPr>
        <w:t>VISTO</w:t>
      </w:r>
      <w:r>
        <w:rPr>
          <w:rFonts w:cs="Cambria" w:ascii="Cambria" w:hAnsi="Cambria" w:asciiTheme="majorHAnsi" w:cstheme="majorHAnsi" w:hAnsiTheme="majorHAnsi"/>
          <w:sz w:val="20"/>
          <w:szCs w:val="20"/>
        </w:rPr>
        <w:t xml:space="preserve"> il Decreto dell’Assessore della Regione Siciliana n° 7753/2018, Regolamento concernente “</w:t>
      </w:r>
      <w:r>
        <w:rPr>
          <w:rFonts w:ascii="Titillium Web" w:hAnsi="Titillium Web"/>
          <w:color w:val="454545"/>
          <w:spacing w:val="8"/>
          <w:sz w:val="18"/>
          <w:szCs w:val="18"/>
          <w:shd w:fill="FDFDFD" w:val="clear"/>
        </w:rPr>
        <w:t>Istruzioni generali gestione amministrativo contabile istituzioni scolastiche statali ogni ordine e grado operanti nel territorio regione siciliana.</w:t>
      </w:r>
      <w:r>
        <w:rPr>
          <w:rFonts w:cs="Cambria" w:ascii="Cambria" w:hAnsi="Cambria" w:asciiTheme="majorHAnsi" w:cstheme="majorHAnsi" w:hAnsiTheme="majorHAnsi"/>
          <w:sz w:val="20"/>
          <w:szCs w:val="20"/>
        </w:rPr>
        <w:t xml:space="preserve">”; </w:t>
      </w:r>
    </w:p>
    <w:p>
      <w:pPr>
        <w:pStyle w:val="NormalWeb"/>
        <w:spacing w:before="280" w:after="280"/>
        <w:jc w:val="both"/>
        <w:rPr>
          <w:rFonts w:ascii="Cambria" w:hAnsi="Cambria" w:cs="Cambria" w:asciiTheme="majorHAnsi" w:cstheme="majorHAnsi" w:hAnsiTheme="majorHAnsi"/>
        </w:rPr>
      </w:pPr>
      <w:r>
        <w:rPr>
          <w:rFonts w:cs="Cambria" w:ascii="Cambria" w:hAnsi="Cambria" w:asciiTheme="majorHAnsi" w:cstheme="majorHAnsi" w:hAnsiTheme="majorHAnsi"/>
          <w:b/>
          <w:bCs/>
          <w:sz w:val="20"/>
          <w:szCs w:val="20"/>
        </w:rPr>
        <w:t>VISTO i</w:t>
      </w:r>
      <w:r>
        <w:rPr>
          <w:rFonts w:cs="Cambria" w:ascii="Cambria" w:hAnsi="Cambria" w:asciiTheme="majorHAnsi" w:cstheme="majorHAnsi" w:hAnsiTheme="majorHAnsi"/>
          <w:sz w:val="20"/>
          <w:szCs w:val="20"/>
        </w:rPr>
        <w:t xml:space="preserve">n particolare l’art. 43 (Capacità ed autonomia negoziale), con il quale alle Istituzioni scolastiche viene riconosciuta la piena autonomia negoziale nell’ambito delle Leggi e dei Regolamenti vigenti, nonché viene statuito il divieto di acquistare servizi per lo svolgimento di attività che rientrano nelle ordinarie funzioni o mansioni proprie del Personale in servizio nella scuola, fatti salvi i contratti di prestazione d’opera con esperti per particolari attività ed insegnamenti, al fine di garantire l’arricchimento dell’offerta formativa, nonché la realizzazione di specifici programmi di ricerca e di sperimentazione; </w:t>
      </w:r>
    </w:p>
    <w:p>
      <w:pPr>
        <w:pStyle w:val="NormalWeb"/>
        <w:spacing w:before="280" w:after="280"/>
        <w:jc w:val="both"/>
        <w:rPr>
          <w:rFonts w:ascii="Cambria" w:hAnsi="Cambria" w:cs="Cambria" w:asciiTheme="majorHAnsi" w:cstheme="majorHAnsi" w:hAnsiTheme="majorHAnsi"/>
        </w:rPr>
      </w:pPr>
      <w:r>
        <w:rPr>
          <w:rFonts w:cs="Cambria" w:ascii="Cambria" w:hAnsi="Cambria" w:asciiTheme="majorHAnsi" w:cstheme="majorHAnsi" w:hAnsiTheme="majorHAnsi"/>
          <w:b/>
          <w:bCs/>
          <w:sz w:val="20"/>
          <w:szCs w:val="20"/>
        </w:rPr>
        <w:t>VISTO</w:t>
      </w:r>
      <w:r>
        <w:rPr>
          <w:rFonts w:cs="Cambria" w:ascii="Cambria" w:hAnsi="Cambria" w:asciiTheme="majorHAnsi" w:cstheme="majorHAnsi" w:hAnsiTheme="majorHAnsi"/>
          <w:sz w:val="20"/>
          <w:szCs w:val="20"/>
        </w:rPr>
        <w:t xml:space="preserve"> in particolare l’art.44 c.4, che prevede il caso in cui non siano reperibili tra il personale dell'istituto specifiche competenze professionali indispensabili al concreto svolgimento di particolari attività negoziali, il dirigente, nei limiti di spesa del relativo progetto e sulla base dei criteri di cui all'articolo 45, comma 2, lettera h), può avvalersi dell'opera di esperti esterni; </w:t>
      </w:r>
    </w:p>
    <w:p>
      <w:pPr>
        <w:pStyle w:val="NormalWeb"/>
        <w:spacing w:before="280" w:after="280"/>
        <w:jc w:val="both"/>
        <w:rPr>
          <w:rFonts w:ascii="Cambria" w:hAnsi="Cambria" w:cs="Cambria" w:asciiTheme="majorHAnsi" w:cstheme="majorHAnsi" w:hAnsiTheme="majorHAnsi"/>
        </w:rPr>
      </w:pPr>
      <w:r>
        <w:rPr>
          <w:rFonts w:cs="Cambria" w:ascii="Cambria" w:hAnsi="Cambria" w:asciiTheme="majorHAnsi" w:cstheme="majorHAnsi" w:hAnsiTheme="majorHAnsi"/>
          <w:b/>
          <w:bCs/>
          <w:sz w:val="20"/>
          <w:szCs w:val="20"/>
        </w:rPr>
        <w:t>VISTO</w:t>
      </w:r>
      <w:r>
        <w:rPr>
          <w:rFonts w:cs="Cambria" w:ascii="Cambria" w:hAnsi="Cambria" w:asciiTheme="majorHAnsi" w:cstheme="majorHAnsi" w:hAnsiTheme="majorHAnsi"/>
          <w:sz w:val="20"/>
          <w:szCs w:val="20"/>
        </w:rPr>
        <w:t xml:space="preserve"> in particolare l’art.45 c. 2 lettera h), secondo cui al Consiglio di istituto spettano le deliberazioni relative alla determinazione dei criteri e dei limiti per lo svolgimento, da parte del dirigente, dell’attività negoziale relativa ai contratti di prestazione d'opera con esperti per particolari attività ed insegnamenti; </w:t>
      </w:r>
    </w:p>
    <w:p>
      <w:pPr>
        <w:pStyle w:val="NormalWeb"/>
        <w:spacing w:before="280" w:after="280"/>
        <w:jc w:val="both"/>
        <w:rPr>
          <w:rFonts w:ascii="Cambria" w:hAnsi="Cambria" w:cs="Cambria" w:asciiTheme="majorHAnsi" w:cstheme="majorHAnsi" w:hAnsiTheme="majorHAnsi"/>
        </w:rPr>
      </w:pPr>
      <w:r>
        <w:rPr>
          <w:rFonts w:cs="Cambria" w:ascii="Cambria" w:hAnsi="Cambria" w:asciiTheme="majorHAnsi" w:cstheme="majorHAnsi" w:hAnsiTheme="majorHAnsi"/>
          <w:b/>
          <w:bCs/>
          <w:sz w:val="20"/>
          <w:szCs w:val="20"/>
        </w:rPr>
        <w:t>VISTO</w:t>
      </w:r>
      <w:r>
        <w:rPr>
          <w:rFonts w:cs="Cambria" w:ascii="Cambria" w:hAnsi="Cambria" w:asciiTheme="majorHAnsi" w:cstheme="majorHAnsi" w:hAnsiTheme="majorHAnsi"/>
          <w:sz w:val="20"/>
          <w:szCs w:val="20"/>
        </w:rPr>
        <w:t xml:space="preserve"> il D. Lgs. 30/03/2001, n°165 “Norme generali sull'ordinamento del lavoro alle dipendenze delle amministrazioni pubbliche”; </w:t>
      </w:r>
    </w:p>
    <w:p>
      <w:pPr>
        <w:pStyle w:val="NormalWeb"/>
        <w:spacing w:before="280" w:after="280"/>
        <w:jc w:val="both"/>
        <w:rPr>
          <w:rFonts w:ascii="Cambria" w:hAnsi="Cambria" w:cs="Cambria" w:asciiTheme="majorHAnsi" w:cstheme="majorHAnsi" w:hAnsiTheme="majorHAnsi"/>
        </w:rPr>
      </w:pPr>
      <w:r>
        <w:rPr>
          <w:rFonts w:cs="Cambria" w:ascii="Cambria" w:hAnsi="Cambria" w:asciiTheme="majorHAnsi" w:cstheme="majorHAnsi" w:hAnsiTheme="majorHAnsi"/>
          <w:b/>
          <w:bCs/>
          <w:sz w:val="20"/>
          <w:szCs w:val="20"/>
        </w:rPr>
        <w:t>VISTO</w:t>
      </w:r>
      <w:r>
        <w:rPr>
          <w:rFonts w:cs="Cambria" w:ascii="Cambria" w:hAnsi="Cambria" w:asciiTheme="majorHAnsi" w:cstheme="majorHAnsi" w:hAnsiTheme="majorHAnsi"/>
          <w:sz w:val="20"/>
          <w:szCs w:val="20"/>
        </w:rPr>
        <w:t xml:space="preserve"> in particolare l’art.7, c. 6 e c. 6bis, che prevedono che per specifiche esigenze cui non possono far fronte con personale in servizio, le amministrazioni pubbliche possono conferire esclusivamente incarichi individuali, con contratti di lavoro autonomo, ad esperti di particolare e comprovata specializzazione anche universitaria, in presenza dei previsti presupposti di legittimità, nonché l’obbligo di disciplinare e rendere pubbliche le procedure comparative per il conferimento degli incarichi di collaborazione; </w:t>
      </w:r>
    </w:p>
    <w:p>
      <w:pPr>
        <w:pStyle w:val="NormalWeb"/>
        <w:spacing w:before="280" w:after="280"/>
        <w:jc w:val="both"/>
        <w:rPr>
          <w:rFonts w:ascii="Cambria" w:hAnsi="Cambria" w:cs="Cambria" w:asciiTheme="majorHAnsi" w:cstheme="majorHAnsi" w:hAnsiTheme="majorHAnsi"/>
        </w:rPr>
      </w:pPr>
      <w:r>
        <w:rPr>
          <w:rFonts w:cs="Cambria" w:ascii="Cambria" w:hAnsi="Cambria" w:asciiTheme="majorHAnsi" w:cstheme="majorHAnsi" w:hAnsiTheme="majorHAnsi"/>
          <w:b/>
          <w:bCs/>
          <w:sz w:val="20"/>
          <w:szCs w:val="20"/>
        </w:rPr>
        <w:t>VISTO</w:t>
      </w:r>
      <w:r>
        <w:rPr>
          <w:rFonts w:cs="Cambria" w:ascii="Cambria" w:hAnsi="Cambria" w:asciiTheme="majorHAnsi" w:cstheme="majorHAnsi" w:hAnsiTheme="majorHAnsi"/>
          <w:sz w:val="20"/>
          <w:szCs w:val="20"/>
        </w:rPr>
        <w:t xml:space="preserve"> in particolare l’art. 53 sulle incompatibilità e sul divieto di cumulo di impieghi da parte dei dipendenti pubblici, ameno che non vengano, in particolari situazioni, autorizzati dal Dirigente dell’Amministrazione di appartenenza; </w:t>
      </w:r>
    </w:p>
    <w:p>
      <w:pPr>
        <w:pStyle w:val="NormalWeb"/>
        <w:spacing w:before="280" w:after="280"/>
        <w:jc w:val="both"/>
        <w:rPr>
          <w:rFonts w:ascii="Cambria" w:hAnsi="Cambria" w:cs="Cambria" w:asciiTheme="majorHAnsi" w:cstheme="majorHAnsi" w:hAnsiTheme="majorHAnsi"/>
        </w:rPr>
      </w:pPr>
      <w:r>
        <w:rPr>
          <w:rFonts w:cs="Cambria" w:ascii="Cambria" w:hAnsi="Cambria" w:asciiTheme="majorHAnsi" w:cstheme="majorHAnsi" w:hAnsiTheme="majorHAnsi"/>
          <w:b/>
          <w:bCs/>
          <w:sz w:val="20"/>
          <w:szCs w:val="20"/>
        </w:rPr>
        <w:t>VISTA</w:t>
      </w:r>
      <w:r>
        <w:rPr>
          <w:rFonts w:cs="Cambria" w:ascii="Cambria" w:hAnsi="Cambria" w:asciiTheme="majorHAnsi" w:cstheme="majorHAnsi" w:hAnsiTheme="majorHAnsi"/>
          <w:sz w:val="20"/>
          <w:szCs w:val="20"/>
        </w:rPr>
        <w:t xml:space="preserve"> la Circolare del Ministero del Lavoro e della Previdenza sociale 17/07/1997, n°101 “Congruità dei costi per le attività formative cofinanziate dal F.S.E.”; </w:t>
      </w:r>
    </w:p>
    <w:p>
      <w:pPr>
        <w:pStyle w:val="NormalWeb"/>
        <w:spacing w:before="280" w:after="280"/>
        <w:jc w:val="both"/>
        <w:rPr>
          <w:rFonts w:ascii="Cambria" w:hAnsi="Cambria" w:cs="Cambria" w:asciiTheme="majorHAnsi" w:cstheme="majorHAnsi" w:hAnsiTheme="majorHAnsi"/>
        </w:rPr>
      </w:pPr>
      <w:r>
        <w:rPr>
          <w:rFonts w:cs="Cambria" w:ascii="Cambria" w:hAnsi="Cambria" w:asciiTheme="majorHAnsi" w:cstheme="majorHAnsi" w:hAnsiTheme="majorHAnsi"/>
          <w:b/>
          <w:bCs/>
          <w:sz w:val="20"/>
          <w:szCs w:val="20"/>
        </w:rPr>
        <w:t>VISTO</w:t>
      </w:r>
      <w:r>
        <w:rPr>
          <w:rFonts w:cs="Cambria" w:ascii="Cambria" w:hAnsi="Cambria" w:asciiTheme="majorHAnsi" w:cstheme="majorHAnsi" w:hAnsiTheme="majorHAnsi"/>
          <w:sz w:val="20"/>
          <w:szCs w:val="20"/>
        </w:rPr>
        <w:t xml:space="preserve"> il Decreto Ministeriale 12/10/1995 n°326 “Compensi spettanti per attività di direzione e di docenza relativi alle iniziative di formazione verso i dipendenti della Scuola”; </w:t>
      </w:r>
    </w:p>
    <w:p>
      <w:pPr>
        <w:pStyle w:val="NormalWeb"/>
        <w:spacing w:before="280" w:after="280"/>
        <w:jc w:val="both"/>
        <w:rPr>
          <w:rFonts w:ascii="Cambria" w:hAnsi="Cambria" w:cs="Cambria" w:asciiTheme="majorHAnsi" w:cstheme="majorHAnsi" w:hAnsiTheme="majorHAnsi"/>
          <w:sz w:val="20"/>
          <w:szCs w:val="20"/>
        </w:rPr>
      </w:pPr>
      <w:r>
        <w:rPr>
          <w:rFonts w:cs="Cambria" w:ascii="Cambria" w:hAnsi="Cambria" w:asciiTheme="majorHAnsi" w:cstheme="majorHAnsi" w:hAnsiTheme="majorHAnsi"/>
          <w:b/>
          <w:bCs/>
          <w:sz w:val="20"/>
          <w:szCs w:val="20"/>
        </w:rPr>
        <w:t>VISTA</w:t>
      </w:r>
      <w:r>
        <w:rPr>
          <w:rFonts w:cs="Cambria" w:ascii="Cambria" w:hAnsi="Cambria" w:asciiTheme="majorHAnsi" w:cstheme="majorHAnsi" w:hAnsiTheme="majorHAnsi"/>
          <w:sz w:val="20"/>
          <w:szCs w:val="20"/>
        </w:rPr>
        <w:t xml:space="preserve"> la Circolare 21/12/2006, n°5, in materia di affidamenti di incarichi esterni e di co.co.co;</w:t>
      </w:r>
    </w:p>
    <w:p>
      <w:pPr>
        <w:pStyle w:val="NormalWeb"/>
        <w:spacing w:before="280" w:after="280"/>
        <w:jc w:val="both"/>
        <w:rPr>
          <w:rFonts w:ascii="Cambria" w:hAnsi="Cambria" w:cs="Cambria" w:asciiTheme="majorHAnsi" w:cstheme="majorHAnsi" w:hAnsiTheme="majorHAnsi"/>
        </w:rPr>
      </w:pPr>
      <w:r>
        <w:rPr>
          <w:rFonts w:cs="Cambria" w:ascii="Cambria" w:hAnsi="Cambria" w:asciiTheme="majorHAnsi" w:cstheme="majorHAnsi" w:hAnsiTheme="majorHAnsi"/>
          <w:b/>
          <w:bCs/>
          <w:sz w:val="20"/>
          <w:szCs w:val="20"/>
        </w:rPr>
        <w:t>VISTA</w:t>
      </w:r>
      <w:r>
        <w:rPr>
          <w:rFonts w:cs="Cambria" w:ascii="Cambria" w:hAnsi="Cambria" w:asciiTheme="majorHAnsi" w:cstheme="majorHAnsi" w:hAnsiTheme="majorHAnsi"/>
          <w:sz w:val="20"/>
          <w:szCs w:val="20"/>
        </w:rPr>
        <w:t xml:space="preserve"> la Circolare del Ministero della Funzione Pubblica n°2/2008 che individua quali titoli di studio deve possedere il lavoratore a cui si conferisce un incarico pubblico; </w:t>
      </w:r>
    </w:p>
    <w:p>
      <w:pPr>
        <w:pStyle w:val="NormalWeb"/>
        <w:spacing w:before="280" w:after="280"/>
        <w:jc w:val="both"/>
        <w:rPr>
          <w:rFonts w:ascii="Cambria" w:hAnsi="Cambria" w:cs="Cambria" w:asciiTheme="majorHAnsi" w:cstheme="majorHAnsi" w:hAnsiTheme="majorHAnsi"/>
          <w:sz w:val="20"/>
          <w:szCs w:val="20"/>
        </w:rPr>
      </w:pPr>
      <w:r>
        <w:rPr>
          <w:rFonts w:cs="Cambria" w:ascii="Cambria" w:hAnsi="Cambria" w:asciiTheme="majorHAnsi" w:cstheme="majorHAnsi" w:hAnsiTheme="majorHAnsi"/>
          <w:b/>
          <w:bCs/>
          <w:sz w:val="20"/>
          <w:szCs w:val="20"/>
        </w:rPr>
        <w:t>VISTO</w:t>
      </w:r>
      <w:r>
        <w:rPr>
          <w:rFonts w:cs="Cambria" w:ascii="Cambria" w:hAnsi="Cambria" w:asciiTheme="majorHAnsi" w:cstheme="majorHAnsi" w:hAnsiTheme="majorHAnsi"/>
          <w:sz w:val="20"/>
          <w:szCs w:val="20"/>
        </w:rPr>
        <w:t xml:space="preserve"> il C.C.N.L. di Comparto vigente (2006/2009) così come novellato dal CCNL “Istruzione e Ricerca”2016-2018 del 19 aprile 2018;</w:t>
      </w:r>
    </w:p>
    <w:p>
      <w:pPr>
        <w:pStyle w:val="NormalWeb"/>
        <w:spacing w:before="280" w:after="280"/>
        <w:jc w:val="both"/>
        <w:rPr>
          <w:rFonts w:ascii="Cambria" w:hAnsi="Cambria" w:cs="Cambria" w:asciiTheme="majorHAnsi" w:cstheme="majorHAnsi" w:hAnsiTheme="majorHAnsi"/>
        </w:rPr>
      </w:pPr>
      <w:r>
        <w:rPr>
          <w:rFonts w:cs="Cambria" w:ascii="Cambria" w:hAnsi="Cambria" w:asciiTheme="majorHAnsi" w:cstheme="majorHAnsi" w:hAnsiTheme="majorHAnsi"/>
          <w:b/>
          <w:bCs/>
          <w:sz w:val="20"/>
          <w:szCs w:val="20"/>
        </w:rPr>
        <w:t>VISTO</w:t>
      </w:r>
      <w:r>
        <w:rPr>
          <w:rFonts w:cs="Cambria" w:ascii="Cambria" w:hAnsi="Cambria" w:asciiTheme="majorHAnsi" w:cstheme="majorHAnsi" w:hAnsiTheme="majorHAnsi"/>
          <w:sz w:val="20"/>
          <w:szCs w:val="20"/>
        </w:rPr>
        <w:t xml:space="preserve"> in particolare l’art.35, secondo cui i docenti possono prestare la propria collaborazione ad altre scuole statali che, per la realizzazione di specifici progetti deliberati dai competenti organi, abbiano necessità di disporre di particolari competenze professionali non presenti o non disponibili nel corpo docente della istituzione scolastica; </w:t>
      </w:r>
    </w:p>
    <w:p>
      <w:pPr>
        <w:pStyle w:val="NormalWeb"/>
        <w:spacing w:before="280" w:after="280"/>
        <w:jc w:val="both"/>
        <w:rPr>
          <w:rFonts w:ascii="Cambria" w:hAnsi="Cambria" w:cs="Cambria" w:asciiTheme="majorHAnsi" w:cstheme="majorHAnsi" w:hAnsiTheme="majorHAnsi"/>
        </w:rPr>
      </w:pPr>
      <w:r>
        <w:rPr>
          <w:rFonts w:cs="Cambria" w:ascii="Cambria" w:hAnsi="Cambria" w:asciiTheme="majorHAnsi" w:cstheme="majorHAnsi" w:hAnsiTheme="majorHAnsi"/>
          <w:b/>
          <w:bCs/>
          <w:sz w:val="20"/>
          <w:szCs w:val="20"/>
        </w:rPr>
        <w:t xml:space="preserve">VISTO </w:t>
      </w:r>
      <w:r>
        <w:rPr>
          <w:rFonts w:cs="Cambria" w:ascii="Cambria" w:hAnsi="Cambria" w:asciiTheme="majorHAnsi" w:cstheme="majorHAnsi" w:hAnsiTheme="majorHAnsi"/>
          <w:sz w:val="20"/>
          <w:szCs w:val="20"/>
        </w:rPr>
        <w:t xml:space="preserve">in particolare l’art.57, secondo cui Il personale ATA può prestare la propria collaborazione ad altra scuola per realizzare specifiche attività che richiedano particolari competenze professionali non presenti in quella scuola; </w:t>
      </w:r>
    </w:p>
    <w:p>
      <w:pPr>
        <w:pStyle w:val="NormalWeb"/>
        <w:spacing w:before="280" w:after="280"/>
        <w:jc w:val="both"/>
        <w:rPr>
          <w:rFonts w:ascii="Cambria" w:hAnsi="Cambria" w:cs="Cambria" w:asciiTheme="majorHAnsi" w:cstheme="majorHAnsi" w:hAnsiTheme="majorHAnsi"/>
        </w:rPr>
      </w:pPr>
      <w:r>
        <w:rPr>
          <w:rFonts w:cs="Cambria" w:ascii="Cambria" w:hAnsi="Cambria" w:asciiTheme="majorHAnsi" w:cstheme="majorHAnsi" w:hAnsiTheme="majorHAnsi"/>
          <w:b/>
          <w:bCs/>
          <w:sz w:val="20"/>
          <w:szCs w:val="20"/>
        </w:rPr>
        <w:t>VISTE</w:t>
      </w:r>
      <w:r>
        <w:rPr>
          <w:rFonts w:cs="Cambria" w:ascii="Cambria" w:hAnsi="Cambria" w:asciiTheme="majorHAnsi" w:cstheme="majorHAnsi" w:hAnsiTheme="majorHAnsi"/>
          <w:sz w:val="20"/>
          <w:szCs w:val="20"/>
        </w:rPr>
        <w:t xml:space="preserve"> in particolare le tabelle retributive n° 5 “Misure del compenso orario lordo tabellare spettante dal 31.12.2007 al personale docente per prestazioni aggiuntive all'orario d'obbligo” e n° 6 “Misure del compenso orario lordo tabellare spettante dal 31.12.2007 al personale ATA per prestazioni aggiuntive all'orario d'obbligo”; </w:t>
      </w:r>
    </w:p>
    <w:p>
      <w:pPr>
        <w:pStyle w:val="NormalWeb"/>
        <w:spacing w:before="280" w:after="280"/>
        <w:jc w:val="both"/>
        <w:rPr>
          <w:rFonts w:ascii="Cambria" w:hAnsi="Cambria" w:cs="Cambria" w:asciiTheme="majorHAnsi" w:cstheme="majorHAnsi" w:hAnsiTheme="majorHAnsi"/>
        </w:rPr>
      </w:pPr>
      <w:r>
        <w:rPr>
          <w:rFonts w:cs="Cambria" w:ascii="Cambria" w:hAnsi="Cambria" w:asciiTheme="majorHAnsi" w:cstheme="majorHAnsi" w:hAnsiTheme="majorHAnsi"/>
          <w:b/>
          <w:bCs/>
          <w:sz w:val="20"/>
          <w:szCs w:val="20"/>
        </w:rPr>
        <w:t>VISTA</w:t>
      </w:r>
      <w:r>
        <w:rPr>
          <w:rFonts w:cs="Cambria" w:ascii="Cambria" w:hAnsi="Cambria" w:asciiTheme="majorHAnsi" w:cstheme="majorHAnsi" w:hAnsiTheme="majorHAnsi"/>
          <w:sz w:val="20"/>
          <w:szCs w:val="20"/>
        </w:rPr>
        <w:t xml:space="preserve"> la Nota Prot. AOODGEFID\34815 del 02/08/2017, emanata dall’Autorità di Gestione PON e la successiva “errata-corrige” Prot. AOODGEFID\35926 del 21/09/2017; </w:t>
      </w:r>
    </w:p>
    <w:p>
      <w:pPr>
        <w:pStyle w:val="Corpodeltesto2"/>
        <w:shd w:val="clear" w:color="auto" w:fill="auto"/>
        <w:spacing w:before="0" w:after="0"/>
        <w:ind w:hanging="0"/>
        <w:rPr>
          <w:rStyle w:val="CharStyle20"/>
          <w:rFonts w:ascii="Cambria" w:hAnsi="Cambria" w:cs="Cambria" w:asciiTheme="majorHAnsi" w:cstheme="majorHAnsi" w:hAnsiTheme="majorHAnsi"/>
          <w:b/>
          <w:b/>
          <w:bCs/>
        </w:rPr>
      </w:pPr>
      <w:r>
        <w:rPr>
          <w:rFonts w:cs="Cambria" w:cstheme="majorHAnsi" w:ascii="Cambria" w:hAnsi="Cambria"/>
          <w:b/>
          <w:bCs/>
        </w:rPr>
      </w:r>
    </w:p>
    <w:p>
      <w:pPr>
        <w:pStyle w:val="Corpodeltesto2"/>
        <w:shd w:val="clear" w:color="auto" w:fill="auto"/>
        <w:spacing w:before="0" w:after="0"/>
        <w:ind w:hanging="0"/>
        <w:rPr>
          <w:rFonts w:ascii="Cambria" w:hAnsi="Cambria" w:cs="Cambria" w:asciiTheme="majorHAnsi" w:cstheme="majorHAnsi" w:hAnsiTheme="majorHAnsi"/>
          <w:b/>
          <w:b/>
          <w:bCs/>
          <w:sz w:val="32"/>
          <w:szCs w:val="32"/>
          <w:u w:val="single"/>
        </w:rPr>
      </w:pPr>
      <w:r>
        <w:rPr>
          <w:rFonts w:cs="Cambria" w:cstheme="majorHAnsi" w:ascii="Cambria" w:hAnsi="Cambria"/>
          <w:b/>
          <w:bCs/>
          <w:sz w:val="32"/>
          <w:szCs w:val="32"/>
          <w:u w:val="single"/>
        </w:rPr>
      </w:r>
    </w:p>
    <w:p>
      <w:pPr>
        <w:pStyle w:val="Corpodeltesto2"/>
        <w:shd w:val="clear" w:color="auto" w:fill="auto"/>
        <w:spacing w:before="0" w:after="0"/>
        <w:ind w:hanging="0"/>
        <w:rPr>
          <w:rFonts w:ascii="Cambria" w:hAnsi="Cambria" w:cs="Cambria" w:asciiTheme="majorHAnsi" w:cstheme="majorHAnsi" w:hAnsiTheme="majorHAnsi"/>
          <w:b/>
          <w:b/>
          <w:bCs/>
          <w:sz w:val="32"/>
          <w:szCs w:val="32"/>
          <w:u w:val="single"/>
        </w:rPr>
      </w:pPr>
      <w:r>
        <w:rPr>
          <w:rFonts w:cs="Cambria" w:cstheme="majorHAnsi" w:ascii="Cambria" w:hAnsi="Cambria"/>
          <w:b/>
          <w:bCs/>
          <w:sz w:val="32"/>
          <w:szCs w:val="32"/>
          <w:u w:val="single"/>
        </w:rPr>
      </w:r>
    </w:p>
    <w:p>
      <w:pPr>
        <w:pStyle w:val="Corpodeltesto2"/>
        <w:shd w:val="clear" w:color="auto" w:fill="auto"/>
        <w:spacing w:before="0" w:after="0"/>
        <w:ind w:hanging="0"/>
        <w:rPr>
          <w:rFonts w:ascii="Cambria" w:hAnsi="Cambria" w:cs="Cambria" w:asciiTheme="majorHAnsi" w:cstheme="majorHAnsi" w:hAnsiTheme="majorHAnsi"/>
          <w:b/>
          <w:b/>
          <w:bCs/>
          <w:sz w:val="32"/>
          <w:szCs w:val="32"/>
          <w:u w:val="single"/>
        </w:rPr>
      </w:pPr>
      <w:r>
        <w:rPr>
          <w:rFonts w:cs="Cambria" w:cstheme="majorHAnsi" w:ascii="Cambria" w:hAnsi="Cambria"/>
          <w:b/>
          <w:bCs/>
          <w:sz w:val="32"/>
          <w:szCs w:val="32"/>
          <w:u w:val="single"/>
        </w:rPr>
      </w:r>
    </w:p>
    <w:p>
      <w:pPr>
        <w:pStyle w:val="Corpodeltesto2"/>
        <w:shd w:val="clear" w:color="auto" w:fill="auto"/>
        <w:spacing w:before="0" w:after="0"/>
        <w:ind w:hanging="0"/>
        <w:rPr>
          <w:rFonts w:ascii="Cambria" w:hAnsi="Cambria" w:cs="Cambria" w:asciiTheme="majorHAnsi" w:cstheme="majorHAnsi" w:hAnsiTheme="majorHAnsi"/>
          <w:b/>
          <w:b/>
          <w:bCs/>
          <w:sz w:val="32"/>
          <w:szCs w:val="32"/>
          <w:u w:val="single"/>
        </w:rPr>
      </w:pPr>
      <w:r>
        <w:rPr>
          <w:rStyle w:val="CharStyle20"/>
          <w:rFonts w:cs="Cambria" w:ascii="Cambria" w:hAnsi="Cambria" w:asciiTheme="majorHAnsi" w:cstheme="majorHAnsi" w:hAnsiTheme="majorHAnsi"/>
          <w:b/>
          <w:bCs/>
          <w:sz w:val="32"/>
          <w:szCs w:val="32"/>
        </w:rPr>
        <w:t>PARTE I</w:t>
      </w:r>
    </w:p>
    <w:p>
      <w:pPr>
        <w:pStyle w:val="Titolo21"/>
        <w:keepNext w:val="true"/>
        <w:keepLines/>
        <w:numPr>
          <w:ilvl w:val="0"/>
          <w:numId w:val="0"/>
        </w:numPr>
        <w:shd w:val="clear" w:color="auto" w:fill="auto"/>
        <w:spacing w:before="0" w:after="0"/>
        <w:ind w:left="0" w:hanging="0"/>
        <w:jc w:val="left"/>
        <w:outlineLvl w:val="1"/>
        <w:rPr>
          <w:rFonts w:ascii="Calibri Light" w:hAnsi="Calibri Light" w:cs="Calibri Light"/>
          <w:b/>
          <w:b/>
          <w:bCs/>
        </w:rPr>
      </w:pPr>
      <w:r>
        <w:rPr>
          <w:rFonts w:cs="Calibri Light" w:ascii="Calibri Light" w:hAnsi="Calibri Light"/>
          <w:b/>
          <w:bCs/>
        </w:rPr>
      </w:r>
    </w:p>
    <w:p>
      <w:pPr>
        <w:pStyle w:val="Titolo21"/>
        <w:keepNext w:val="true"/>
        <w:keepLines/>
        <w:numPr>
          <w:ilvl w:val="0"/>
          <w:numId w:val="0"/>
        </w:numPr>
        <w:shd w:val="clear" w:color="auto" w:fill="auto"/>
        <w:spacing w:before="0" w:after="0"/>
        <w:ind w:left="0" w:hanging="0"/>
        <w:outlineLvl w:val="1"/>
        <w:rPr>
          <w:rFonts w:ascii="Calibri Light" w:hAnsi="Calibri Light" w:cs="Calibri Light"/>
        </w:rPr>
      </w:pPr>
      <w:r>
        <w:rPr>
          <w:rStyle w:val="CharStyle17"/>
          <w:rFonts w:cs="Calibri Light" w:ascii="Calibri Light" w:hAnsi="Calibri Light"/>
          <w:b/>
          <w:bCs/>
        </w:rPr>
        <w:t>PRINCIPI GENERALI</w:t>
        <w:br/>
      </w:r>
      <w:r>
        <w:rPr>
          <w:rStyle w:val="CharStyle17"/>
          <w:rFonts w:cs="Calibri Light" w:ascii="Calibri Light" w:hAnsi="Calibri Light"/>
        </w:rPr>
        <w:t>Art. 1</w:t>
      </w:r>
    </w:p>
    <w:p>
      <w:pPr>
        <w:pStyle w:val="Corpodeltesto3"/>
        <w:shd w:val="clear" w:color="auto" w:fill="auto"/>
        <w:spacing w:lineRule="exact" w:line="370" w:before="0" w:after="0"/>
        <w:ind w:hanging="0"/>
        <w:jc w:val="center"/>
        <w:rPr>
          <w:rFonts w:ascii="Calibri Light" w:hAnsi="Calibri Light" w:cs="Calibri Light"/>
          <w:b/>
          <w:b/>
          <w:bCs/>
          <w:i w:val="false"/>
          <w:i w:val="false"/>
          <w:iCs w:val="false"/>
        </w:rPr>
      </w:pPr>
      <w:r>
        <w:rPr>
          <w:rStyle w:val="CharStyle10"/>
          <w:rFonts w:cs="Calibri Light" w:ascii="Calibri Light" w:hAnsi="Calibri Light"/>
          <w:b/>
          <w:bCs/>
        </w:rPr>
        <w:t>(Definizioni)</w:t>
      </w:r>
    </w:p>
    <w:p>
      <w:pPr>
        <w:pStyle w:val="Corpodeltesto3"/>
        <w:numPr>
          <w:ilvl w:val="0"/>
          <w:numId w:val="2"/>
        </w:numPr>
        <w:shd w:val="clear" w:color="auto" w:fill="auto"/>
        <w:tabs>
          <w:tab w:val="clear" w:pos="709"/>
          <w:tab w:val="left" w:pos="273" w:leader="none"/>
        </w:tabs>
        <w:spacing w:lineRule="exact" w:line="288" w:before="0" w:after="120"/>
        <w:ind w:left="300" w:hanging="300"/>
        <w:jc w:val="both"/>
        <w:rPr>
          <w:rFonts w:ascii="Calibri Light" w:hAnsi="Calibri Light" w:cs="Calibri Light"/>
          <w:i w:val="false"/>
          <w:i w:val="false"/>
          <w:iCs w:val="false"/>
        </w:rPr>
      </w:pPr>
      <w:r>
        <w:rPr>
          <w:rStyle w:val="CharStyle21"/>
          <w:rFonts w:cs="Calibri Light" w:ascii="Calibri Light" w:hAnsi="Calibri Light"/>
          <w:i w:val="false"/>
          <w:iCs w:val="false"/>
        </w:rPr>
        <w:tab/>
        <w:t>«D.I.» o «D.I. 129/2018»: il Decreto Interministeriale 28 agosto 2018, n. 129, avente ad oggetto il «</w:t>
      </w:r>
      <w:r>
        <w:rPr>
          <w:rStyle w:val="CharStyle10"/>
          <w:rFonts w:cs="Calibri Light" w:ascii="Calibri Light" w:hAnsi="Calibri Light"/>
        </w:rPr>
        <w:t>Regolamento recante istruzioni generali sulla gestione amministrativo-contabile delle Istituzioni Scolastiche, ai sensi dell'articolo 1, comma 143, della legge 13 luglio 2015, n. 107»,</w:t>
      </w:r>
      <w:r>
        <w:rPr>
          <w:rStyle w:val="CharStyle21"/>
          <w:rFonts w:cs="Calibri Light" w:ascii="Calibri Light" w:hAnsi="Calibri Light"/>
          <w:i w:val="false"/>
          <w:iCs w:val="false"/>
        </w:rPr>
        <w:t xml:space="preserve"> pubblicato in G.U.R.I. n. 267 del 16 novembre 2018;</w:t>
      </w:r>
    </w:p>
    <w:p>
      <w:pPr>
        <w:pStyle w:val="Corpodeltesto2"/>
        <w:numPr>
          <w:ilvl w:val="0"/>
          <w:numId w:val="2"/>
        </w:numPr>
        <w:shd w:val="clear" w:color="auto" w:fill="auto"/>
        <w:tabs>
          <w:tab w:val="clear" w:pos="709"/>
          <w:tab w:val="left" w:pos="273" w:leader="none"/>
        </w:tabs>
        <w:spacing w:lineRule="exact" w:line="288" w:before="0" w:after="116"/>
        <w:ind w:left="300" w:hanging="300"/>
        <w:jc w:val="both"/>
        <w:rPr>
          <w:rFonts w:ascii="Calibri Light" w:hAnsi="Calibri Light" w:cs="Calibri Light"/>
        </w:rPr>
      </w:pPr>
      <w:r>
        <w:rPr>
          <w:rStyle w:val="CharStyle19"/>
          <w:rFonts w:cs="Calibri Light" w:ascii="Calibri Light" w:hAnsi="Calibri Light"/>
        </w:rPr>
        <w:tab/>
        <w:t>«Regolamento»: il regolamento adottato dal Consiglio d’istituto, ai sensi dell’articolo 45, comma 2, lett. h), del D.I. 129/2018, che determina i criteri e i limiti per lo svolgimento da parte del Dirigente Scolastico dell’attività negoziale in esame;</w:t>
      </w:r>
    </w:p>
    <w:p>
      <w:pPr>
        <w:pStyle w:val="Corpodeltesto3"/>
        <w:numPr>
          <w:ilvl w:val="0"/>
          <w:numId w:val="2"/>
        </w:numPr>
        <w:shd w:val="clear" w:color="auto" w:fill="auto"/>
        <w:tabs>
          <w:tab w:val="clear" w:pos="709"/>
          <w:tab w:val="left" w:pos="273" w:leader="none"/>
        </w:tabs>
        <w:spacing w:lineRule="exact" w:line="293" w:before="0" w:after="124"/>
        <w:ind w:left="300" w:hanging="300"/>
        <w:jc w:val="both"/>
        <w:rPr>
          <w:rFonts w:ascii="Calibri Light" w:hAnsi="Calibri Light" w:cs="Calibri Light"/>
          <w:i w:val="false"/>
          <w:i w:val="false"/>
          <w:iCs w:val="false"/>
        </w:rPr>
      </w:pPr>
      <w:r>
        <w:rPr>
          <w:rStyle w:val="CharStyle21"/>
          <w:rFonts w:cs="Calibri Light" w:ascii="Calibri Light" w:hAnsi="Calibri Light"/>
          <w:i w:val="false"/>
          <w:iCs w:val="false"/>
        </w:rPr>
        <w:tab/>
        <w:t xml:space="preserve">«T.U.»: il Decreto Legislativo 30 marzo 2001, n. 165, recante </w:t>
      </w:r>
      <w:r>
        <w:rPr>
          <w:rStyle w:val="CharStyle10"/>
          <w:rFonts w:cs="Calibri Light" w:ascii="Calibri Light" w:hAnsi="Calibri Light"/>
        </w:rPr>
        <w:t>«Norme generali sull’ordinamento del lavoro alle dipendenze delle amministrazioni pubbliche</w:t>
      </w:r>
      <w:r>
        <w:rPr>
          <w:rStyle w:val="CharStyle21"/>
          <w:rFonts w:cs="Calibri Light" w:ascii="Calibri Light" w:hAnsi="Calibri Light"/>
          <w:i w:val="false"/>
          <w:iCs w:val="false"/>
        </w:rPr>
        <w:t>»;</w:t>
      </w:r>
    </w:p>
    <w:p>
      <w:pPr>
        <w:pStyle w:val="Corpodeltesto2"/>
        <w:numPr>
          <w:ilvl w:val="0"/>
          <w:numId w:val="2"/>
        </w:numPr>
        <w:shd w:val="clear" w:color="auto" w:fill="auto"/>
        <w:tabs>
          <w:tab w:val="clear" w:pos="709"/>
          <w:tab w:val="left" w:pos="273" w:leader="none"/>
        </w:tabs>
        <w:spacing w:lineRule="exact" w:line="288" w:before="0" w:after="120"/>
        <w:ind w:left="300" w:hanging="300"/>
        <w:jc w:val="both"/>
        <w:rPr>
          <w:rFonts w:ascii="Calibri Light" w:hAnsi="Calibri Light" w:cs="Calibri Light"/>
        </w:rPr>
      </w:pPr>
      <w:r>
        <w:rPr>
          <w:rStyle w:val="CharStyle19"/>
          <w:rFonts w:cs="Calibri Light" w:ascii="Calibri Light" w:hAnsi="Calibri Light"/>
        </w:rPr>
        <w:tab/>
        <w:t xml:space="preserve">«CCNL»: il CCNL del 29 novembre 2007, recante </w:t>
      </w:r>
      <w:r>
        <w:rPr>
          <w:rStyle w:val="CharStyle22"/>
          <w:rFonts w:cs="Calibri Light" w:ascii="Calibri Light" w:hAnsi="Calibri Light"/>
        </w:rPr>
        <w:t xml:space="preserve">«Contratto collettivo nazionale di lavoro relativo al personale del Comparto scuola per il quadriennio normativo 2006-2009 e biennio economico 2006-2007», </w:t>
      </w:r>
      <w:r>
        <w:rPr>
          <w:rStyle w:val="CharStyle19"/>
          <w:rFonts w:cs="Calibri Light" w:ascii="Calibri Light" w:hAnsi="Calibri Light"/>
        </w:rPr>
        <w:t>applicabile nei limiti di quanto disposto dall’art. 1, comma 10, del CCNL del 19 aprile 2018, relativo al personale del Comparto Istruzione e Ricerca triennio 2016-2018;</w:t>
      </w:r>
    </w:p>
    <w:p>
      <w:pPr>
        <w:pStyle w:val="Corpodeltesto2"/>
        <w:numPr>
          <w:ilvl w:val="0"/>
          <w:numId w:val="2"/>
        </w:numPr>
        <w:shd w:val="clear" w:color="auto" w:fill="auto"/>
        <w:tabs>
          <w:tab w:val="clear" w:pos="709"/>
          <w:tab w:val="left" w:pos="273" w:leader="none"/>
        </w:tabs>
        <w:spacing w:lineRule="exact" w:line="288" w:before="0" w:after="120"/>
        <w:ind w:left="300" w:hanging="300"/>
        <w:jc w:val="both"/>
        <w:rPr>
          <w:rFonts w:ascii="Calibri Light" w:hAnsi="Calibri Light" w:cs="Calibri Light"/>
        </w:rPr>
      </w:pPr>
      <w:r>
        <w:rPr>
          <w:rStyle w:val="CharStyle19"/>
          <w:rFonts w:cs="Calibri Light" w:ascii="Calibri Light" w:hAnsi="Calibri Light"/>
        </w:rPr>
        <w:tab/>
        <w:t>«Dirigente Scolastico» o «D.S.»: il soggetto posto al vertice dell’Istituzione Scolastica o Educativa, deputato a svolgere il conferimento di incarichi individuali, ai sensi dell’art. 45, comma 2, lett. h) del D.I.;</w:t>
      </w:r>
    </w:p>
    <w:p>
      <w:pPr>
        <w:pStyle w:val="Corpodeltesto2"/>
        <w:numPr>
          <w:ilvl w:val="0"/>
          <w:numId w:val="2"/>
        </w:numPr>
        <w:shd w:val="clear" w:color="auto" w:fill="auto"/>
        <w:tabs>
          <w:tab w:val="clear" w:pos="709"/>
          <w:tab w:val="left" w:pos="273" w:leader="none"/>
        </w:tabs>
        <w:spacing w:lineRule="exact" w:line="288" w:before="0" w:after="116"/>
        <w:ind w:left="300" w:hanging="300"/>
        <w:jc w:val="both"/>
        <w:rPr>
          <w:rFonts w:ascii="Calibri Light" w:hAnsi="Calibri Light" w:cs="Calibri Light"/>
        </w:rPr>
      </w:pPr>
      <w:r>
        <w:rPr>
          <w:rStyle w:val="CharStyle19"/>
          <w:rFonts w:cs="Calibri Light" w:ascii="Calibri Light" w:hAnsi="Calibri Light"/>
        </w:rPr>
        <w:tab/>
        <w:t>«Istituzione Scolastica» o «Istituzione»: l’Istituzione Scolastica o Educativa statale, alla quale si applicano le disposizioni del presente Schema di Regolamento;</w:t>
      </w:r>
    </w:p>
    <w:p>
      <w:pPr>
        <w:pStyle w:val="Corpodeltesto2"/>
        <w:numPr>
          <w:ilvl w:val="0"/>
          <w:numId w:val="2"/>
        </w:numPr>
        <w:shd w:val="clear" w:color="auto" w:fill="auto"/>
        <w:tabs>
          <w:tab w:val="clear" w:pos="709"/>
          <w:tab w:val="left" w:pos="273" w:leader="none"/>
        </w:tabs>
        <w:spacing w:lineRule="exact" w:line="293" w:before="0" w:after="116"/>
        <w:ind w:left="300" w:hanging="300"/>
        <w:jc w:val="both"/>
        <w:rPr>
          <w:rFonts w:ascii="Calibri Light" w:hAnsi="Calibri Light" w:cs="Calibri Light"/>
        </w:rPr>
      </w:pPr>
      <w:r>
        <w:rPr>
          <w:rStyle w:val="CharStyle19"/>
          <w:rFonts w:cs="Calibri Light" w:ascii="Calibri Light" w:hAnsi="Calibri Light"/>
        </w:rPr>
        <w:tab/>
        <w:t>«Incaricati»: soggetti interni o esterni ai quali vengono conferiti gli incarichi individuali oggetto del presente Regolamento;</w:t>
      </w:r>
    </w:p>
    <w:p>
      <w:pPr>
        <w:pStyle w:val="Corpodeltesto2"/>
        <w:numPr>
          <w:ilvl w:val="0"/>
          <w:numId w:val="2"/>
        </w:numPr>
        <w:shd w:val="clear" w:color="auto" w:fill="auto"/>
        <w:tabs>
          <w:tab w:val="clear" w:pos="709"/>
          <w:tab w:val="left" w:pos="273" w:leader="none"/>
        </w:tabs>
        <w:spacing w:lineRule="exact" w:line="298" w:before="0" w:after="163"/>
        <w:ind w:left="300" w:hanging="300"/>
        <w:jc w:val="both"/>
        <w:rPr>
          <w:rFonts w:ascii="Calibri Light" w:hAnsi="Calibri Light" w:cs="Calibri Light"/>
        </w:rPr>
      </w:pPr>
      <w:r>
        <w:rPr>
          <w:rStyle w:val="CharStyle19"/>
          <w:rFonts w:cs="Calibri Light" w:ascii="Calibri Light" w:hAnsi="Calibri Light"/>
        </w:rPr>
        <w:tab/>
        <w:t>«Incarichi» o «Incarico»: gli incarichi individuali conferiti a soggetti interni o esterni da parte del Dirigente Scolastico.</w:t>
      </w:r>
    </w:p>
    <w:p>
      <w:pPr>
        <w:pStyle w:val="Titolo21"/>
        <w:keepNext w:val="true"/>
        <w:keepLines/>
        <w:numPr>
          <w:ilvl w:val="0"/>
          <w:numId w:val="0"/>
        </w:numPr>
        <w:shd w:val="clear" w:color="auto" w:fill="auto"/>
        <w:spacing w:lineRule="exact" w:line="244" w:before="0" w:after="0"/>
        <w:ind w:left="0" w:hanging="0"/>
        <w:outlineLvl w:val="1"/>
        <w:rPr>
          <w:rFonts w:ascii="Calibri Light" w:hAnsi="Calibri Light" w:cs="Calibri Light"/>
          <w:b/>
          <w:b/>
          <w:bCs/>
        </w:rPr>
      </w:pPr>
      <w:bookmarkStart w:id="21" w:name="bookmark2"/>
      <w:r>
        <w:rPr>
          <w:rStyle w:val="CharStyle17"/>
          <w:rFonts w:cs="Calibri Light" w:ascii="Calibri Light" w:hAnsi="Calibri Light"/>
          <w:b/>
          <w:bCs/>
        </w:rPr>
        <w:t>Art. 2</w:t>
      </w:r>
      <w:bookmarkEnd w:id="21"/>
    </w:p>
    <w:p>
      <w:pPr>
        <w:pStyle w:val="Corpodeltesto3"/>
        <w:shd w:val="clear" w:color="auto" w:fill="auto"/>
        <w:spacing w:before="0" w:after="112"/>
        <w:ind w:left="1560" w:hanging="0"/>
        <w:jc w:val="left"/>
        <w:rPr>
          <w:rFonts w:ascii="Calibri Light" w:hAnsi="Calibri Light" w:cs="Calibri Light"/>
          <w:b/>
          <w:b/>
          <w:bCs/>
          <w:i w:val="false"/>
          <w:i w:val="false"/>
          <w:iCs w:val="false"/>
        </w:rPr>
      </w:pPr>
      <w:r>
        <w:rPr>
          <w:rStyle w:val="CharStyle21"/>
          <w:rFonts w:cs="Calibri Light" w:ascii="Calibri Light" w:hAnsi="Calibri Light"/>
          <w:b/>
          <w:bCs/>
          <w:i w:val="false"/>
          <w:iCs w:val="false"/>
        </w:rPr>
        <w:t>(</w:t>
      </w:r>
      <w:r>
        <w:rPr>
          <w:rStyle w:val="CharStyle10"/>
          <w:rFonts w:cs="Calibri Light" w:ascii="Calibri Light" w:hAnsi="Calibri Light"/>
          <w:b/>
          <w:bCs/>
        </w:rPr>
        <w:t>Finalità, principi e ambito di applicazione del presente Schema di Regolamento)</w:t>
      </w:r>
    </w:p>
    <w:p>
      <w:pPr>
        <w:pStyle w:val="Corpodeltesto2"/>
        <w:numPr>
          <w:ilvl w:val="0"/>
          <w:numId w:val="42"/>
        </w:numPr>
        <w:shd w:val="clear" w:color="auto" w:fill="auto"/>
        <w:tabs>
          <w:tab w:val="clear" w:pos="709"/>
          <w:tab w:val="left" w:pos="305" w:leader="none"/>
        </w:tabs>
        <w:spacing w:lineRule="exact" w:line="255" w:before="0" w:after="120"/>
        <w:jc w:val="both"/>
        <w:rPr>
          <w:rStyle w:val="CharStyle19"/>
          <w:rFonts w:ascii="Calibri Light" w:hAnsi="Calibri Light" w:cs="Calibri Light"/>
        </w:rPr>
      </w:pPr>
      <w:r>
        <w:rPr>
          <w:rStyle w:val="CharStyle19"/>
          <w:rFonts w:cs="Calibri Light" w:ascii="Calibri Light" w:hAnsi="Calibri Light"/>
        </w:rPr>
        <w:t>Il presente Regolamento, adottato ai sensi dell’art. 45, comma 2, lett. h), del D.I. 129/2018 e del DA 7753/18, definisce e disciplina le procedure, le modalità, i criteri e i limiti per il conferimento di incarichi individuali da parte del Dirigente Scolastico. Rientrano nella disciplina del presente Regolamento tutti gli incarichi conferiti a persone fisiche ai sensi degli artt. 2222 e 2230 del Codici civile.</w:t>
      </w:r>
    </w:p>
    <w:p>
      <w:pPr>
        <w:pStyle w:val="Corpodeltesto2"/>
        <w:numPr>
          <w:ilvl w:val="0"/>
          <w:numId w:val="42"/>
        </w:numPr>
        <w:shd w:val="clear" w:color="auto" w:fill="auto"/>
        <w:tabs>
          <w:tab w:val="clear" w:pos="709"/>
          <w:tab w:val="left" w:pos="329" w:leader="none"/>
        </w:tabs>
        <w:spacing w:lineRule="exact" w:line="255" w:before="0" w:after="120"/>
        <w:jc w:val="both"/>
        <w:rPr>
          <w:rFonts w:ascii="Calibri Light" w:hAnsi="Calibri Light" w:cs="Calibri Light"/>
        </w:rPr>
      </w:pPr>
      <w:r>
        <w:rPr>
          <w:rStyle w:val="CharStyle19"/>
          <w:rFonts w:cs="Calibri Light" w:ascii="Calibri Light" w:hAnsi="Calibri Light"/>
        </w:rPr>
        <w:tab/>
        <w:t>Il conferimento degli Incarichi di cui al presente Regolamento è svolto nel rispetto dei principi di trasparenza, pubblicità, parità di trattamento, buon andamento, economicità, efficacia e tempestività dell’azione amministrativa, e nel rispetto delle previsioni contenute nel D.Lgs. 165/2001, nel D.I. 129/2018, ovvero del DA 7753/18, nonché nella Contrattazione collettiva nazionale ed integrativa.</w:t>
      </w:r>
    </w:p>
    <w:p>
      <w:pPr>
        <w:pStyle w:val="Corpodeltesto2"/>
        <w:numPr>
          <w:ilvl w:val="0"/>
          <w:numId w:val="42"/>
        </w:numPr>
        <w:shd w:val="clear" w:color="auto" w:fill="auto"/>
        <w:tabs>
          <w:tab w:val="clear" w:pos="709"/>
          <w:tab w:val="left" w:pos="329" w:leader="none"/>
        </w:tabs>
        <w:spacing w:lineRule="exact" w:line="255" w:before="0" w:after="112"/>
        <w:jc w:val="both"/>
        <w:rPr>
          <w:rFonts w:ascii="Calibri Light" w:hAnsi="Calibri Light" w:cs="Calibri Light"/>
        </w:rPr>
      </w:pPr>
      <w:r>
        <w:rPr>
          <w:rStyle w:val="CharStyle19"/>
          <w:rFonts w:cs="Calibri Light" w:ascii="Calibri Light" w:hAnsi="Calibri Light"/>
        </w:rPr>
        <w:tab/>
        <w:t>Sono esclusi dal presente Regolamento gli affidamenti in cui l’apparato strumentale di persone e mezzi, e il carattere imprenditoriale della prestazione prevalgono sull’attività individuale dell’Incaricato, ovvero gli appalti di servizi.</w:t>
      </w:r>
    </w:p>
    <w:p>
      <w:pPr>
        <w:pStyle w:val="Corpodeltesto2"/>
        <w:numPr>
          <w:ilvl w:val="0"/>
          <w:numId w:val="42"/>
        </w:numPr>
        <w:shd w:val="clear" w:color="auto" w:fill="auto"/>
        <w:tabs>
          <w:tab w:val="clear" w:pos="709"/>
          <w:tab w:val="left" w:pos="329" w:leader="none"/>
        </w:tabs>
        <w:spacing w:lineRule="exact" w:line="264" w:before="0" w:after="36"/>
        <w:jc w:val="both"/>
        <w:rPr>
          <w:rFonts w:ascii="Calibri Light" w:hAnsi="Calibri Light" w:cs="Calibri Light"/>
        </w:rPr>
      </w:pPr>
      <w:r>
        <w:rPr>
          <w:rStyle w:val="CharStyle19"/>
          <w:rFonts w:cs="Calibri Light" w:ascii="Calibri Light" w:hAnsi="Calibri Light"/>
        </w:rPr>
        <w:tab/>
        <w:t>Rientrano nella disciplina del presente Regolamento gli Incarichi conferiti dalle Istituzioni Scolastiche a:</w:t>
      </w:r>
    </w:p>
    <w:p>
      <w:pPr>
        <w:pStyle w:val="Corpodeltesto2"/>
        <w:numPr>
          <w:ilvl w:val="0"/>
          <w:numId w:val="4"/>
        </w:numPr>
        <w:shd w:val="clear" w:color="auto" w:fill="auto"/>
        <w:tabs>
          <w:tab w:val="clear" w:pos="709"/>
          <w:tab w:val="left" w:pos="783" w:leader="none"/>
          <w:tab w:val="left" w:pos="1810" w:leader="none"/>
        </w:tabs>
        <w:spacing w:before="0" w:after="0"/>
        <w:ind w:left="320" w:hanging="0"/>
        <w:jc w:val="left"/>
        <w:rPr>
          <w:rFonts w:ascii="Calibri Light" w:hAnsi="Calibri Light" w:cs="Calibri Light"/>
        </w:rPr>
      </w:pPr>
      <w:r>
        <w:rPr>
          <w:rStyle w:val="CharStyle19"/>
          <w:rFonts w:cs="Calibri Light" w:ascii="Calibri Light" w:hAnsi="Calibri Light"/>
        </w:rPr>
        <w:t>a) Personale interno;</w:t>
      </w:r>
    </w:p>
    <w:p>
      <w:pPr>
        <w:pStyle w:val="Corpodeltesto2"/>
        <w:numPr>
          <w:ilvl w:val="0"/>
          <w:numId w:val="4"/>
        </w:numPr>
        <w:shd w:val="clear" w:color="auto" w:fill="auto"/>
        <w:tabs>
          <w:tab w:val="clear" w:pos="709"/>
          <w:tab w:val="left" w:pos="784" w:leader="none"/>
          <w:tab w:val="left" w:pos="1873" w:leader="none"/>
          <w:tab w:val="center" w:pos="3593" w:leader="none"/>
        </w:tabs>
        <w:spacing w:before="0" w:after="0"/>
        <w:ind w:left="320" w:hanging="0"/>
        <w:jc w:val="left"/>
        <w:rPr>
          <w:rStyle w:val="CharStyle19"/>
          <w:rFonts w:ascii="Calibri Light" w:hAnsi="Calibri Light" w:cs="Calibri Light"/>
        </w:rPr>
      </w:pPr>
      <w:r>
        <w:rPr>
          <w:rStyle w:val="CharStyle19"/>
          <w:rFonts w:cs="Calibri Light" w:ascii="Calibri Light" w:hAnsi="Calibri Light"/>
        </w:rPr>
        <w:t>b) Personale di altre Istituzioni Scolastiche;</w:t>
      </w:r>
    </w:p>
    <w:p>
      <w:pPr>
        <w:pStyle w:val="Corpodeltesto2"/>
        <w:numPr>
          <w:ilvl w:val="0"/>
          <w:numId w:val="4"/>
        </w:numPr>
        <w:shd w:val="clear" w:color="auto" w:fill="auto"/>
        <w:tabs>
          <w:tab w:val="clear" w:pos="709"/>
          <w:tab w:val="left" w:pos="784" w:leader="none"/>
          <w:tab w:val="left" w:pos="1873" w:leader="none"/>
          <w:tab w:val="center" w:pos="3593" w:leader="none"/>
        </w:tabs>
        <w:spacing w:before="0" w:after="0"/>
        <w:ind w:left="320" w:hanging="0"/>
        <w:jc w:val="left"/>
        <w:rPr>
          <w:rStyle w:val="CharStyle19"/>
          <w:rFonts w:ascii="Calibri Light" w:hAnsi="Calibri Light" w:cs="Calibri Light"/>
        </w:rPr>
      </w:pPr>
      <w:r>
        <w:rPr>
          <w:rStyle w:val="CharStyle19"/>
          <w:rFonts w:cs="Calibri Light" w:ascii="Calibri Light" w:hAnsi="Calibri Light"/>
        </w:rPr>
        <w:t>c) Personale esterno appartenente ad altre PA;</w:t>
      </w:r>
    </w:p>
    <w:p>
      <w:pPr>
        <w:pStyle w:val="Corpodeltesto2"/>
        <w:numPr>
          <w:ilvl w:val="0"/>
          <w:numId w:val="4"/>
        </w:numPr>
        <w:shd w:val="clear" w:color="auto" w:fill="auto"/>
        <w:tabs>
          <w:tab w:val="clear" w:pos="709"/>
          <w:tab w:val="left" w:pos="784" w:leader="none"/>
          <w:tab w:val="left" w:pos="1873" w:leader="none"/>
          <w:tab w:val="center" w:pos="3593" w:leader="none"/>
        </w:tabs>
        <w:spacing w:before="0" w:after="0"/>
        <w:ind w:left="320" w:hanging="0"/>
        <w:jc w:val="left"/>
        <w:rPr>
          <w:rFonts w:ascii="Calibri Light" w:hAnsi="Calibri Light" w:cs="Calibri Light"/>
        </w:rPr>
      </w:pPr>
      <w:r>
        <w:rPr>
          <w:rStyle w:val="CharStyle19"/>
          <w:rFonts w:cs="Calibri Light" w:ascii="Calibri Light" w:hAnsi="Calibri Light"/>
        </w:rPr>
        <w:t>d) Personale esterno (privati).</w:t>
      </w:r>
    </w:p>
    <w:p>
      <w:pPr>
        <w:pStyle w:val="Corpodeltesto2"/>
        <w:shd w:val="clear" w:color="auto" w:fill="auto"/>
        <w:spacing w:before="0" w:after="0"/>
        <w:ind w:hanging="0"/>
        <w:rPr>
          <w:rStyle w:val="CharStyle20"/>
          <w:rFonts w:ascii="Calibri Light" w:hAnsi="Calibri Light" w:cs="Calibri Light"/>
          <w:b/>
          <w:b/>
          <w:bCs/>
        </w:rPr>
      </w:pPr>
      <w:r>
        <w:rPr>
          <w:rFonts w:cs="Calibri Light" w:ascii="Calibri Light" w:hAnsi="Calibri Light"/>
          <w:b/>
          <w:bCs/>
        </w:rPr>
      </w:r>
    </w:p>
    <w:p>
      <w:pPr>
        <w:pStyle w:val="Corpodeltesto2"/>
        <w:shd w:val="clear" w:color="auto" w:fill="auto"/>
        <w:spacing w:before="0" w:after="0"/>
        <w:ind w:hanging="0"/>
        <w:rPr>
          <w:rFonts w:ascii="Calibri Light" w:hAnsi="Calibri Light" w:cs="Calibri Light"/>
          <w:b/>
          <w:b/>
          <w:bCs/>
          <w:sz w:val="28"/>
          <w:szCs w:val="28"/>
        </w:rPr>
      </w:pPr>
      <w:r>
        <w:rPr>
          <w:rStyle w:val="CharStyle20"/>
          <w:rFonts w:cs="Calibri Light" w:ascii="Calibri Light" w:hAnsi="Calibri Light"/>
          <w:b/>
          <w:bCs/>
          <w:sz w:val="28"/>
          <w:szCs w:val="28"/>
        </w:rPr>
        <w:t>PARTE II</w:t>
      </w:r>
    </w:p>
    <w:p>
      <w:pPr>
        <w:pStyle w:val="Corpodeltesto2"/>
        <w:shd w:val="clear" w:color="auto" w:fill="auto"/>
        <w:spacing w:before="0" w:after="0"/>
        <w:ind w:hanging="0"/>
        <w:rPr>
          <w:rFonts w:ascii="Calibri Light" w:hAnsi="Calibri Light" w:cs="Calibri Light"/>
          <w:b/>
          <w:b/>
          <w:bCs/>
        </w:rPr>
      </w:pPr>
      <w:r>
        <w:rPr>
          <w:rStyle w:val="CharStyle19"/>
          <w:rFonts w:cs="Calibri Light" w:ascii="Calibri Light" w:hAnsi="Calibri Light"/>
          <w:b/>
          <w:bCs/>
        </w:rPr>
        <w:t>CRITERI E LIMITI DI SELEZIONE</w:t>
        <w:br/>
        <w:t>Art. 3</w:t>
      </w:r>
    </w:p>
    <w:p>
      <w:pPr>
        <w:pStyle w:val="Corpodeltesto3"/>
        <w:shd w:val="clear" w:color="auto" w:fill="auto"/>
        <w:spacing w:lineRule="exact" w:line="370" w:before="0" w:after="0"/>
        <w:ind w:hanging="0"/>
        <w:jc w:val="center"/>
        <w:rPr>
          <w:rFonts w:ascii="Calibri Light" w:hAnsi="Calibri Light" w:cs="Calibri Light"/>
          <w:b/>
          <w:b/>
          <w:bCs/>
          <w:i w:val="false"/>
          <w:i w:val="false"/>
          <w:iCs w:val="false"/>
        </w:rPr>
      </w:pPr>
      <w:r>
        <w:rPr>
          <w:rStyle w:val="CharStyle21"/>
          <w:rFonts w:cs="Calibri Light" w:ascii="Calibri Light" w:hAnsi="Calibri Light"/>
          <w:b/>
          <w:bCs/>
          <w:i w:val="false"/>
          <w:iCs w:val="false"/>
        </w:rPr>
        <w:t>(</w:t>
      </w:r>
      <w:r>
        <w:rPr>
          <w:rStyle w:val="CharStyle10"/>
          <w:rFonts w:cs="Calibri Light" w:ascii="Calibri Light" w:hAnsi="Calibri Light"/>
          <w:b/>
          <w:bCs/>
        </w:rPr>
        <w:t>Individuazione del fabbisogno e fasi di selezione)</w:t>
      </w:r>
    </w:p>
    <w:p>
      <w:pPr>
        <w:pStyle w:val="Corpodeltesto2"/>
        <w:numPr>
          <w:ilvl w:val="0"/>
          <w:numId w:val="43"/>
        </w:numPr>
        <w:shd w:val="clear" w:color="auto" w:fill="auto"/>
        <w:tabs>
          <w:tab w:val="clear" w:pos="709"/>
          <w:tab w:val="left" w:pos="305" w:leader="none"/>
        </w:tabs>
        <w:spacing w:lineRule="exact" w:line="259" w:before="0" w:after="132"/>
        <w:ind w:left="320" w:hanging="320"/>
        <w:jc w:val="both"/>
        <w:rPr>
          <w:rFonts w:ascii="Calibri Light" w:hAnsi="Calibri Light" w:cs="Calibri Light"/>
        </w:rPr>
      </w:pPr>
      <w:r>
        <w:rPr>
          <w:rStyle w:val="CharStyle19"/>
          <w:rFonts w:cs="Calibri Light" w:ascii="Calibri Light" w:hAnsi="Calibri Light"/>
        </w:rPr>
        <w:t xml:space="preserve">Il Dirigente Scolastico analizza il proprio fabbisogno e valuta la possibilità di sopperire allo stesso, nel rispetto del seguente </w:t>
      </w:r>
      <w:r>
        <w:rPr>
          <w:rStyle w:val="CharStyle22"/>
          <w:rFonts w:cs="Calibri Light" w:ascii="Calibri Light" w:hAnsi="Calibri Light"/>
        </w:rPr>
        <w:t>iter:</w:t>
      </w:r>
    </w:p>
    <w:p>
      <w:pPr>
        <w:pStyle w:val="Corpodeltesto2"/>
        <w:numPr>
          <w:ilvl w:val="0"/>
          <w:numId w:val="0"/>
        </w:numPr>
        <w:shd w:val="clear" w:color="auto" w:fill="auto"/>
        <w:tabs>
          <w:tab w:val="clear" w:pos="709"/>
          <w:tab w:val="left" w:pos="784" w:leader="none"/>
        </w:tabs>
        <w:spacing w:lineRule="exact" w:line="244" w:before="0" w:after="112"/>
        <w:ind w:left="680" w:hanging="0"/>
        <w:jc w:val="both"/>
        <w:rPr>
          <w:rFonts w:ascii="Calibri Light" w:hAnsi="Calibri Light" w:cs="Calibri Light"/>
        </w:rPr>
      </w:pPr>
      <w:r>
        <w:rPr>
          <w:rStyle w:val="CharStyle19"/>
          <w:rFonts w:cs="Calibri Light" w:ascii="Calibri Light" w:hAnsi="Calibri Light"/>
        </w:rPr>
        <w:t>a)</w:t>
        <w:tab/>
        <w:t>ricognizione del personale interno all’Istituzione Scolastica;</w:t>
      </w:r>
    </w:p>
    <w:p>
      <w:pPr>
        <w:pStyle w:val="Corpodeltesto2"/>
        <w:numPr>
          <w:ilvl w:val="0"/>
          <w:numId w:val="0"/>
        </w:numPr>
        <w:shd w:val="clear" w:color="auto" w:fill="auto"/>
        <w:tabs>
          <w:tab w:val="clear" w:pos="709"/>
          <w:tab w:val="left" w:pos="784" w:leader="none"/>
        </w:tabs>
        <w:spacing w:lineRule="exact" w:line="255" w:before="0" w:after="120"/>
        <w:ind w:left="680" w:hanging="0"/>
        <w:jc w:val="both"/>
        <w:rPr>
          <w:rFonts w:ascii="Calibri Light" w:hAnsi="Calibri Light" w:cs="Calibri Light"/>
        </w:rPr>
      </w:pPr>
      <w:r>
        <w:rPr>
          <w:rStyle w:val="CharStyle19"/>
          <w:rFonts w:cs="Calibri Light" w:ascii="Calibri Light" w:hAnsi="Calibri Light"/>
        </w:rPr>
        <w:t>b)</w:t>
        <w:tab/>
        <w:t>in caso di impossibilità di sopperire al proprio fabbisogno mediante personale interno, ove applicabile, affidamento ad una risorsa di altra Istituzione mediante il ricorso all’istituto delle cc.dd. “collaborazioni plurime”, ai sensi dell’art. 35 del CCNL (personale docente) e dell’art. 57 del CCNL (personale ATA);</w:t>
      </w:r>
    </w:p>
    <w:p>
      <w:pPr>
        <w:pStyle w:val="Corpodeltesto2"/>
        <w:numPr>
          <w:ilvl w:val="0"/>
          <w:numId w:val="0"/>
        </w:numPr>
        <w:shd w:val="clear" w:color="auto" w:fill="auto"/>
        <w:tabs>
          <w:tab w:val="clear" w:pos="709"/>
          <w:tab w:val="left" w:pos="784" w:leader="none"/>
        </w:tabs>
        <w:spacing w:lineRule="exact" w:line="255" w:before="0" w:after="128"/>
        <w:ind w:left="680" w:hanging="0"/>
        <w:jc w:val="both"/>
        <w:rPr>
          <w:rFonts w:ascii="Calibri Light" w:hAnsi="Calibri Light" w:cs="Calibri Light"/>
        </w:rPr>
      </w:pPr>
      <w:r>
        <w:rPr>
          <w:rStyle w:val="CharStyle19"/>
          <w:rFonts w:cs="Calibri Light" w:ascii="Calibri Light" w:hAnsi="Calibri Light"/>
        </w:rPr>
        <w:t>c)</w:t>
        <w:tab/>
        <w:t xml:space="preserve">in via ulteriormente subordinata, nel caso in cui le procedure </w:t>
      </w:r>
      <w:r>
        <w:rPr>
          <w:rStyle w:val="CharStyle22"/>
          <w:rFonts w:cs="Calibri Light" w:ascii="Calibri Light" w:hAnsi="Calibri Light"/>
        </w:rPr>
        <w:t>sub</w:t>
      </w:r>
      <w:r>
        <w:rPr>
          <w:rStyle w:val="CharStyle19"/>
          <w:rFonts w:cs="Calibri Light" w:ascii="Calibri Light" w:hAnsi="Calibri Light"/>
        </w:rPr>
        <w:t xml:space="preserve"> a) e b) abbiano dato esito negativo, affidamento di un contratto di lavoro, ai sensi dell’art. 7, comma 6, D.Lgs. 165/2001:</w:t>
      </w:r>
    </w:p>
    <w:p>
      <w:pPr>
        <w:pStyle w:val="Corpodeltesto2"/>
        <w:shd w:val="clear" w:color="auto" w:fill="auto"/>
        <w:spacing w:lineRule="exact" w:line="244" w:before="0" w:after="120"/>
        <w:ind w:left="1100" w:hanging="0"/>
        <w:jc w:val="left"/>
        <w:rPr>
          <w:rFonts w:ascii="Calibri Light" w:hAnsi="Calibri Light" w:cs="Calibri Light"/>
        </w:rPr>
      </w:pPr>
      <w:r>
        <w:rPr>
          <w:rStyle w:val="CharStyle19"/>
          <w:rFonts w:cs="Calibri Light" w:ascii="Calibri Light" w:hAnsi="Calibri Light"/>
        </w:rPr>
        <w:t>c.1) al personale dipendente di altra Pubblica Amministrazione;</w:t>
      </w:r>
    </w:p>
    <w:p>
      <w:pPr>
        <w:pStyle w:val="Corpodeltesto2"/>
        <w:shd w:val="clear" w:color="auto" w:fill="auto"/>
        <w:spacing w:lineRule="exact" w:line="244" w:before="0" w:after="108"/>
        <w:ind w:left="1100" w:hanging="0"/>
        <w:jc w:val="left"/>
        <w:rPr>
          <w:rFonts w:ascii="Calibri Light" w:hAnsi="Calibri Light" w:cs="Calibri Light"/>
        </w:rPr>
      </w:pPr>
      <w:r>
        <w:rPr>
          <w:rStyle w:val="CharStyle19"/>
          <w:rFonts w:cs="Calibri Light" w:ascii="Calibri Light" w:hAnsi="Calibri Light"/>
        </w:rPr>
        <w:t>c.2) in via residuale, a soggetti privati.</w:t>
      </w:r>
    </w:p>
    <w:p>
      <w:pPr>
        <w:pStyle w:val="Corpodeltesto2"/>
        <w:shd w:val="clear" w:color="auto" w:fill="auto"/>
        <w:spacing w:lineRule="exact" w:line="244" w:before="0" w:after="108"/>
        <w:ind w:left="1100" w:hanging="0"/>
        <w:jc w:val="left"/>
        <w:rPr>
          <w:rFonts w:ascii="Calibri Light" w:hAnsi="Calibri Light" w:cs="Calibri Light"/>
        </w:rPr>
      </w:pPr>
      <w:r>
        <w:rPr>
          <w:rFonts w:cs="Calibri Light" w:ascii="Calibri Light" w:hAnsi="Calibri Light"/>
        </w:rPr>
      </w:r>
    </w:p>
    <w:p>
      <w:pPr>
        <w:pStyle w:val="Corpodeltesto2"/>
        <w:numPr>
          <w:ilvl w:val="0"/>
          <w:numId w:val="44"/>
        </w:numPr>
        <w:shd w:val="clear" w:color="auto" w:fill="auto"/>
        <w:tabs>
          <w:tab w:val="clear" w:pos="709"/>
          <w:tab w:val="left" w:pos="329" w:leader="none"/>
        </w:tabs>
        <w:spacing w:lineRule="exact" w:line="259" w:before="0" w:after="0"/>
        <w:ind w:left="720" w:hanging="0"/>
        <w:jc w:val="left"/>
        <w:rPr>
          <w:rFonts w:ascii="Calibri Light" w:hAnsi="Calibri Light" w:cs="Calibri Light"/>
        </w:rPr>
      </w:pPr>
      <w:r>
        <w:rPr>
          <w:rStyle w:val="CharStyle19"/>
          <w:rFonts w:cs="Calibri Light" w:ascii="Calibri Light" w:hAnsi="Calibri Light"/>
        </w:rPr>
        <w:t>Rispetto al punto c), la selezione tiene conto, in via preferenziale, di personale dipendente di altre Pubbliche Amministrazioni rispetto a soggetti privati esterni alla PA.</w:t>
      </w:r>
    </w:p>
    <w:p>
      <w:pPr>
        <w:pStyle w:val="Corpodeltesto2"/>
        <w:numPr>
          <w:ilvl w:val="0"/>
          <w:numId w:val="0"/>
        </w:numPr>
        <w:shd w:val="clear" w:color="auto" w:fill="auto"/>
        <w:tabs>
          <w:tab w:val="clear" w:pos="709"/>
          <w:tab w:val="left" w:pos="331" w:leader="none"/>
        </w:tabs>
        <w:spacing w:lineRule="exact" w:line="255" w:before="0" w:after="120"/>
        <w:ind w:left="720" w:hanging="0"/>
        <w:jc w:val="both"/>
        <w:rPr>
          <w:rFonts w:ascii="Calibri Light" w:hAnsi="Calibri Light" w:cs="Calibri Light"/>
        </w:rPr>
      </w:pPr>
      <w:r>
        <w:rPr>
          <w:rStyle w:val="CharStyle19"/>
          <w:rFonts w:cs="Calibri Light" w:ascii="Calibri Light" w:hAnsi="Calibri Light"/>
        </w:rPr>
        <w:t xml:space="preserve">2. L’Istituzione Scolastica può espletare l </w:t>
      </w:r>
      <w:r>
        <w:rPr>
          <w:rStyle w:val="CharStyle22"/>
          <w:rFonts w:cs="Calibri Light" w:ascii="Calibri Light" w:hAnsi="Calibri Light"/>
        </w:rPr>
        <w:t>’iter</w:t>
      </w:r>
      <w:r>
        <w:rPr>
          <w:rStyle w:val="CharStyle19"/>
          <w:rFonts w:cs="Calibri Light" w:ascii="Calibri Light" w:hAnsi="Calibri Light"/>
        </w:rPr>
        <w:t xml:space="preserve"> selettivo pubblicando o un avviso unico per più fasi o per tutte le fasi.</w:t>
      </w:r>
    </w:p>
    <w:p>
      <w:pPr>
        <w:pStyle w:val="Corpodeltesto2"/>
        <w:numPr>
          <w:ilvl w:val="0"/>
          <w:numId w:val="0"/>
        </w:numPr>
        <w:shd w:val="clear" w:color="auto" w:fill="auto"/>
        <w:tabs>
          <w:tab w:val="clear" w:pos="709"/>
          <w:tab w:val="left" w:pos="331" w:leader="none"/>
        </w:tabs>
        <w:spacing w:lineRule="exact" w:line="255" w:before="0" w:after="120"/>
        <w:ind w:left="720" w:hanging="0"/>
        <w:jc w:val="both"/>
        <w:rPr>
          <w:rFonts w:ascii="Calibri Light" w:hAnsi="Calibri Light" w:cs="Calibri Light"/>
        </w:rPr>
      </w:pPr>
      <w:r>
        <w:rPr>
          <w:rStyle w:val="CharStyle19"/>
          <w:rFonts w:cs="Calibri Light" w:ascii="Calibri Light" w:hAnsi="Calibri Light"/>
        </w:rPr>
        <w:t>3.  L’Incaricato non deve essere nella condizione di incompatibilità o in conflitto d’interesse con l'Incarico specifico e la professione svolta.</w:t>
      </w:r>
    </w:p>
    <w:p>
      <w:pPr>
        <w:pStyle w:val="Corpodeltesto2"/>
        <w:numPr>
          <w:ilvl w:val="0"/>
          <w:numId w:val="0"/>
        </w:numPr>
        <w:shd w:val="clear" w:color="auto" w:fill="auto"/>
        <w:tabs>
          <w:tab w:val="clear" w:pos="709"/>
          <w:tab w:val="left" w:pos="331" w:leader="none"/>
        </w:tabs>
        <w:spacing w:lineRule="exact" w:line="259" w:before="0" w:after="128"/>
        <w:ind w:left="720" w:hanging="0"/>
        <w:jc w:val="both"/>
        <w:rPr>
          <w:rFonts w:ascii="Calibri Light" w:hAnsi="Calibri Light" w:cs="Calibri Light"/>
        </w:rPr>
      </w:pPr>
      <w:r>
        <w:rPr>
          <w:rStyle w:val="CharStyle19"/>
          <w:rFonts w:cs="Calibri Light" w:ascii="Calibri Light" w:hAnsi="Calibri Light"/>
        </w:rPr>
        <w:t>4. L’Istituzione Scolastica richiede un’autocertificazione che attesti quanto previsto dal precedente comma e la sottoscrizione del Codice di comportamento dei dipendenti pubblici, di cui al D.P.R. 62/2013.</w:t>
      </w:r>
    </w:p>
    <w:p>
      <w:pPr>
        <w:pStyle w:val="Corpodeltesto2"/>
        <w:numPr>
          <w:ilvl w:val="0"/>
          <w:numId w:val="0"/>
        </w:numPr>
        <w:shd w:val="clear" w:color="auto" w:fill="auto"/>
        <w:tabs>
          <w:tab w:val="clear" w:pos="709"/>
          <w:tab w:val="left" w:pos="331" w:leader="none"/>
        </w:tabs>
        <w:spacing w:lineRule="exact" w:line="249" w:before="0" w:after="120"/>
        <w:ind w:left="720" w:hanging="0"/>
        <w:jc w:val="both"/>
        <w:rPr>
          <w:rStyle w:val="CharStyle19"/>
          <w:rFonts w:ascii="Calibri Light" w:hAnsi="Calibri Light" w:cs="Calibri Light"/>
        </w:rPr>
      </w:pPr>
      <w:r>
        <w:rPr>
          <w:rStyle w:val="CharStyle19"/>
          <w:rFonts w:cs="Calibri Light" w:ascii="Calibri Light" w:hAnsi="Calibri Light"/>
        </w:rPr>
        <w:t xml:space="preserve">5. L’Istituzione Scolastica è tenuta, inoltre, ai sensi dell’art. 2 del D. Lgs. 4 marzo 2014, n. 39, ad acquisire dalle Autorità competenti, per ciascun soggetto incaricato, pena sua esclusiva responsabilità, il certificato del casellario giudiziale, al fine di non assumere personale che abbia subito condanne per i reati di cui agli artt. </w:t>
      </w:r>
      <w:r>
        <w:rPr>
          <w:rStyle w:val="CharStyle19"/>
          <w:rFonts w:cs="Calibri Light" w:ascii="Calibri Light" w:hAnsi="Calibri Light"/>
          <w:i/>
          <w:iCs/>
        </w:rPr>
        <w:t>600-bis, 600-ter, 600-quater, 600-quinquies</w:t>
      </w:r>
      <w:r>
        <w:rPr>
          <w:rStyle w:val="CharStyle19"/>
          <w:rFonts w:cs="Calibri Light" w:ascii="Calibri Light" w:hAnsi="Calibri Light"/>
        </w:rPr>
        <w:t xml:space="preserve"> e </w:t>
      </w:r>
      <w:r>
        <w:rPr>
          <w:rStyle w:val="CharStyle19"/>
          <w:rFonts w:cs="Calibri Light" w:ascii="Calibri Light" w:hAnsi="Calibri Light"/>
          <w:i/>
          <w:iCs/>
        </w:rPr>
        <w:t>609-undecies</w:t>
      </w:r>
      <w:r>
        <w:rPr>
          <w:rStyle w:val="CharStyle19"/>
          <w:rFonts w:cs="Calibri Light" w:ascii="Calibri Light" w:hAnsi="Calibri Light"/>
        </w:rPr>
        <w:t xml:space="preserve"> Codice penale. Il candidato deve altresì dichiarare i reati passati in giudicato ascrivibili al DPR 309/90.</w:t>
      </w:r>
    </w:p>
    <w:p>
      <w:pPr>
        <w:pStyle w:val="Corpodeltesto2"/>
        <w:numPr>
          <w:ilvl w:val="0"/>
          <w:numId w:val="0"/>
        </w:numPr>
        <w:shd w:val="clear" w:color="auto" w:fill="auto"/>
        <w:tabs>
          <w:tab w:val="clear" w:pos="709"/>
          <w:tab w:val="left" w:pos="331" w:leader="none"/>
        </w:tabs>
        <w:spacing w:lineRule="exact" w:line="249" w:before="0" w:after="20"/>
        <w:ind w:left="720" w:hanging="0"/>
        <w:jc w:val="both"/>
        <w:rPr>
          <w:rFonts w:ascii="Calibri Light" w:hAnsi="Calibri Light" w:cs="Calibri Light"/>
        </w:rPr>
      </w:pPr>
      <w:r>
        <w:rPr>
          <w:rStyle w:val="CharStyle19"/>
          <w:rFonts w:cs="Calibri Light" w:ascii="Calibri Light" w:hAnsi="Calibri Light"/>
        </w:rPr>
        <w:t>6. Ai fini della stipula di contratti con i dipendenti di altra Amministrazione Pubblica, l’Istituzione Scolastica deve richiedere obbligatoriamente la preventiva autorizzazione dell'Amministrazione di appartenenza, ai sensi dell’art. 53, comma 7, D.Lgs. 165/2001.</w:t>
      </w:r>
    </w:p>
    <w:p>
      <w:pPr>
        <w:pStyle w:val="Corpodeltesto2"/>
        <w:shd w:val="clear" w:color="auto" w:fill="auto"/>
        <w:spacing w:lineRule="exact" w:line="374" w:before="0" w:after="0"/>
        <w:ind w:left="40" w:hanging="0"/>
        <w:rPr>
          <w:rStyle w:val="CharStyle19"/>
          <w:rFonts w:ascii="Calibri Light" w:hAnsi="Calibri Light" w:cs="Calibri Light"/>
          <w:b/>
          <w:b/>
          <w:bCs/>
        </w:rPr>
      </w:pPr>
      <w:r>
        <w:rPr>
          <w:rFonts w:cs="Calibri Light" w:ascii="Calibri Light" w:hAnsi="Calibri Light"/>
          <w:b/>
          <w:bCs/>
        </w:rPr>
      </w:r>
    </w:p>
    <w:p>
      <w:pPr>
        <w:pStyle w:val="Corpodeltesto2"/>
        <w:shd w:val="clear" w:color="auto" w:fill="auto"/>
        <w:spacing w:lineRule="exact" w:line="374" w:before="0" w:after="0"/>
        <w:ind w:left="40" w:hanging="0"/>
        <w:rPr>
          <w:rStyle w:val="CharStyle19"/>
          <w:rFonts w:ascii="Calibri Light" w:hAnsi="Calibri Light" w:cs="Calibri Light"/>
          <w:b/>
          <w:b/>
          <w:bCs/>
        </w:rPr>
      </w:pPr>
      <w:r>
        <w:rPr>
          <w:rFonts w:cs="Calibri Light" w:ascii="Calibri Light" w:hAnsi="Calibri Light"/>
          <w:b/>
          <w:bCs/>
        </w:rPr>
      </w:r>
    </w:p>
    <w:p>
      <w:pPr>
        <w:pStyle w:val="Corpodeltesto2"/>
        <w:shd w:val="clear" w:color="auto" w:fill="auto"/>
        <w:spacing w:lineRule="exact" w:line="374" w:before="0" w:after="0"/>
        <w:ind w:left="40" w:hanging="0"/>
        <w:rPr>
          <w:rFonts w:ascii="Calibri Light" w:hAnsi="Calibri Light" w:cs="Calibri Light"/>
          <w:b/>
          <w:b/>
          <w:bCs/>
        </w:rPr>
      </w:pPr>
      <w:r>
        <w:rPr>
          <w:rStyle w:val="CharStyle19"/>
          <w:rFonts w:cs="Calibri Light" w:ascii="Calibri Light" w:hAnsi="Calibri Light"/>
          <w:b/>
          <w:bCs/>
        </w:rPr>
        <w:t>Art. 4</w:t>
      </w:r>
    </w:p>
    <w:p>
      <w:pPr>
        <w:pStyle w:val="Corpodeltesto3"/>
        <w:shd w:val="clear" w:color="auto" w:fill="auto"/>
        <w:spacing w:lineRule="exact" w:line="374" w:before="0" w:after="0"/>
        <w:ind w:left="40" w:hanging="0"/>
        <w:jc w:val="center"/>
        <w:rPr>
          <w:rFonts w:ascii="Calibri Light" w:hAnsi="Calibri Light" w:cs="Calibri Light"/>
          <w:b/>
          <w:b/>
          <w:bCs/>
          <w:i w:val="false"/>
          <w:i w:val="false"/>
          <w:iCs w:val="false"/>
        </w:rPr>
      </w:pPr>
      <w:r>
        <w:rPr>
          <w:rStyle w:val="CharStyle10"/>
          <w:rFonts w:cs="Calibri Light" w:ascii="Calibri Light" w:hAnsi="Calibri Light"/>
          <w:b/>
          <w:bCs/>
        </w:rPr>
        <w:t>(Contenuto degli avvisi)</w:t>
      </w:r>
    </w:p>
    <w:p>
      <w:pPr>
        <w:pStyle w:val="Corpodeltesto2"/>
        <w:numPr>
          <w:ilvl w:val="0"/>
          <w:numId w:val="45"/>
        </w:numPr>
        <w:shd w:val="clear" w:color="auto" w:fill="auto"/>
        <w:tabs>
          <w:tab w:val="clear" w:pos="709"/>
          <w:tab w:val="left" w:pos="331" w:leader="none"/>
        </w:tabs>
        <w:spacing w:lineRule="exact" w:line="374" w:before="0" w:after="0"/>
        <w:ind w:left="380" w:hanging="380"/>
        <w:jc w:val="both"/>
        <w:rPr>
          <w:rFonts w:ascii="Calibri Light" w:hAnsi="Calibri Light" w:cs="Calibri Light"/>
        </w:rPr>
      </w:pPr>
      <w:r>
        <w:rPr>
          <w:rStyle w:val="CharStyle19"/>
          <w:rFonts w:cs="Calibri Light" w:ascii="Calibri Light" w:hAnsi="Calibri Light"/>
        </w:rPr>
        <w:t>Quanto al contenuto dell’avviso di cui all’art. 3, esso potrà riportare, in via indicativa, i seguenti elementi:</w:t>
      </w:r>
    </w:p>
    <w:p>
      <w:pPr>
        <w:pStyle w:val="Corpodeltesto2"/>
        <w:numPr>
          <w:ilvl w:val="0"/>
          <w:numId w:val="0"/>
        </w:numPr>
        <w:shd w:val="clear" w:color="auto" w:fill="auto"/>
        <w:tabs>
          <w:tab w:val="clear" w:pos="709"/>
          <w:tab w:val="left" w:pos="741" w:leader="none"/>
        </w:tabs>
        <w:spacing w:lineRule="exact" w:line="374" w:before="0" w:after="0"/>
        <w:ind w:left="680" w:hanging="0"/>
        <w:jc w:val="left"/>
        <w:rPr>
          <w:rFonts w:ascii="Calibri Light" w:hAnsi="Calibri Light" w:cs="Calibri Light"/>
        </w:rPr>
      </w:pPr>
      <w:r>
        <w:rPr>
          <w:rStyle w:val="CharStyle19"/>
          <w:rFonts w:cs="Calibri Light" w:ascii="Calibri Light" w:hAnsi="Calibri Light"/>
        </w:rPr>
        <w:t>a) oggetto dell’Incarico;</w:t>
      </w:r>
    </w:p>
    <w:p>
      <w:pPr>
        <w:pStyle w:val="Corpodeltesto2"/>
        <w:numPr>
          <w:ilvl w:val="0"/>
          <w:numId w:val="0"/>
        </w:numPr>
        <w:shd w:val="clear" w:color="auto" w:fill="auto"/>
        <w:tabs>
          <w:tab w:val="clear" w:pos="709"/>
          <w:tab w:val="left" w:pos="741" w:leader="none"/>
        </w:tabs>
        <w:spacing w:lineRule="exact" w:line="255" w:before="0" w:after="124"/>
        <w:ind w:left="680" w:hanging="0"/>
        <w:jc w:val="left"/>
        <w:rPr>
          <w:rFonts w:ascii="Calibri Light" w:hAnsi="Calibri Light" w:cs="Calibri Light"/>
        </w:rPr>
      </w:pPr>
      <w:r>
        <w:rPr>
          <w:rStyle w:val="CharStyle19"/>
          <w:rFonts w:cs="Calibri Light" w:ascii="Calibri Light" w:hAnsi="Calibri Light"/>
        </w:rPr>
        <w:t>b) profilo professionale oggetto della procedura selettiva, con specificazione delle competenze e conoscenze richieste;</w:t>
      </w:r>
    </w:p>
    <w:p>
      <w:pPr>
        <w:pStyle w:val="Corpodeltesto2"/>
        <w:numPr>
          <w:ilvl w:val="0"/>
          <w:numId w:val="0"/>
        </w:numPr>
        <w:shd w:val="clear" w:color="auto" w:fill="auto"/>
        <w:tabs>
          <w:tab w:val="clear" w:pos="709"/>
          <w:tab w:val="left" w:pos="741" w:leader="none"/>
        </w:tabs>
        <w:spacing w:lineRule="exact" w:line="249" w:before="0" w:after="24"/>
        <w:ind w:left="680" w:hanging="0"/>
        <w:jc w:val="left"/>
        <w:rPr>
          <w:rFonts w:ascii="Calibri Light" w:hAnsi="Calibri Light" w:cs="Calibri Light"/>
        </w:rPr>
      </w:pPr>
      <w:r>
        <w:rPr>
          <w:rStyle w:val="CharStyle19"/>
          <w:rFonts w:cs="Calibri Light" w:ascii="Calibri Light" w:hAnsi="Calibri Light"/>
        </w:rPr>
        <w:t xml:space="preserve">c) specifici criteri predeterminati sui quali si baserà la selezione, anche mediante comparazione dei </w:t>
      </w:r>
      <w:r>
        <w:rPr>
          <w:rStyle w:val="CharStyle22"/>
          <w:rFonts w:cs="Calibri Light" w:ascii="Calibri Light" w:hAnsi="Calibri Light"/>
        </w:rPr>
        <w:t>curricula vitae</w:t>
      </w:r>
      <w:r>
        <w:rPr>
          <w:rStyle w:val="CharStyle19"/>
          <w:rFonts w:cs="Calibri Light" w:ascii="Calibri Light" w:hAnsi="Calibri Light"/>
        </w:rPr>
        <w:t>, con indicazione del relativo punteggio;</w:t>
      </w:r>
    </w:p>
    <w:p>
      <w:pPr>
        <w:pStyle w:val="Corpodeltesto2"/>
        <w:numPr>
          <w:ilvl w:val="0"/>
          <w:numId w:val="0"/>
        </w:numPr>
        <w:shd w:val="clear" w:color="auto" w:fill="auto"/>
        <w:tabs>
          <w:tab w:val="clear" w:pos="709"/>
          <w:tab w:val="left" w:pos="741" w:leader="none"/>
        </w:tabs>
        <w:spacing w:before="0" w:after="0"/>
        <w:ind w:left="680" w:hanging="0"/>
        <w:jc w:val="left"/>
        <w:rPr>
          <w:rFonts w:ascii="Calibri Light" w:hAnsi="Calibri Light" w:cs="Calibri Light"/>
        </w:rPr>
      </w:pPr>
      <w:r>
        <w:rPr>
          <w:rStyle w:val="CharStyle19"/>
          <w:rFonts w:cs="Calibri Light" w:ascii="Calibri Light" w:hAnsi="Calibri Light"/>
        </w:rPr>
        <w:t>d) compenso previsto e modalità di remunerazione;</w:t>
      </w:r>
    </w:p>
    <w:p>
      <w:pPr>
        <w:pStyle w:val="Corpodeltesto2"/>
        <w:numPr>
          <w:ilvl w:val="0"/>
          <w:numId w:val="0"/>
        </w:numPr>
        <w:shd w:val="clear" w:color="auto" w:fill="auto"/>
        <w:tabs>
          <w:tab w:val="clear" w:pos="709"/>
          <w:tab w:val="left" w:pos="741" w:leader="none"/>
        </w:tabs>
        <w:spacing w:before="0" w:after="0"/>
        <w:ind w:left="680" w:hanging="0"/>
        <w:jc w:val="left"/>
        <w:rPr>
          <w:rFonts w:ascii="Calibri Light" w:hAnsi="Calibri Light" w:cs="Calibri Light"/>
        </w:rPr>
      </w:pPr>
      <w:r>
        <w:rPr>
          <w:rStyle w:val="CharStyle19"/>
          <w:rFonts w:cs="Calibri Light" w:ascii="Calibri Light" w:hAnsi="Calibri Light"/>
        </w:rPr>
        <w:t>e) durata dell’Incarico;</w:t>
      </w:r>
    </w:p>
    <w:p>
      <w:pPr>
        <w:pStyle w:val="Corpodeltesto2"/>
        <w:numPr>
          <w:ilvl w:val="0"/>
          <w:numId w:val="0"/>
        </w:numPr>
        <w:shd w:val="clear" w:color="auto" w:fill="auto"/>
        <w:tabs>
          <w:tab w:val="clear" w:pos="709"/>
          <w:tab w:val="left" w:pos="741" w:leader="none"/>
        </w:tabs>
        <w:spacing w:before="0" w:after="0"/>
        <w:ind w:left="680" w:hanging="0"/>
        <w:jc w:val="left"/>
        <w:rPr>
          <w:rFonts w:ascii="Calibri Light" w:hAnsi="Calibri Light" w:cs="Calibri Light"/>
        </w:rPr>
      </w:pPr>
      <w:r>
        <w:rPr>
          <w:rStyle w:val="CharStyle19"/>
          <w:rFonts w:cs="Calibri Light" w:ascii="Calibri Light" w:hAnsi="Calibri Light"/>
        </w:rPr>
        <w:t>f) modalità di presentazione della candidatura con termine per la proposizione delle candidature;</w:t>
      </w:r>
    </w:p>
    <w:p>
      <w:pPr>
        <w:pStyle w:val="Corpodeltesto2"/>
        <w:numPr>
          <w:ilvl w:val="0"/>
          <w:numId w:val="0"/>
        </w:numPr>
        <w:shd w:val="clear" w:color="auto" w:fill="auto"/>
        <w:tabs>
          <w:tab w:val="clear" w:pos="709"/>
          <w:tab w:val="left" w:pos="741" w:leader="none"/>
        </w:tabs>
        <w:spacing w:before="0" w:after="0"/>
        <w:ind w:left="680" w:hanging="0"/>
        <w:jc w:val="left"/>
        <w:rPr>
          <w:rFonts w:ascii="Calibri Light" w:hAnsi="Calibri Light" w:cs="Calibri Light"/>
        </w:rPr>
      </w:pPr>
      <w:r>
        <w:rPr>
          <w:rStyle w:val="CharStyle19"/>
          <w:rFonts w:cs="Calibri Light" w:ascii="Calibri Light" w:hAnsi="Calibri Light"/>
        </w:rPr>
        <w:t>g) modalità di svolgimento della procedura di selezione;</w:t>
      </w:r>
    </w:p>
    <w:p>
      <w:pPr>
        <w:pStyle w:val="Corpodeltesto2"/>
        <w:numPr>
          <w:ilvl w:val="0"/>
          <w:numId w:val="0"/>
        </w:numPr>
        <w:shd w:val="clear" w:color="auto" w:fill="auto"/>
        <w:tabs>
          <w:tab w:val="clear" w:pos="709"/>
          <w:tab w:val="left" w:pos="741" w:leader="none"/>
        </w:tabs>
        <w:spacing w:lineRule="exact" w:line="255" w:before="0" w:after="120"/>
        <w:ind w:left="680" w:hanging="0"/>
        <w:jc w:val="left"/>
        <w:rPr>
          <w:rFonts w:ascii="Calibri Light" w:hAnsi="Calibri Light" w:cs="Calibri Light"/>
        </w:rPr>
      </w:pPr>
      <w:r>
        <w:rPr>
          <w:rStyle w:val="CharStyle19"/>
          <w:rFonts w:cs="Calibri Light" w:ascii="Calibri Light" w:hAnsi="Calibri Light"/>
        </w:rPr>
        <w:t>h) informativa in materia di trattamento dei dati personali e ulteriori previsioni richieste dalla normativa in materia di protezione dei dati personali.</w:t>
      </w:r>
    </w:p>
    <w:p>
      <w:pPr>
        <w:pStyle w:val="Corpodeltesto2"/>
        <w:numPr>
          <w:ilvl w:val="0"/>
          <w:numId w:val="0"/>
        </w:numPr>
        <w:shd w:val="clear" w:color="auto" w:fill="auto"/>
        <w:tabs>
          <w:tab w:val="clear" w:pos="709"/>
          <w:tab w:val="left" w:pos="331" w:leader="none"/>
        </w:tabs>
        <w:spacing w:lineRule="exact" w:line="255" w:before="0" w:after="128"/>
        <w:ind w:left="31" w:hanging="0"/>
        <w:jc w:val="both"/>
        <w:rPr>
          <w:rFonts w:ascii="Calibri Light" w:hAnsi="Calibri Light" w:cs="Calibri Light"/>
        </w:rPr>
      </w:pPr>
      <w:r>
        <w:rPr>
          <w:rStyle w:val="CharStyle19"/>
          <w:rFonts w:cs="Calibri Light" w:ascii="Calibri Light" w:hAnsi="Calibri Light"/>
        </w:rPr>
        <w:t>1. Nel caso in cui l’avviso riguardi più fasi o tutte le fasi dovrà riportare puntualmente l’ordine di priorità nella selezione dei candidati, a seconda della specifica tipologia di appartenenza degli stessi (personale interno, personale di altra Istituzione Scolastica, risorsa appartenente alla Pubblica Amministrazione ma non ad Istituzioni Scolastiche, soggetto privato), e dovrà, altresì, disciplinare nel dettaglio le diverse fasi procedimentali che l’Istituzione seguirà ai fini dell’individuazione del soggetto cui conferire l’Incarico.</w:t>
      </w:r>
    </w:p>
    <w:p>
      <w:pPr>
        <w:pStyle w:val="Corpodeltesto2"/>
        <w:shd w:val="clear" w:color="auto" w:fill="auto"/>
        <w:spacing w:lineRule="exact" w:line="244" w:before="0" w:after="0"/>
        <w:ind w:left="40" w:hanging="0"/>
        <w:rPr>
          <w:rStyle w:val="CharStyle19"/>
          <w:rFonts w:ascii="Calibri Light" w:hAnsi="Calibri Light" w:cs="Calibri Light"/>
          <w:b/>
          <w:b/>
          <w:bCs/>
        </w:rPr>
      </w:pPr>
      <w:r>
        <w:rPr>
          <w:rFonts w:cs="Calibri Light" w:ascii="Calibri Light" w:hAnsi="Calibri Light"/>
          <w:b/>
          <w:bCs/>
        </w:rPr>
      </w:r>
    </w:p>
    <w:p>
      <w:pPr>
        <w:pStyle w:val="Corpodeltesto2"/>
        <w:shd w:val="clear" w:color="auto" w:fill="auto"/>
        <w:spacing w:lineRule="exact" w:line="244" w:before="0" w:after="0"/>
        <w:ind w:left="40" w:hanging="0"/>
        <w:rPr>
          <w:rFonts w:ascii="Calibri Light" w:hAnsi="Calibri Light" w:cs="Calibri Light"/>
          <w:b/>
          <w:b/>
          <w:bCs/>
        </w:rPr>
      </w:pPr>
      <w:r>
        <w:rPr>
          <w:rStyle w:val="CharStyle19"/>
          <w:rFonts w:cs="Calibri Light" w:ascii="Calibri Light" w:hAnsi="Calibri Light"/>
          <w:b/>
          <w:bCs/>
        </w:rPr>
        <w:t>Art. 5</w:t>
      </w:r>
    </w:p>
    <w:p>
      <w:pPr>
        <w:pStyle w:val="Corpodeltesto3"/>
        <w:shd w:val="clear" w:color="auto" w:fill="auto"/>
        <w:spacing w:before="0" w:after="108"/>
        <w:ind w:left="1120" w:hanging="0"/>
        <w:jc w:val="left"/>
        <w:rPr>
          <w:rFonts w:ascii="Calibri Light" w:hAnsi="Calibri Light" w:cs="Calibri Light"/>
          <w:b/>
          <w:b/>
          <w:bCs/>
          <w:i w:val="false"/>
          <w:i w:val="false"/>
          <w:iCs w:val="false"/>
        </w:rPr>
      </w:pPr>
      <w:r>
        <w:rPr>
          <w:rStyle w:val="CharStyle10"/>
          <w:rFonts w:cs="Calibri Light" w:ascii="Calibri Light" w:hAnsi="Calibri Light"/>
          <w:b/>
          <w:bCs/>
        </w:rPr>
        <w:t>(Affidamento di Incarichi all’interno o al personale di altre Istituzioni Scolastiche)</w:t>
      </w:r>
    </w:p>
    <w:p>
      <w:pPr>
        <w:pStyle w:val="Corpodeltesto2"/>
        <w:numPr>
          <w:ilvl w:val="0"/>
          <w:numId w:val="0"/>
        </w:numPr>
        <w:shd w:val="clear" w:color="auto" w:fill="auto"/>
        <w:tabs>
          <w:tab w:val="clear" w:pos="709"/>
          <w:tab w:val="left" w:pos="331" w:leader="none"/>
        </w:tabs>
        <w:spacing w:lineRule="exact" w:line="259" w:before="0" w:after="128"/>
        <w:ind w:left="300" w:hanging="0"/>
        <w:jc w:val="both"/>
        <w:rPr>
          <w:rFonts w:ascii="Calibri Light" w:hAnsi="Calibri Light" w:cs="Calibri Light"/>
        </w:rPr>
      </w:pPr>
      <w:r>
        <w:rPr>
          <w:rStyle w:val="CharStyle19"/>
          <w:rFonts w:cs="Calibri Light" w:ascii="Calibri Light" w:hAnsi="Calibri Light"/>
        </w:rPr>
        <w:t>1. L’Istituzione Scolastica, ove individui il personale idoneo al suo interno, procederà all’affidamento e la selezione si concluderà in tal modo.</w:t>
      </w:r>
    </w:p>
    <w:p>
      <w:pPr>
        <w:pStyle w:val="Corpodeltesto2"/>
        <w:numPr>
          <w:ilvl w:val="0"/>
          <w:numId w:val="0"/>
        </w:numPr>
        <w:shd w:val="clear" w:color="auto" w:fill="auto"/>
        <w:tabs>
          <w:tab w:val="clear" w:pos="709"/>
          <w:tab w:val="left" w:pos="344" w:leader="none"/>
        </w:tabs>
        <w:spacing w:lineRule="exact" w:line="249" w:before="0" w:after="116"/>
        <w:ind w:left="300" w:hanging="0"/>
        <w:jc w:val="both"/>
        <w:rPr>
          <w:rFonts w:ascii="Calibri Light" w:hAnsi="Calibri Light" w:cs="Calibri Light"/>
        </w:rPr>
      </w:pPr>
      <w:r>
        <w:rPr>
          <w:rStyle w:val="CharStyle19"/>
          <w:rFonts w:cs="Calibri Light" w:ascii="Calibri Light" w:hAnsi="Calibri Light"/>
        </w:rPr>
        <w:t>2. Ove la ricognizione interna dia esito negativo, l’Istituzione procederà ad individuare l’eventuale sussistenza di personale idoneo nell’ambito delle altre Istituzioni Scolastiche ricorrendo all’istituto delle collaborazioni plurime.</w:t>
      </w:r>
    </w:p>
    <w:p>
      <w:pPr>
        <w:pStyle w:val="Corpodeltesto2"/>
        <w:numPr>
          <w:ilvl w:val="0"/>
          <w:numId w:val="0"/>
        </w:numPr>
        <w:shd w:val="clear" w:color="auto" w:fill="auto"/>
        <w:tabs>
          <w:tab w:val="clear" w:pos="709"/>
          <w:tab w:val="left" w:pos="344" w:leader="none"/>
        </w:tabs>
        <w:spacing w:lineRule="exact" w:line="255" w:before="0" w:after="120"/>
        <w:ind w:left="300" w:hanging="0"/>
        <w:jc w:val="both"/>
        <w:rPr>
          <w:rFonts w:ascii="Calibri Light" w:hAnsi="Calibri Light" w:cs="Calibri Light"/>
        </w:rPr>
      </w:pPr>
      <w:r>
        <w:rPr>
          <w:rStyle w:val="CharStyle19"/>
          <w:rFonts w:cs="Calibri Light" w:ascii="Calibri Light" w:hAnsi="Calibri Light"/>
        </w:rPr>
        <w:t>3. Nell’ipotesi in cui si ricorra a docenti di altre scuole, ai sensi dell’art. 35 del CCNL 2007, la stessa collaborazione:</w:t>
      </w:r>
    </w:p>
    <w:p>
      <w:pPr>
        <w:pStyle w:val="Corpodeltesto2"/>
        <w:numPr>
          <w:ilvl w:val="0"/>
          <w:numId w:val="2"/>
        </w:numPr>
        <w:shd w:val="clear" w:color="auto" w:fill="auto"/>
        <w:tabs>
          <w:tab w:val="clear" w:pos="709"/>
          <w:tab w:val="left" w:pos="1103" w:leader="none"/>
        </w:tabs>
        <w:spacing w:lineRule="exact" w:line="255" w:before="0" w:after="128"/>
        <w:ind w:left="1120" w:hanging="360"/>
        <w:jc w:val="both"/>
        <w:rPr>
          <w:rFonts w:ascii="Calibri Light" w:hAnsi="Calibri Light" w:cs="Calibri Light"/>
        </w:rPr>
      </w:pPr>
      <w:r>
        <w:rPr>
          <w:rStyle w:val="CharStyle19"/>
          <w:rFonts w:cs="Calibri Light" w:ascii="Calibri Light" w:hAnsi="Calibri Light"/>
        </w:rPr>
        <w:tab/>
        <w:t>deve essere finalizzata alla realizzazione di specifici progetti deliberati dai competenti organi, per i quali è necessario disporre di particolari competenze professionali non presenti o non disponibili nel corpo docente della Istituzione Scolastica;</w:t>
      </w:r>
    </w:p>
    <w:p>
      <w:pPr>
        <w:pStyle w:val="Corpodeltesto2"/>
        <w:numPr>
          <w:ilvl w:val="0"/>
          <w:numId w:val="2"/>
        </w:numPr>
        <w:shd w:val="clear" w:color="auto" w:fill="auto"/>
        <w:tabs>
          <w:tab w:val="clear" w:pos="709"/>
          <w:tab w:val="left" w:pos="1103" w:leader="none"/>
        </w:tabs>
        <w:spacing w:lineRule="exact" w:line="244" w:before="0" w:after="112"/>
        <w:ind w:left="1120" w:hanging="360"/>
        <w:jc w:val="both"/>
        <w:rPr>
          <w:rFonts w:ascii="Calibri Light" w:hAnsi="Calibri Light" w:cs="Calibri Light"/>
        </w:rPr>
      </w:pPr>
      <w:r>
        <w:rPr>
          <w:rStyle w:val="CharStyle19"/>
          <w:rFonts w:cs="Calibri Light" w:ascii="Calibri Light" w:hAnsi="Calibri Light"/>
        </w:rPr>
        <w:tab/>
        <w:t>deve essere autorizzata dal Dirigente Scolastico della scuola di appartenenza;</w:t>
      </w:r>
    </w:p>
    <w:p>
      <w:pPr>
        <w:pStyle w:val="Corpodeltesto2"/>
        <w:numPr>
          <w:ilvl w:val="0"/>
          <w:numId w:val="2"/>
        </w:numPr>
        <w:shd w:val="clear" w:color="auto" w:fill="auto"/>
        <w:tabs>
          <w:tab w:val="clear" w:pos="709"/>
          <w:tab w:val="left" w:pos="1103" w:leader="none"/>
        </w:tabs>
        <w:spacing w:lineRule="exact" w:line="255" w:before="0" w:after="128"/>
        <w:ind w:left="1120" w:hanging="360"/>
        <w:jc w:val="both"/>
        <w:rPr>
          <w:rFonts w:ascii="Calibri Light" w:hAnsi="Calibri Light" w:cs="Calibri Light"/>
        </w:rPr>
      </w:pPr>
      <w:r>
        <w:rPr>
          <w:rStyle w:val="CharStyle19"/>
          <w:rFonts w:cs="Calibri Light" w:ascii="Calibri Light" w:hAnsi="Calibri Light"/>
        </w:rPr>
        <w:tab/>
        <w:t>non deve comportare esoneri, neppure parziali, dall’insegnamento nelle scuole di titolarità o di servizio;</w:t>
      </w:r>
    </w:p>
    <w:p>
      <w:pPr>
        <w:pStyle w:val="Corpodeltesto2"/>
        <w:numPr>
          <w:ilvl w:val="0"/>
          <w:numId w:val="2"/>
        </w:numPr>
        <w:shd w:val="clear" w:color="auto" w:fill="auto"/>
        <w:tabs>
          <w:tab w:val="clear" w:pos="709"/>
          <w:tab w:val="left" w:pos="1103" w:leader="none"/>
        </w:tabs>
        <w:spacing w:lineRule="exact" w:line="244" w:before="0" w:after="112"/>
        <w:ind w:left="1120" w:hanging="360"/>
        <w:jc w:val="both"/>
        <w:rPr>
          <w:rFonts w:ascii="Calibri Light" w:hAnsi="Calibri Light" w:cs="Calibri Light"/>
        </w:rPr>
      </w:pPr>
      <w:r>
        <w:rPr>
          <w:rStyle w:val="CharStyle19"/>
          <w:rFonts w:cs="Calibri Light" w:ascii="Calibri Light" w:hAnsi="Calibri Light"/>
        </w:rPr>
        <w:tab/>
        <w:t>non deve interferire con gli obblighi ordinari di servizio.</w:t>
      </w:r>
    </w:p>
    <w:p>
      <w:pPr>
        <w:pStyle w:val="Corpodeltesto2"/>
        <w:numPr>
          <w:ilvl w:val="0"/>
          <w:numId w:val="0"/>
        </w:numPr>
        <w:shd w:val="clear" w:color="auto" w:fill="auto"/>
        <w:tabs>
          <w:tab w:val="clear" w:pos="709"/>
          <w:tab w:val="left" w:pos="344" w:leader="none"/>
        </w:tabs>
        <w:spacing w:lineRule="exact" w:line="255" w:before="0" w:after="28"/>
        <w:ind w:left="431" w:hanging="0"/>
        <w:jc w:val="both"/>
        <w:rPr>
          <w:rFonts w:ascii="Calibri Light" w:hAnsi="Calibri Light" w:cs="Calibri Light"/>
        </w:rPr>
      </w:pPr>
      <w:r>
        <w:rPr>
          <w:rStyle w:val="CharStyle19"/>
          <w:rFonts w:cs="Calibri Light" w:ascii="Calibri Light" w:hAnsi="Calibri Light"/>
        </w:rPr>
        <w:t>1. Nel caso in cui si ricorra a personale ATA di altre Istituzioni, ai sensi dell’art. 57 del CCNL 2007, la stessa collaborazione:</w:t>
      </w:r>
    </w:p>
    <w:p>
      <w:pPr>
        <w:pStyle w:val="Corpodeltesto2"/>
        <w:numPr>
          <w:ilvl w:val="0"/>
          <w:numId w:val="2"/>
        </w:numPr>
        <w:shd w:val="clear" w:color="auto" w:fill="auto"/>
        <w:tabs>
          <w:tab w:val="clear" w:pos="709"/>
          <w:tab w:val="left" w:pos="754" w:leader="none"/>
        </w:tabs>
        <w:spacing w:before="0" w:after="0"/>
        <w:ind w:left="760" w:hanging="360"/>
        <w:jc w:val="both"/>
        <w:rPr>
          <w:rFonts w:ascii="Calibri Light" w:hAnsi="Calibri Light" w:cs="Calibri Light"/>
        </w:rPr>
      </w:pPr>
      <w:r>
        <w:rPr>
          <w:rStyle w:val="CharStyle19"/>
          <w:rFonts w:cs="Calibri Light" w:ascii="Calibri Light" w:hAnsi="Calibri Light"/>
        </w:rPr>
        <w:tab/>
        <w:t>deve essere autorizzata dal Dirigente Scolastico, sentito il DSGA;</w:t>
      </w:r>
    </w:p>
    <w:p>
      <w:pPr>
        <w:pStyle w:val="Corpodeltesto2"/>
        <w:numPr>
          <w:ilvl w:val="0"/>
          <w:numId w:val="2"/>
        </w:numPr>
        <w:shd w:val="clear" w:color="auto" w:fill="auto"/>
        <w:tabs>
          <w:tab w:val="clear" w:pos="709"/>
          <w:tab w:val="left" w:pos="754" w:leader="none"/>
        </w:tabs>
        <w:spacing w:before="0" w:after="0"/>
        <w:ind w:left="760" w:hanging="360"/>
        <w:jc w:val="both"/>
        <w:rPr>
          <w:rFonts w:ascii="Calibri Light" w:hAnsi="Calibri Light" w:cs="Calibri Light"/>
        </w:rPr>
      </w:pPr>
      <w:r>
        <w:rPr>
          <w:rStyle w:val="CharStyle19"/>
          <w:rFonts w:cs="Calibri Light" w:ascii="Calibri Light" w:hAnsi="Calibri Light"/>
        </w:rPr>
        <w:tab/>
        <w:t>non deve comportare esoneri, neanche parziali, nella scuola di servizio.</w:t>
      </w:r>
    </w:p>
    <w:p>
      <w:pPr>
        <w:pStyle w:val="Titolo11"/>
        <w:keepNext w:val="true"/>
        <w:keepLines/>
        <w:numPr>
          <w:ilvl w:val="0"/>
          <w:numId w:val="0"/>
        </w:numPr>
        <w:shd w:val="clear" w:color="auto" w:fill="auto"/>
        <w:ind w:left="0" w:right="20" w:hanging="0"/>
        <w:outlineLvl w:val="0"/>
        <w:rPr>
          <w:rStyle w:val="CharStyle24"/>
          <w:rFonts w:ascii="Calibri Light" w:hAnsi="Calibri Light" w:cs="Calibri Light"/>
          <w:b/>
          <w:b/>
          <w:bCs/>
        </w:rPr>
      </w:pPr>
      <w:r>
        <w:rPr>
          <w:rFonts w:cs="Calibri Light" w:ascii="Calibri Light" w:hAnsi="Calibri Light"/>
          <w:b/>
          <w:bCs/>
        </w:rPr>
      </w:r>
    </w:p>
    <w:p>
      <w:pPr>
        <w:pStyle w:val="Titolo11"/>
        <w:keepNext w:val="true"/>
        <w:keepLines/>
        <w:numPr>
          <w:ilvl w:val="0"/>
          <w:numId w:val="0"/>
        </w:numPr>
        <w:shd w:val="clear" w:color="auto" w:fill="auto"/>
        <w:ind w:left="0" w:right="20" w:hanging="0"/>
        <w:outlineLvl w:val="0"/>
        <w:rPr>
          <w:rFonts w:ascii="Calibri Light" w:hAnsi="Calibri Light" w:cs="Calibri Light"/>
          <w:b/>
          <w:b/>
          <w:bCs/>
        </w:rPr>
      </w:pPr>
      <w:bookmarkStart w:id="22" w:name="bookmark3"/>
      <w:r>
        <w:rPr>
          <w:rStyle w:val="CharStyle24"/>
          <w:rFonts w:cs="Calibri Light" w:ascii="Calibri Light" w:hAnsi="Calibri Light"/>
          <w:b/>
          <w:bCs/>
        </w:rPr>
        <w:t>Art. 6</w:t>
      </w:r>
      <w:bookmarkEnd w:id="22"/>
    </w:p>
    <w:p>
      <w:pPr>
        <w:pStyle w:val="Corpodeltesto3"/>
        <w:shd w:val="clear" w:color="auto" w:fill="auto"/>
        <w:spacing w:lineRule="exact" w:line="370" w:before="0" w:after="0"/>
        <w:ind w:right="20" w:hanging="0"/>
        <w:jc w:val="center"/>
        <w:rPr>
          <w:rFonts w:ascii="Calibri Light" w:hAnsi="Calibri Light" w:cs="Calibri Light"/>
          <w:b/>
          <w:b/>
          <w:bCs/>
          <w:i w:val="false"/>
          <w:i w:val="false"/>
          <w:iCs w:val="false"/>
        </w:rPr>
      </w:pPr>
      <w:r>
        <w:rPr>
          <w:rStyle w:val="CharStyle10"/>
          <w:rFonts w:cs="Calibri Light" w:ascii="Calibri Light" w:hAnsi="Calibri Light"/>
          <w:b/>
          <w:bCs/>
        </w:rPr>
        <w:t>(Affidamento a soggetti esterni)</w:t>
      </w:r>
    </w:p>
    <w:p>
      <w:pPr>
        <w:pStyle w:val="Corpodeltesto2"/>
        <w:numPr>
          <w:ilvl w:val="0"/>
          <w:numId w:val="0"/>
        </w:numPr>
        <w:shd w:val="clear" w:color="auto" w:fill="auto"/>
        <w:tabs>
          <w:tab w:val="clear" w:pos="709"/>
          <w:tab w:val="left" w:pos="331" w:leader="none"/>
        </w:tabs>
        <w:spacing w:lineRule="exact" w:line="264" w:before="0" w:after="128"/>
        <w:ind w:left="1620" w:hanging="0"/>
        <w:jc w:val="left"/>
        <w:rPr>
          <w:rFonts w:ascii="Calibri Light" w:hAnsi="Calibri Light" w:cs="Calibri Light"/>
        </w:rPr>
      </w:pPr>
      <w:r>
        <w:rPr>
          <w:rStyle w:val="CharStyle19"/>
          <w:rFonts w:cs="Calibri Light" w:ascii="Calibri Light" w:hAnsi="Calibri Light"/>
        </w:rPr>
        <w:t xml:space="preserve">1. </w:t>
        <w:tab/>
        <w:t>Il conferimento degli Incarichi a professionisti esterni, ai sensi dell’art. 7, comma 6, del D.Lgs. 165/2001, si fonda sui seguenti presupposti:</w:t>
      </w:r>
    </w:p>
    <w:p>
      <w:pPr>
        <w:pStyle w:val="Corpodeltesto2"/>
        <w:numPr>
          <w:ilvl w:val="0"/>
          <w:numId w:val="0"/>
        </w:numPr>
        <w:shd w:val="clear" w:color="auto" w:fill="auto"/>
        <w:tabs>
          <w:tab w:val="clear" w:pos="709"/>
          <w:tab w:val="left" w:pos="768" w:leader="none"/>
        </w:tabs>
        <w:spacing w:lineRule="exact" w:line="255" w:before="0" w:after="24"/>
        <w:ind w:left="2346" w:hanging="0"/>
        <w:jc w:val="both"/>
        <w:rPr>
          <w:rFonts w:ascii="Calibri Light" w:hAnsi="Calibri Light" w:cs="Calibri Light"/>
        </w:rPr>
      </w:pPr>
      <w:r>
        <w:rPr>
          <w:rStyle w:val="CharStyle19"/>
          <w:rFonts w:cs="Calibri Light" w:ascii="Calibri Light" w:hAnsi="Calibri Light"/>
        </w:rPr>
        <w:t>a) l'oggetto della prestazione deve essere predeterminato, alla stregua del compenso, e corrispondere alle competenze attribuite dall'ordinamento all'amministrazione conferente, ad obiettivi e progetti specifici e determinati e deve risultare coerente con le esigenze di funzionalità dell'amministrazione conferente;</w:t>
      </w:r>
    </w:p>
    <w:p>
      <w:pPr>
        <w:pStyle w:val="Corpodeltesto2"/>
        <w:numPr>
          <w:ilvl w:val="0"/>
          <w:numId w:val="0"/>
        </w:numPr>
        <w:shd w:val="clear" w:color="auto" w:fill="auto"/>
        <w:tabs>
          <w:tab w:val="clear" w:pos="709"/>
          <w:tab w:val="left" w:pos="783" w:leader="none"/>
        </w:tabs>
        <w:spacing w:lineRule="exact" w:line="374" w:before="0" w:after="0"/>
        <w:ind w:left="2346" w:hanging="0"/>
        <w:jc w:val="both"/>
        <w:rPr>
          <w:rFonts w:ascii="Calibri Light" w:hAnsi="Calibri Light" w:cs="Calibri Light"/>
        </w:rPr>
      </w:pPr>
      <w:r>
        <w:rPr>
          <w:rStyle w:val="CharStyle19"/>
          <w:rFonts w:cs="Calibri Light" w:ascii="Calibri Light" w:hAnsi="Calibri Light"/>
        </w:rPr>
        <w:t>b) la prestazione deve essere di natura altamente qualificata;</w:t>
      </w:r>
    </w:p>
    <w:p>
      <w:pPr>
        <w:pStyle w:val="Corpodeltesto2"/>
        <w:numPr>
          <w:ilvl w:val="0"/>
          <w:numId w:val="0"/>
        </w:numPr>
        <w:shd w:val="clear" w:color="auto" w:fill="auto"/>
        <w:tabs>
          <w:tab w:val="clear" w:pos="709"/>
          <w:tab w:val="left" w:pos="783" w:leader="none"/>
        </w:tabs>
        <w:spacing w:lineRule="exact" w:line="374" w:before="0" w:after="0"/>
        <w:ind w:left="2346" w:hanging="0"/>
        <w:jc w:val="both"/>
        <w:rPr>
          <w:rFonts w:ascii="Calibri Light" w:hAnsi="Calibri Light" w:cs="Calibri Light"/>
        </w:rPr>
      </w:pPr>
      <w:r>
        <w:rPr>
          <w:rStyle w:val="CharStyle19"/>
          <w:rFonts w:cs="Calibri Light" w:ascii="Calibri Light" w:hAnsi="Calibri Light"/>
        </w:rPr>
        <w:t xml:space="preserve">        </w:t>
      </w:r>
      <w:r>
        <w:rPr>
          <w:rStyle w:val="CharStyle19"/>
          <w:rFonts w:cs="Calibri Light" w:ascii="Calibri Light" w:hAnsi="Calibri Light"/>
        </w:rPr>
        <w:t>c) la prestazione deve avere natura temporanea e predeterminata;</w:t>
      </w:r>
    </w:p>
    <w:p>
      <w:pPr>
        <w:pStyle w:val="Corpodeltesto2"/>
        <w:numPr>
          <w:ilvl w:val="0"/>
          <w:numId w:val="0"/>
        </w:numPr>
        <w:shd w:val="clear" w:color="auto" w:fill="auto"/>
        <w:tabs>
          <w:tab w:val="clear" w:pos="709"/>
          <w:tab w:val="left" w:pos="783" w:leader="none"/>
        </w:tabs>
        <w:spacing w:lineRule="exact" w:line="374" w:before="0" w:after="0"/>
        <w:ind w:left="2346" w:hanging="0"/>
        <w:jc w:val="both"/>
        <w:rPr>
          <w:rFonts w:ascii="Calibri Light" w:hAnsi="Calibri Light" w:cs="Calibri Light"/>
        </w:rPr>
      </w:pPr>
      <w:r>
        <w:rPr>
          <w:rStyle w:val="CharStyle19"/>
          <w:rFonts w:cs="Calibri Light" w:ascii="Calibri Light" w:hAnsi="Calibri Light"/>
        </w:rPr>
        <w:t>d) gli Incaricati devono essere esperti di particolare e comprovata specializzazione anche universitaria.</w:t>
      </w:r>
    </w:p>
    <w:p>
      <w:pPr>
        <w:pStyle w:val="Corpodeltesto2"/>
        <w:shd w:val="clear" w:color="auto" w:fill="auto"/>
        <w:spacing w:lineRule="exact" w:line="255" w:before="0" w:after="128"/>
        <w:ind w:left="400" w:hanging="0"/>
        <w:jc w:val="left"/>
        <w:rPr>
          <w:rFonts w:ascii="Calibri Light" w:hAnsi="Calibri Light" w:cs="Calibri Light"/>
        </w:rPr>
      </w:pPr>
      <w:r>
        <w:rPr>
          <w:rStyle w:val="CharStyle19"/>
          <w:rFonts w:cs="Calibri Light" w:ascii="Calibri Light" w:hAnsi="Calibri Light"/>
        </w:rPr>
        <w:t>Si prescinde dal requisito della comprovata specializzazione universitaria, ferma restando la necessità di accertare la maturata esperienza nel settore, in caso di affidamento di Incarichi:</w:t>
      </w:r>
    </w:p>
    <w:p>
      <w:pPr>
        <w:pStyle w:val="Corpodeltesto2"/>
        <w:numPr>
          <w:ilvl w:val="0"/>
          <w:numId w:val="30"/>
        </w:numPr>
        <w:shd w:val="clear" w:color="auto" w:fill="auto"/>
        <w:spacing w:lineRule="exact" w:line="244" w:before="0" w:after="0"/>
        <w:ind w:left="993" w:hanging="283"/>
        <w:jc w:val="left"/>
        <w:rPr>
          <w:rFonts w:ascii="Calibri Light" w:hAnsi="Calibri Light" w:cs="Calibri Light"/>
        </w:rPr>
      </w:pPr>
      <w:r>
        <w:rPr>
          <w:rStyle w:val="CharStyle19"/>
          <w:rFonts w:cs="Calibri Light" w:ascii="Calibri Light" w:hAnsi="Calibri Light"/>
        </w:rPr>
        <w:t>in favore di professionisti iscritti in ordini o albi;</w:t>
      </w:r>
    </w:p>
    <w:p>
      <w:pPr>
        <w:pStyle w:val="Corpodeltesto2"/>
        <w:numPr>
          <w:ilvl w:val="0"/>
          <w:numId w:val="46"/>
        </w:numPr>
        <w:shd w:val="clear" w:color="auto" w:fill="auto"/>
        <w:spacing w:lineRule="exact" w:line="244" w:before="0" w:after="0"/>
        <w:ind w:left="993" w:hanging="283"/>
        <w:jc w:val="left"/>
        <w:rPr>
          <w:rFonts w:ascii="Calibri Light" w:hAnsi="Calibri Light" w:cs="Calibri Light"/>
        </w:rPr>
      </w:pPr>
      <w:r>
        <w:rPr>
          <w:rStyle w:val="CharStyle19"/>
          <w:rFonts w:cs="Calibri Light" w:ascii="Calibri Light" w:hAnsi="Calibri Light"/>
        </w:rPr>
        <w:t>in favore di professionisti che operino nel campo dell'arte, dello spettacolo, dei mestieri artigianali, dell’attività informatica o a supporto dell’attività didattica e di ricerca;</w:t>
      </w:r>
    </w:p>
    <w:p>
      <w:pPr>
        <w:pStyle w:val="Corpodeltesto2"/>
        <w:numPr>
          <w:ilvl w:val="0"/>
          <w:numId w:val="30"/>
        </w:numPr>
        <w:shd w:val="clear" w:color="auto" w:fill="auto"/>
        <w:spacing w:lineRule="exact" w:line="244" w:before="0" w:after="0"/>
        <w:ind w:left="993" w:hanging="283"/>
        <w:jc w:val="left"/>
        <w:rPr>
          <w:rFonts w:ascii="Calibri Light" w:hAnsi="Calibri Light" w:cs="Calibri Light"/>
        </w:rPr>
      </w:pPr>
      <w:r>
        <w:rPr>
          <w:rStyle w:val="CharStyle19"/>
          <w:rFonts w:cs="Calibri Light" w:ascii="Calibri Light" w:hAnsi="Calibri Light"/>
        </w:rPr>
        <w:t>per i servizi di orientamento, compreso il collocamento, e di certificazione dei contratti di lavoro di cui al D.Lgs. 276/2003, purché senza nuovi o maggiori oneri a carico della Società.</w:t>
      </w:r>
    </w:p>
    <w:p>
      <w:pPr>
        <w:pStyle w:val="Corpodeltesto2"/>
        <w:shd w:val="clear" w:color="auto" w:fill="auto"/>
        <w:spacing w:lineRule="exact" w:line="244" w:before="0" w:after="120"/>
        <w:ind w:hanging="0"/>
        <w:rPr>
          <w:rStyle w:val="CharStyle19"/>
          <w:rFonts w:ascii="Calibri Light" w:hAnsi="Calibri Light" w:cs="Calibri Light"/>
          <w:b/>
          <w:b/>
          <w:bCs/>
        </w:rPr>
      </w:pPr>
      <w:r>
        <w:rPr>
          <w:rFonts w:cs="Calibri Light" w:ascii="Calibri Light" w:hAnsi="Calibri Light"/>
          <w:b/>
          <w:bCs/>
        </w:rPr>
      </w:r>
    </w:p>
    <w:p>
      <w:pPr>
        <w:pStyle w:val="Corpodeltesto2"/>
        <w:shd w:val="clear" w:color="auto" w:fill="auto"/>
        <w:spacing w:lineRule="exact" w:line="244" w:before="0" w:after="120"/>
        <w:ind w:hanging="0"/>
        <w:rPr>
          <w:rFonts w:ascii="Calibri Light" w:hAnsi="Calibri Light" w:cs="Calibri Light"/>
          <w:b/>
          <w:b/>
          <w:bCs/>
        </w:rPr>
      </w:pPr>
      <w:r>
        <w:rPr>
          <w:rStyle w:val="CharStyle19"/>
          <w:rFonts w:cs="Calibri Light" w:ascii="Calibri Light" w:hAnsi="Calibri Light"/>
          <w:b/>
          <w:bCs/>
        </w:rPr>
        <w:t>Art. 7</w:t>
      </w:r>
    </w:p>
    <w:p>
      <w:pPr>
        <w:pStyle w:val="Corpodeltesto3"/>
        <w:shd w:val="clear" w:color="auto" w:fill="auto"/>
        <w:spacing w:before="0" w:after="112"/>
        <w:ind w:hanging="0"/>
        <w:jc w:val="center"/>
        <w:rPr>
          <w:rFonts w:ascii="Calibri Light" w:hAnsi="Calibri Light" w:cs="Calibri Light"/>
          <w:b/>
          <w:b/>
          <w:bCs/>
          <w:i w:val="false"/>
          <w:i w:val="false"/>
          <w:iCs w:val="false"/>
        </w:rPr>
      </w:pPr>
      <w:r>
        <w:rPr>
          <w:rStyle w:val="CharStyle10"/>
          <w:rFonts w:cs="Calibri Light" w:ascii="Calibri Light" w:hAnsi="Calibri Light"/>
          <w:b/>
          <w:bCs/>
        </w:rPr>
        <w:t>(Procedura per il conferimento degli Incarichi)</w:t>
      </w:r>
    </w:p>
    <w:p>
      <w:pPr>
        <w:pStyle w:val="Corpodeltesto2"/>
        <w:numPr>
          <w:ilvl w:val="0"/>
          <w:numId w:val="47"/>
        </w:numPr>
        <w:shd w:val="clear" w:color="auto" w:fill="auto"/>
        <w:tabs>
          <w:tab w:val="clear" w:pos="709"/>
          <w:tab w:val="left" w:pos="320" w:leader="none"/>
        </w:tabs>
        <w:spacing w:lineRule="exact" w:line="255" w:before="0" w:after="120"/>
        <w:jc w:val="both"/>
        <w:rPr>
          <w:rStyle w:val="CharStyle19"/>
          <w:rFonts w:ascii="Calibri Light" w:hAnsi="Calibri Light" w:cs="Calibri Light"/>
        </w:rPr>
      </w:pPr>
      <w:r>
        <w:rPr>
          <w:rStyle w:val="CharStyle19"/>
          <w:rFonts w:cs="Calibri Light" w:ascii="Calibri Light" w:hAnsi="Calibri Light"/>
        </w:rPr>
        <w:t xml:space="preserve">Il Dirigente Scolastico procede alla valutazione comparativa dei </w:t>
      </w:r>
      <w:r>
        <w:rPr>
          <w:rStyle w:val="CharStyle22"/>
          <w:rFonts w:cs="Calibri Light" w:ascii="Calibri Light" w:hAnsi="Calibri Light"/>
        </w:rPr>
        <w:t>curricula</w:t>
      </w:r>
      <w:r>
        <w:rPr>
          <w:rStyle w:val="CharStyle19"/>
          <w:rFonts w:cs="Calibri Light" w:ascii="Calibri Light" w:hAnsi="Calibri Light"/>
        </w:rPr>
        <w:t xml:space="preserve"> presentati, anche attraverso commissioni appositamente costituite, secondo i criteri esplicitati nella procedura di selezione e fermo restando i criteri generali di cui al presente articolo.</w:t>
      </w:r>
    </w:p>
    <w:p>
      <w:pPr>
        <w:pStyle w:val="Corpodeltesto2"/>
        <w:numPr>
          <w:ilvl w:val="0"/>
          <w:numId w:val="0"/>
        </w:numPr>
        <w:shd w:val="clear" w:color="auto" w:fill="auto"/>
        <w:tabs>
          <w:tab w:val="clear" w:pos="709"/>
          <w:tab w:val="left" w:pos="320" w:leader="none"/>
        </w:tabs>
        <w:spacing w:lineRule="exact" w:line="255" w:before="0" w:after="120"/>
        <w:ind w:left="1493" w:hanging="0"/>
        <w:jc w:val="both"/>
        <w:rPr>
          <w:rStyle w:val="CharStyle19"/>
          <w:rFonts w:ascii="Calibri Light" w:hAnsi="Calibri Light" w:cs="Calibri Light"/>
        </w:rPr>
      </w:pPr>
      <w:r>
        <w:rPr>
          <w:rStyle w:val="CharStyle19"/>
          <w:rFonts w:cs="Calibri Light" w:ascii="Calibri Light" w:hAnsi="Calibri Light"/>
        </w:rPr>
        <w:t xml:space="preserve">2. Allorché l'istituzione scolastica abbia la necessità di disporre di particolari competenze professionali non presenti o non disponibili nel proprio corpo docente potrà ricorrere alla collaborazione di docenti di altre scuole statali ai sensi dell’art. 35 del CCNL 2007. </w:t>
      </w:r>
    </w:p>
    <w:p>
      <w:pPr>
        <w:pStyle w:val="Corpodeltesto2"/>
        <w:numPr>
          <w:ilvl w:val="0"/>
          <w:numId w:val="0"/>
        </w:numPr>
        <w:shd w:val="clear" w:color="auto" w:fill="auto"/>
        <w:tabs>
          <w:tab w:val="clear" w:pos="709"/>
          <w:tab w:val="left" w:pos="320" w:leader="none"/>
        </w:tabs>
        <w:spacing w:lineRule="exact" w:line="255" w:before="0" w:after="120"/>
        <w:ind w:left="1493" w:hanging="0"/>
        <w:jc w:val="both"/>
        <w:rPr>
          <w:rStyle w:val="CharStyle19"/>
          <w:rFonts w:ascii="Calibri Light" w:hAnsi="Calibri Light" w:cs="Calibri Light"/>
        </w:rPr>
      </w:pPr>
      <w:r>
        <w:rPr>
          <w:rStyle w:val="CharStyle19"/>
          <w:rFonts w:cs="Calibri Light" w:ascii="Calibri Light" w:hAnsi="Calibri Light"/>
        </w:rPr>
        <w:t>3.  In queste ipotesi dovrà essere acquisita l'autorizzazione del dirigente scolastico della scuola di appartenenza. Le ore di docenza ai docenti esterni sono retribuite nella misura stabilita nel CCNL Scuola 2007. Per il Personale ATA il riferimento è alle previsioni dell'art. 57 del CCNL 2007.</w:t>
      </w:r>
    </w:p>
    <w:p>
      <w:pPr>
        <w:pStyle w:val="Corpodeltesto2"/>
        <w:numPr>
          <w:ilvl w:val="0"/>
          <w:numId w:val="0"/>
        </w:numPr>
        <w:shd w:val="clear" w:color="auto" w:fill="auto"/>
        <w:tabs>
          <w:tab w:val="clear" w:pos="709"/>
          <w:tab w:val="left" w:pos="344" w:leader="none"/>
        </w:tabs>
        <w:spacing w:lineRule="exact" w:line="255" w:before="0" w:after="116"/>
        <w:ind w:left="1493" w:hanging="0"/>
        <w:jc w:val="both"/>
        <w:rPr>
          <w:rStyle w:val="CharStyle19"/>
          <w:rFonts w:ascii="Calibri Light" w:hAnsi="Calibri Light" w:cs="Calibri Light"/>
        </w:rPr>
      </w:pPr>
      <w:r>
        <w:rPr>
          <w:rStyle w:val="CharStyle19"/>
          <w:rFonts w:cs="Calibri Light" w:ascii="Calibri Light" w:hAnsi="Calibri Light"/>
        </w:rPr>
        <w:t xml:space="preserve">4. Rispetto ai </w:t>
      </w:r>
      <w:r>
        <w:rPr>
          <w:rStyle w:val="CharStyle22"/>
          <w:rFonts w:cs="Calibri Light" w:ascii="Calibri Light" w:hAnsi="Calibri Light"/>
        </w:rPr>
        <w:t>curricula</w:t>
      </w:r>
      <w:r>
        <w:rPr>
          <w:rStyle w:val="CharStyle19"/>
          <w:rFonts w:cs="Calibri Light" w:ascii="Calibri Light" w:hAnsi="Calibri Light"/>
        </w:rPr>
        <w:t xml:space="preserve"> di ciascun candidato, saranno valutati, assegnando un punteggio fino ad un massimo di 100 (cento) punti, i seguenti elementi e tutti gli altri aspetti ritenuti necessari nel caso di specie e predeterminati all’interno dell’avviso:</w:t>
      </w:r>
    </w:p>
    <w:p>
      <w:pPr>
        <w:pStyle w:val="Corpodeltesto2"/>
        <w:shd w:val="clear" w:color="auto" w:fill="auto"/>
        <w:tabs>
          <w:tab w:val="clear" w:pos="709"/>
          <w:tab w:val="left" w:pos="344" w:leader="none"/>
        </w:tabs>
        <w:spacing w:lineRule="exact" w:line="255" w:before="0" w:after="116"/>
        <w:ind w:left="360" w:hanging="0"/>
        <w:jc w:val="both"/>
        <w:rPr>
          <w:rFonts w:ascii="Calibri Light" w:hAnsi="Calibri Light" w:cs="Calibri Light"/>
        </w:rPr>
      </w:pPr>
      <w:r>
        <w:rPr>
          <w:rStyle w:val="CharStyle19"/>
          <w:rFonts w:cs="Calibri Light" w:ascii="Calibri Light" w:hAnsi="Calibri Light"/>
        </w:rPr>
        <w:t>TITOLI (MAX 50 PUNTI):</w:t>
      </w:r>
    </w:p>
    <w:p>
      <w:pPr>
        <w:pStyle w:val="Corpodeltesto2"/>
        <w:numPr>
          <w:ilvl w:val="0"/>
          <w:numId w:val="0"/>
        </w:numPr>
        <w:shd w:val="clear" w:color="auto" w:fill="auto"/>
        <w:tabs>
          <w:tab w:val="clear" w:pos="709"/>
          <w:tab w:val="left" w:pos="728" w:leader="none"/>
        </w:tabs>
        <w:spacing w:lineRule="exact" w:line="259" w:before="0" w:after="128"/>
        <w:ind w:left="1853" w:hanging="0"/>
        <w:jc w:val="left"/>
        <w:rPr>
          <w:rStyle w:val="CharStyle19"/>
          <w:rFonts w:ascii="Calibri Light" w:hAnsi="Calibri Light" w:cs="Calibri Light"/>
        </w:rPr>
      </w:pPr>
      <w:r>
        <w:rPr>
          <w:rStyle w:val="CharStyle19"/>
          <w:rFonts w:cs="Calibri Light" w:ascii="Calibri Light" w:hAnsi="Calibri Light"/>
        </w:rPr>
        <w:t>a) titoli di studio afferente la mansione da ricoprire (laurea magistrale, specialistica o vecchio ordinamento) valutati anche in relazione al punteggio conseguito; (max 20 punti)</w:t>
      </w:r>
    </w:p>
    <w:p>
      <w:pPr>
        <w:pStyle w:val="Corpodeltesto2"/>
        <w:numPr>
          <w:ilvl w:val="0"/>
          <w:numId w:val="0"/>
        </w:numPr>
        <w:shd w:val="clear" w:color="auto" w:fill="auto"/>
        <w:tabs>
          <w:tab w:val="clear" w:pos="709"/>
          <w:tab w:val="left" w:pos="728" w:leader="none"/>
        </w:tabs>
        <w:spacing w:lineRule="exact" w:line="259" w:before="0" w:after="128"/>
        <w:ind w:left="1853" w:hanging="0"/>
        <w:jc w:val="left"/>
        <w:rPr>
          <w:rFonts w:ascii="Calibri Light" w:hAnsi="Calibri Light" w:cs="Calibri Light"/>
        </w:rPr>
      </w:pPr>
      <w:r>
        <w:rPr>
          <w:rStyle w:val="CharStyle19"/>
          <w:rFonts w:cs="Calibri Light" w:ascii="Calibri Light" w:hAnsi="Calibri Light"/>
        </w:rPr>
        <w:t>b) titoli di studio (altra laurea magistrale, quadriennale, triennale) valutati anche in relazione al punteggio conseguito; (max 10 punti)</w:t>
      </w:r>
    </w:p>
    <w:p>
      <w:pPr>
        <w:pStyle w:val="Corpodeltesto2"/>
        <w:numPr>
          <w:ilvl w:val="0"/>
          <w:numId w:val="0"/>
        </w:numPr>
        <w:shd w:val="clear" w:color="auto" w:fill="auto"/>
        <w:tabs>
          <w:tab w:val="clear" w:pos="709"/>
          <w:tab w:val="left" w:pos="742" w:leader="none"/>
        </w:tabs>
        <w:spacing w:lineRule="exact" w:line="249" w:before="0" w:after="24"/>
        <w:ind w:left="1853" w:hanging="0"/>
        <w:jc w:val="left"/>
        <w:rPr>
          <w:rStyle w:val="CharStyle19"/>
          <w:rFonts w:ascii="Calibri Light" w:hAnsi="Calibri Light" w:cs="Calibri Light"/>
        </w:rPr>
      </w:pPr>
      <w:r>
        <w:rPr>
          <w:rStyle w:val="CharStyle19"/>
          <w:rFonts w:cs="Calibri Light" w:ascii="Calibri Light" w:hAnsi="Calibri Light"/>
        </w:rPr>
        <w:t xml:space="preserve">c) altri titoli e specializzazioni (dottorato, corsi </w:t>
      </w:r>
      <w:r>
        <w:rPr>
          <w:rStyle w:val="CharStyle22"/>
          <w:rFonts w:cs="Calibri Light" w:ascii="Calibri Light" w:hAnsi="Calibri Light"/>
        </w:rPr>
        <w:t>post</w:t>
      </w:r>
      <w:r>
        <w:rPr>
          <w:rStyle w:val="CharStyle19"/>
          <w:rFonts w:cs="Calibri Light" w:ascii="Calibri Light" w:hAnsi="Calibri Light"/>
        </w:rPr>
        <w:t xml:space="preserve"> laurea, master, corsi di aggiornamento, certificazioni linguistiche); (max 10 punti)</w:t>
      </w:r>
    </w:p>
    <w:p>
      <w:pPr>
        <w:pStyle w:val="Corpodeltesto2"/>
        <w:numPr>
          <w:ilvl w:val="0"/>
          <w:numId w:val="0"/>
        </w:numPr>
        <w:shd w:val="clear" w:color="auto" w:fill="auto"/>
        <w:tabs>
          <w:tab w:val="clear" w:pos="709"/>
          <w:tab w:val="left" w:pos="742" w:leader="none"/>
        </w:tabs>
        <w:spacing w:before="0" w:after="0"/>
        <w:ind w:left="1853" w:hanging="0"/>
        <w:jc w:val="left"/>
        <w:rPr>
          <w:rFonts w:ascii="Calibri Light" w:hAnsi="Calibri Light" w:cs="Calibri Light"/>
        </w:rPr>
      </w:pPr>
      <w:r>
        <w:rPr>
          <w:rStyle w:val="CharStyle19"/>
          <w:rFonts w:cs="Calibri Light" w:ascii="Calibri Light" w:hAnsi="Calibri Light"/>
        </w:rPr>
        <w:t>d) pubblicazioni e altri titoli afferenti la mansione da ricoprire. (max 10 punti)</w:t>
      </w:r>
    </w:p>
    <w:p>
      <w:pPr>
        <w:pStyle w:val="Corpodeltesto2"/>
        <w:shd w:val="clear" w:color="auto" w:fill="auto"/>
        <w:tabs>
          <w:tab w:val="clear" w:pos="709"/>
          <w:tab w:val="left" w:pos="742" w:leader="none"/>
        </w:tabs>
        <w:spacing w:lineRule="exact" w:line="249" w:before="0" w:after="24"/>
        <w:ind w:left="360" w:hanging="0"/>
        <w:jc w:val="left"/>
        <w:rPr>
          <w:rStyle w:val="CharStyle19"/>
          <w:rFonts w:ascii="Calibri Light" w:hAnsi="Calibri Light" w:cs="Calibri Light"/>
        </w:rPr>
      </w:pPr>
      <w:r>
        <w:rPr>
          <w:rFonts w:cs="Calibri Light" w:ascii="Calibri Light" w:hAnsi="Calibri Light"/>
        </w:rPr>
      </w:r>
    </w:p>
    <w:p>
      <w:pPr>
        <w:pStyle w:val="Corpodeltesto2"/>
        <w:shd w:val="clear" w:color="auto" w:fill="auto"/>
        <w:tabs>
          <w:tab w:val="clear" w:pos="709"/>
          <w:tab w:val="left" w:pos="742" w:leader="none"/>
        </w:tabs>
        <w:spacing w:lineRule="exact" w:line="249" w:before="0" w:after="24"/>
        <w:ind w:left="360" w:hanging="0"/>
        <w:jc w:val="left"/>
        <w:rPr>
          <w:rFonts w:ascii="Calibri Light" w:hAnsi="Calibri Light" w:cs="Calibri Light"/>
        </w:rPr>
      </w:pPr>
      <w:r>
        <w:rPr>
          <w:rStyle w:val="CharStyle19"/>
          <w:rFonts w:cs="Calibri Light" w:ascii="Calibri Light" w:hAnsi="Calibri Light"/>
        </w:rPr>
        <w:t>ESPERIENZE LAVORATIVE (MAX 30 PUNTI):</w:t>
      </w:r>
    </w:p>
    <w:p>
      <w:pPr>
        <w:pStyle w:val="Corpodeltesto2"/>
        <w:numPr>
          <w:ilvl w:val="0"/>
          <w:numId w:val="0"/>
        </w:numPr>
        <w:shd w:val="clear" w:color="auto" w:fill="auto"/>
        <w:tabs>
          <w:tab w:val="clear" w:pos="709"/>
          <w:tab w:val="left" w:pos="742" w:leader="none"/>
        </w:tabs>
        <w:spacing w:before="0" w:after="0"/>
        <w:ind w:left="1853" w:hanging="0"/>
        <w:jc w:val="left"/>
        <w:rPr>
          <w:rFonts w:ascii="Calibri Light" w:hAnsi="Calibri Light" w:cs="Calibri Light"/>
        </w:rPr>
      </w:pPr>
      <w:r>
        <w:rPr>
          <w:rStyle w:val="CharStyle19"/>
          <w:rFonts w:cs="Calibri Light" w:ascii="Calibri Light" w:hAnsi="Calibri Light"/>
        </w:rPr>
        <w:t>e) esperienze già maturate nel settore di attività di riferimento; (max 20 punti)</w:t>
      </w:r>
    </w:p>
    <w:p>
      <w:pPr>
        <w:pStyle w:val="Corpodeltesto2"/>
        <w:numPr>
          <w:ilvl w:val="0"/>
          <w:numId w:val="0"/>
        </w:numPr>
        <w:shd w:val="clear" w:color="auto" w:fill="auto"/>
        <w:tabs>
          <w:tab w:val="clear" w:pos="709"/>
          <w:tab w:val="left" w:pos="742" w:leader="none"/>
        </w:tabs>
        <w:spacing w:before="0" w:after="0"/>
        <w:ind w:left="1853" w:hanging="0"/>
        <w:jc w:val="left"/>
        <w:rPr>
          <w:rStyle w:val="CharStyle19"/>
          <w:rFonts w:ascii="Calibri Light" w:hAnsi="Calibri Light" w:cs="Calibri Light"/>
        </w:rPr>
      </w:pPr>
      <w:r>
        <w:rPr>
          <w:rStyle w:val="CharStyle19"/>
          <w:rFonts w:cs="Calibri Light" w:ascii="Calibri Light" w:hAnsi="Calibri Light"/>
        </w:rPr>
        <w:t>f) eventuali precedenti esperienze professionali presso Istituzioni Scolastiche; (max 10 punti)</w:t>
      </w:r>
    </w:p>
    <w:p>
      <w:pPr>
        <w:pStyle w:val="Corpodeltesto2"/>
        <w:shd w:val="clear" w:color="auto" w:fill="auto"/>
        <w:tabs>
          <w:tab w:val="clear" w:pos="709"/>
          <w:tab w:val="left" w:pos="742" w:leader="none"/>
        </w:tabs>
        <w:spacing w:before="0" w:after="0"/>
        <w:ind w:hanging="0"/>
        <w:jc w:val="left"/>
        <w:rPr>
          <w:rStyle w:val="CharStyle19"/>
          <w:rFonts w:ascii="Calibri Light" w:hAnsi="Calibri Light" w:cs="Calibri Light"/>
        </w:rPr>
      </w:pPr>
      <w:r>
        <w:rPr>
          <w:rStyle w:val="CharStyle19"/>
          <w:rFonts w:cs="Calibri Light" w:ascii="Calibri Light" w:hAnsi="Calibri Light"/>
        </w:rPr>
        <w:t>QUALITÁ DEL PROGETTO (MAX 20 PUNTI)</w:t>
      </w:r>
    </w:p>
    <w:p>
      <w:pPr>
        <w:pStyle w:val="Corpodeltesto2"/>
        <w:numPr>
          <w:ilvl w:val="0"/>
          <w:numId w:val="0"/>
        </w:numPr>
        <w:shd w:val="clear" w:color="auto" w:fill="auto"/>
        <w:tabs>
          <w:tab w:val="clear" w:pos="709"/>
          <w:tab w:val="left" w:pos="742" w:leader="none"/>
        </w:tabs>
        <w:spacing w:before="0" w:after="0"/>
        <w:ind w:left="1853" w:hanging="0"/>
        <w:jc w:val="left"/>
        <w:rPr>
          <w:rFonts w:ascii="Calibri Light" w:hAnsi="Calibri Light" w:cs="Calibri Light"/>
        </w:rPr>
      </w:pPr>
      <w:r>
        <w:rPr>
          <w:rStyle w:val="CharStyle19"/>
          <w:rFonts w:cs="Calibri Light" w:ascii="Calibri Light" w:hAnsi="Calibri Light"/>
        </w:rPr>
        <w:t>g) qualità della metodologia che si intende adottare nello svolgimento dell’Incarico; (max 20 punti)</w:t>
      </w:r>
    </w:p>
    <w:p>
      <w:pPr>
        <w:pStyle w:val="Corpodeltesto2"/>
        <w:numPr>
          <w:ilvl w:val="0"/>
          <w:numId w:val="0"/>
        </w:numPr>
        <w:shd w:val="clear" w:color="auto" w:fill="auto"/>
        <w:tabs>
          <w:tab w:val="clear" w:pos="709"/>
          <w:tab w:val="left" w:pos="742" w:leader="none"/>
        </w:tabs>
        <w:spacing w:before="0" w:after="0"/>
        <w:ind w:left="1853" w:hanging="0"/>
        <w:jc w:val="left"/>
        <w:rPr>
          <w:rFonts w:ascii="Calibri Light" w:hAnsi="Calibri Light" w:cs="Calibri Light"/>
        </w:rPr>
      </w:pPr>
      <w:r>
        <w:rPr>
          <w:rFonts w:cs="Calibri Light" w:ascii="Calibri Light" w:hAnsi="Calibri Light"/>
        </w:rPr>
      </w:r>
    </w:p>
    <w:p>
      <w:pPr>
        <w:pStyle w:val="Corpodeltesto2"/>
        <w:numPr>
          <w:ilvl w:val="0"/>
          <w:numId w:val="0"/>
        </w:numPr>
        <w:shd w:val="clear" w:color="auto" w:fill="auto"/>
        <w:tabs>
          <w:tab w:val="clear" w:pos="709"/>
          <w:tab w:val="left" w:pos="344" w:leader="none"/>
        </w:tabs>
        <w:spacing w:lineRule="exact" w:line="255" w:before="0" w:after="116"/>
        <w:ind w:left="1493" w:hanging="0"/>
        <w:jc w:val="both"/>
        <w:rPr>
          <w:rStyle w:val="CharStyle19"/>
          <w:rFonts w:ascii="Calibri Light" w:hAnsi="Calibri Light" w:cs="Calibri Light"/>
        </w:rPr>
      </w:pPr>
      <w:r>
        <w:rPr>
          <w:rStyle w:val="CharStyle19"/>
          <w:rFonts w:cs="Calibri Light" w:ascii="Calibri Light" w:hAnsi="Calibri Light"/>
        </w:rPr>
        <w:t xml:space="preserve">    </w:t>
      </w:r>
      <w:r>
        <w:rPr>
          <w:rStyle w:val="CharStyle19"/>
          <w:rFonts w:cs="Calibri Light" w:ascii="Calibri Light" w:hAnsi="Calibri Light"/>
        </w:rPr>
        <w:t>5. L’Istituzione Scolastica può anche prevedere la possibilità di effettuare un colloquio orale, per la tipologia di  Incarico da affidare. (max 30 punti)</w:t>
      </w:r>
    </w:p>
    <w:p>
      <w:pPr>
        <w:pStyle w:val="Corpodeltesto2"/>
        <w:numPr>
          <w:ilvl w:val="0"/>
          <w:numId w:val="0"/>
        </w:numPr>
        <w:shd w:val="clear" w:color="auto" w:fill="auto"/>
        <w:tabs>
          <w:tab w:val="clear" w:pos="709"/>
          <w:tab w:val="left" w:pos="344" w:leader="none"/>
        </w:tabs>
        <w:spacing w:lineRule="exact" w:line="244" w:before="0" w:after="112"/>
        <w:ind w:left="1493" w:hanging="0"/>
        <w:jc w:val="both"/>
        <w:rPr>
          <w:rFonts w:ascii="Calibri Light" w:hAnsi="Calibri Light" w:cs="Calibri Light"/>
        </w:rPr>
      </w:pPr>
      <w:r>
        <w:rPr>
          <w:rStyle w:val="CharStyle19"/>
          <w:rFonts w:cs="Calibri Light" w:ascii="Calibri Light" w:hAnsi="Calibri Light"/>
        </w:rPr>
        <w:t xml:space="preserve">      </w:t>
      </w:r>
      <w:r>
        <w:rPr>
          <w:rStyle w:val="CharStyle19"/>
          <w:rFonts w:cs="Calibri Light" w:ascii="Calibri Light" w:hAnsi="Calibri Light"/>
        </w:rPr>
        <w:t>6. L’Incarico è conferito al candidato che si sarà classificato al primo posto in graduatoria.</w:t>
      </w:r>
    </w:p>
    <w:p>
      <w:pPr>
        <w:pStyle w:val="Corpodeltesto2"/>
        <w:numPr>
          <w:ilvl w:val="0"/>
          <w:numId w:val="0"/>
        </w:numPr>
        <w:shd w:val="clear" w:color="auto" w:fill="auto"/>
        <w:tabs>
          <w:tab w:val="clear" w:pos="709"/>
          <w:tab w:val="left" w:pos="344" w:leader="none"/>
        </w:tabs>
        <w:spacing w:lineRule="exact" w:line="255" w:before="0" w:after="128"/>
        <w:ind w:left="1493" w:hanging="0"/>
        <w:jc w:val="both"/>
        <w:rPr>
          <w:rFonts w:ascii="Calibri Light" w:hAnsi="Calibri Light" w:cs="Calibri Light"/>
        </w:rPr>
      </w:pPr>
      <w:r>
        <w:rPr>
          <w:rStyle w:val="CharStyle19"/>
          <w:rFonts w:cs="Calibri Light" w:ascii="Calibri Light" w:hAnsi="Calibri Light"/>
        </w:rPr>
        <w:t>7. La graduatoria redatta dalla commissione, approvata dal Dirigente Scolastico è pubblicata nell’apposita sezione di “Albo on-line” del sito internet dell’Istituzione Scolastica.</w:t>
      </w:r>
    </w:p>
    <w:p>
      <w:pPr>
        <w:pStyle w:val="Corpodeltesto2"/>
        <w:shd w:val="clear" w:color="auto" w:fill="auto"/>
        <w:spacing w:lineRule="exact" w:line="244" w:before="0" w:after="120"/>
        <w:ind w:hanging="0"/>
        <w:rPr>
          <w:rStyle w:val="CharStyle19"/>
          <w:rFonts w:ascii="Calibri Light" w:hAnsi="Calibri Light" w:cs="Calibri Light"/>
          <w:b/>
          <w:b/>
          <w:bCs/>
        </w:rPr>
      </w:pPr>
      <w:r>
        <w:rPr>
          <w:rFonts w:cs="Calibri Light" w:ascii="Calibri Light" w:hAnsi="Calibri Light"/>
          <w:b/>
          <w:bCs/>
        </w:rPr>
      </w:r>
    </w:p>
    <w:p>
      <w:pPr>
        <w:pStyle w:val="Corpodeltesto2"/>
        <w:shd w:val="clear" w:color="auto" w:fill="auto"/>
        <w:spacing w:lineRule="exact" w:line="244" w:before="0" w:after="120"/>
        <w:ind w:hanging="0"/>
        <w:rPr>
          <w:rFonts w:ascii="Calibri Light" w:hAnsi="Calibri Light" w:cs="Calibri Light"/>
          <w:b/>
          <w:b/>
          <w:bCs/>
        </w:rPr>
      </w:pPr>
      <w:r>
        <w:rPr>
          <w:rStyle w:val="CharStyle19"/>
          <w:rFonts w:cs="Calibri Light" w:ascii="Calibri Light" w:hAnsi="Calibri Light"/>
          <w:b/>
          <w:bCs/>
        </w:rPr>
        <w:t>Art. 8</w:t>
      </w:r>
    </w:p>
    <w:p>
      <w:pPr>
        <w:pStyle w:val="Corpodeltesto3"/>
        <w:shd w:val="clear" w:color="auto" w:fill="auto"/>
        <w:spacing w:lineRule="auto" w:line="360" w:before="0" w:after="0"/>
        <w:ind w:left="180" w:hanging="0"/>
        <w:jc w:val="center"/>
        <w:rPr>
          <w:rStyle w:val="CharStyle19"/>
          <w:rFonts w:ascii="Calibri Light" w:hAnsi="Calibri Light" w:cs="Calibri Light"/>
          <w:i w:val="false"/>
          <w:i w:val="false"/>
          <w:iCs w:val="false"/>
        </w:rPr>
      </w:pPr>
      <w:r>
        <w:rPr>
          <w:rStyle w:val="CharStyle10"/>
          <w:rFonts w:cs="Calibri Light" w:ascii="Calibri Light" w:hAnsi="Calibri Light"/>
          <w:b/>
          <w:bCs/>
        </w:rPr>
        <w:t>(Deroga alla procedura comparativa)</w:t>
      </w:r>
    </w:p>
    <w:p>
      <w:pPr>
        <w:pStyle w:val="Corpodeltesto3"/>
        <w:numPr>
          <w:ilvl w:val="0"/>
          <w:numId w:val="0"/>
        </w:numPr>
        <w:shd w:val="clear" w:color="auto" w:fill="auto"/>
        <w:spacing w:lineRule="auto" w:line="240" w:before="0" w:after="0"/>
        <w:ind w:left="132" w:hanging="0"/>
        <w:jc w:val="both"/>
        <w:rPr>
          <w:rFonts w:ascii="Calibri Light" w:hAnsi="Calibri Light" w:cs="Calibri Light"/>
          <w:i w:val="false"/>
          <w:i w:val="false"/>
          <w:iCs w:val="false"/>
        </w:rPr>
      </w:pPr>
      <w:r>
        <w:rPr>
          <w:rStyle w:val="CharStyle19"/>
          <w:rFonts w:cs="Calibri Light" w:ascii="Calibri Light" w:hAnsi="Calibri Light"/>
          <w:i w:val="false"/>
          <w:iCs w:val="false"/>
        </w:rPr>
        <w:t>1. Ferma la necessità di individuare soggetti idonei all’interno, l’Istituzione Scolastica, nel rispetto dei limiti e dei presupposti previsti dall’ordinamento, può conferire Incarichi in via diretta, derogando alla procedura comparativa, quando ricorrono le seguenti situazioni:</w:t>
      </w:r>
    </w:p>
    <w:p>
      <w:pPr>
        <w:pStyle w:val="Corpodeltesto3"/>
        <w:numPr>
          <w:ilvl w:val="0"/>
          <w:numId w:val="0"/>
        </w:numPr>
        <w:shd w:val="clear" w:color="auto" w:fill="auto"/>
        <w:spacing w:lineRule="auto" w:line="240" w:before="0" w:after="0"/>
        <w:ind w:left="132" w:hanging="0"/>
        <w:jc w:val="both"/>
        <w:rPr>
          <w:rFonts w:ascii="Calibri Light" w:hAnsi="Calibri Light" w:cs="Calibri Light"/>
          <w:i w:val="false"/>
          <w:i w:val="false"/>
          <w:iCs w:val="false"/>
        </w:rPr>
      </w:pPr>
      <w:r>
        <w:rPr>
          <w:rFonts w:cs="Calibri Light" w:ascii="Calibri Light" w:hAnsi="Calibri Light"/>
          <w:i w:val="false"/>
          <w:iCs w:val="false"/>
        </w:rPr>
      </w:r>
    </w:p>
    <w:p>
      <w:pPr>
        <w:pStyle w:val="Corpodeltesto2"/>
        <w:numPr>
          <w:ilvl w:val="0"/>
          <w:numId w:val="0"/>
        </w:numPr>
        <w:shd w:val="clear" w:color="auto" w:fill="auto"/>
        <w:tabs>
          <w:tab w:val="clear" w:pos="709"/>
          <w:tab w:val="left" w:pos="739" w:leader="none"/>
        </w:tabs>
        <w:spacing w:lineRule="exact" w:line="244" w:before="0" w:after="108"/>
        <w:ind w:left="1512" w:hanging="0"/>
        <w:jc w:val="left"/>
        <w:rPr>
          <w:rFonts w:ascii="Calibri Light" w:hAnsi="Calibri Light" w:cs="Calibri Light"/>
        </w:rPr>
      </w:pPr>
      <w:r>
        <w:rPr>
          <w:rStyle w:val="CharStyle19"/>
          <w:rFonts w:cs="Calibri Light" w:ascii="Calibri Light" w:hAnsi="Calibri Light"/>
        </w:rPr>
        <w:t>a) assoluta urgenza determinata dalla imprevedibile necessità di conferire l’Incarico;</w:t>
      </w:r>
    </w:p>
    <w:p>
      <w:pPr>
        <w:pStyle w:val="Corpodeltesto2"/>
        <w:numPr>
          <w:ilvl w:val="0"/>
          <w:numId w:val="0"/>
        </w:numPr>
        <w:shd w:val="clear" w:color="auto" w:fill="auto"/>
        <w:tabs>
          <w:tab w:val="clear" w:pos="709"/>
          <w:tab w:val="left" w:pos="753" w:leader="none"/>
        </w:tabs>
        <w:spacing w:lineRule="exact" w:line="259" w:before="0" w:after="132"/>
        <w:ind w:left="1512" w:hanging="0"/>
        <w:jc w:val="left"/>
        <w:rPr>
          <w:rFonts w:ascii="Calibri Light" w:hAnsi="Calibri Light" w:cs="Calibri Light"/>
        </w:rPr>
      </w:pPr>
      <w:r>
        <w:rPr>
          <w:rStyle w:val="CharStyle19"/>
          <w:rFonts w:cs="Calibri Light" w:ascii="Calibri Light" w:hAnsi="Calibri Light"/>
        </w:rPr>
        <w:t>b) prestazione che non consente forme di comparazione (condizione soggettiva di unicità della prestazione);</w:t>
      </w:r>
    </w:p>
    <w:p>
      <w:pPr>
        <w:pStyle w:val="Corpodeltesto2"/>
        <w:numPr>
          <w:ilvl w:val="0"/>
          <w:numId w:val="0"/>
        </w:numPr>
        <w:shd w:val="clear" w:color="auto" w:fill="auto"/>
        <w:tabs>
          <w:tab w:val="clear" w:pos="709"/>
          <w:tab w:val="left" w:pos="753" w:leader="none"/>
        </w:tabs>
        <w:spacing w:lineRule="exact" w:line="244" w:before="0" w:after="120"/>
        <w:ind w:left="1512" w:hanging="0"/>
        <w:jc w:val="left"/>
        <w:rPr>
          <w:rFonts w:ascii="Calibri Light" w:hAnsi="Calibri Light" w:cs="Calibri Light"/>
        </w:rPr>
      </w:pPr>
      <w:r>
        <w:rPr>
          <w:rStyle w:val="CharStyle19"/>
          <w:rFonts w:cs="Calibri Light" w:ascii="Calibri Light" w:hAnsi="Calibri Light"/>
        </w:rPr>
        <w:t>c) precedente procedura comparativa andata deserta;</w:t>
      </w:r>
    </w:p>
    <w:p>
      <w:pPr>
        <w:pStyle w:val="Corpodeltesto2"/>
        <w:numPr>
          <w:ilvl w:val="0"/>
          <w:numId w:val="0"/>
        </w:numPr>
        <w:shd w:val="clear" w:color="auto" w:fill="auto"/>
        <w:tabs>
          <w:tab w:val="clear" w:pos="709"/>
          <w:tab w:val="left" w:pos="753" w:leader="none"/>
        </w:tabs>
        <w:spacing w:lineRule="exact" w:line="244" w:before="0" w:after="0"/>
        <w:ind w:left="1512" w:hanging="0"/>
        <w:jc w:val="left"/>
        <w:rPr>
          <w:rFonts w:ascii="Calibri Light" w:hAnsi="Calibri Light" w:cs="Calibri Light"/>
        </w:rPr>
      </w:pPr>
      <w:r>
        <w:rPr>
          <w:rStyle w:val="CharStyle19"/>
          <w:rFonts w:cs="Calibri Light" w:ascii="Calibri Light" w:hAnsi="Calibri Light"/>
        </w:rPr>
        <w:t>d) collaborazioni meramente occasionali.</w:t>
      </w:r>
    </w:p>
    <w:p>
      <w:pPr>
        <w:pStyle w:val="Titolo11"/>
        <w:keepNext w:val="true"/>
        <w:keepLines/>
        <w:numPr>
          <w:ilvl w:val="0"/>
          <w:numId w:val="0"/>
        </w:numPr>
        <w:shd w:val="clear" w:color="auto" w:fill="auto"/>
        <w:spacing w:lineRule="exact" w:line="244" w:before="0" w:after="120"/>
        <w:ind w:left="0" w:hanging="0"/>
        <w:outlineLvl w:val="0"/>
        <w:rPr>
          <w:rStyle w:val="CharStyle24"/>
          <w:rFonts w:ascii="Calibri Light" w:hAnsi="Calibri Light" w:cs="Calibri Light"/>
          <w:b/>
          <w:b/>
          <w:bCs/>
        </w:rPr>
      </w:pPr>
      <w:r>
        <w:rPr>
          <w:rFonts w:cs="Calibri Light" w:ascii="Calibri Light" w:hAnsi="Calibri Light"/>
          <w:b/>
          <w:bCs/>
        </w:rPr>
      </w:r>
    </w:p>
    <w:p>
      <w:pPr>
        <w:pStyle w:val="Titolo11"/>
        <w:keepNext w:val="true"/>
        <w:keepLines/>
        <w:numPr>
          <w:ilvl w:val="0"/>
          <w:numId w:val="0"/>
        </w:numPr>
        <w:shd w:val="clear" w:color="auto" w:fill="auto"/>
        <w:spacing w:lineRule="exact" w:line="244" w:before="0" w:after="120"/>
        <w:ind w:left="0" w:hanging="0"/>
        <w:outlineLvl w:val="0"/>
        <w:rPr>
          <w:rFonts w:ascii="Calibri Light" w:hAnsi="Calibri Light" w:cs="Calibri Light"/>
          <w:b/>
          <w:b/>
          <w:bCs/>
        </w:rPr>
      </w:pPr>
      <w:bookmarkStart w:id="23" w:name="bookmark4"/>
      <w:r>
        <w:rPr>
          <w:rStyle w:val="CharStyle24"/>
          <w:rFonts w:cs="Calibri Light" w:ascii="Calibri Light" w:hAnsi="Calibri Light"/>
          <w:b/>
          <w:bCs/>
        </w:rPr>
        <w:t>Art. 9</w:t>
      </w:r>
      <w:bookmarkEnd w:id="23"/>
    </w:p>
    <w:p>
      <w:pPr>
        <w:pStyle w:val="Corpodeltesto3"/>
        <w:shd w:val="clear" w:color="auto" w:fill="auto"/>
        <w:spacing w:before="0" w:after="112"/>
        <w:ind w:hanging="0"/>
        <w:jc w:val="center"/>
        <w:rPr>
          <w:rFonts w:ascii="Calibri Light" w:hAnsi="Calibri Light" w:cs="Calibri Light"/>
          <w:b/>
          <w:b/>
          <w:bCs/>
          <w:i w:val="false"/>
          <w:i w:val="false"/>
          <w:iCs w:val="false"/>
        </w:rPr>
      </w:pPr>
      <w:r>
        <w:rPr>
          <w:rStyle w:val="CharStyle10"/>
          <w:rFonts w:cs="Calibri Light" w:ascii="Calibri Light" w:hAnsi="Calibri Light"/>
          <w:b/>
          <w:bCs/>
        </w:rPr>
        <w:t>(Tipologie di rapporti negoziali)</w:t>
      </w:r>
    </w:p>
    <w:p>
      <w:pPr>
        <w:pStyle w:val="Corpodeltesto2"/>
        <w:numPr>
          <w:ilvl w:val="0"/>
          <w:numId w:val="0"/>
        </w:numPr>
        <w:shd w:val="clear" w:color="auto" w:fill="auto"/>
        <w:tabs>
          <w:tab w:val="clear" w:pos="709"/>
          <w:tab w:val="left" w:pos="353" w:leader="none"/>
        </w:tabs>
        <w:spacing w:lineRule="exact" w:line="255" w:before="0" w:after="120"/>
        <w:ind w:left="1658" w:hanging="0"/>
        <w:jc w:val="both"/>
        <w:rPr>
          <w:rFonts w:ascii="Calibri Light" w:hAnsi="Calibri Light" w:cs="Calibri Light"/>
        </w:rPr>
      </w:pPr>
      <w:r>
        <w:rPr>
          <w:rStyle w:val="CharStyle19"/>
          <w:rFonts w:cs="Calibri Light" w:ascii="Calibri Light" w:hAnsi="Calibri Light"/>
        </w:rPr>
        <w:t>1. L’Istituzione Scolastica può stipulare con i soggetti esterni: contratti di lavoro autonomo (art. 2222 c.c.), contratti di prestazione d’opera intellettuale (art. 2229 c.c.), o collaborazioni coordinate e continuative (art. 409, n. 3, c.p.c.).</w:t>
      </w:r>
    </w:p>
    <w:p>
      <w:pPr>
        <w:pStyle w:val="Corpodeltesto2"/>
        <w:numPr>
          <w:ilvl w:val="0"/>
          <w:numId w:val="0"/>
        </w:numPr>
        <w:shd w:val="clear" w:color="auto" w:fill="auto"/>
        <w:tabs>
          <w:tab w:val="clear" w:pos="709"/>
          <w:tab w:val="left" w:pos="353" w:leader="none"/>
        </w:tabs>
        <w:spacing w:lineRule="exact" w:line="255" w:before="0" w:after="124"/>
        <w:ind w:left="1658" w:hanging="0"/>
        <w:jc w:val="both"/>
        <w:rPr>
          <w:rFonts w:ascii="Calibri Light" w:hAnsi="Calibri Light" w:cs="Calibri Light"/>
        </w:rPr>
      </w:pPr>
      <w:r>
        <w:rPr>
          <w:rStyle w:val="CharStyle19"/>
          <w:rFonts w:cs="Calibri Light" w:ascii="Calibri Light" w:hAnsi="Calibri Light"/>
        </w:rPr>
        <w:t>2. I contratti di lavoro autonomo devono espletarsi in attività svolte con lavoro prevalentemente proprio, senza vincolo di subordinazione, né potere di coordinamento da parte dell’Istituzione Scolastica, in qualità di committente.</w:t>
      </w:r>
    </w:p>
    <w:p>
      <w:pPr>
        <w:pStyle w:val="Corpodeltesto2"/>
        <w:numPr>
          <w:ilvl w:val="0"/>
          <w:numId w:val="0"/>
        </w:numPr>
        <w:shd w:val="clear" w:color="auto" w:fill="auto"/>
        <w:tabs>
          <w:tab w:val="clear" w:pos="709"/>
          <w:tab w:val="left" w:pos="353" w:leader="none"/>
        </w:tabs>
        <w:spacing w:lineRule="exact" w:line="249" w:before="0" w:after="120"/>
        <w:ind w:left="1658" w:hanging="0"/>
        <w:jc w:val="both"/>
        <w:rPr>
          <w:rFonts w:ascii="Calibri Light" w:hAnsi="Calibri Light" w:cs="Calibri Light"/>
        </w:rPr>
      </w:pPr>
      <w:r>
        <w:rPr>
          <w:rStyle w:val="CharStyle19"/>
          <w:rFonts w:cs="Calibri Light" w:ascii="Calibri Light" w:hAnsi="Calibri Light"/>
        </w:rPr>
        <w:t>3. I contratti di prestazione d'opera intellettuale possono essere stipulati dall’Istituzione Scolastica per prestazioni frutto dell’elaborazione concettuale e professionale di un soggetto competente nello specifico settore di riferimento. L’Istituzione Scolastica può stipulare contratti di prestazione d'opera con esperti per particolari attività ed insegnamenti, purché non sostitutivi di quelli curriculari, al fine di garantire l'arricchimento dell'offerta formativa, nonché la realizzazione di specifici programmi di ricerca e di sperimentazione, ai sensi dell’art. 43, comma 3, del D.I. 129/2018 ovvero del D.A. 7753/18, e dell’art. 40, comma 1, della Legge 449/1997.</w:t>
      </w:r>
    </w:p>
    <w:p>
      <w:pPr>
        <w:pStyle w:val="Corpodeltesto2"/>
        <w:numPr>
          <w:ilvl w:val="0"/>
          <w:numId w:val="0"/>
        </w:numPr>
        <w:shd w:val="clear" w:color="auto" w:fill="auto"/>
        <w:tabs>
          <w:tab w:val="clear" w:pos="709"/>
          <w:tab w:val="left" w:pos="353" w:leader="none"/>
        </w:tabs>
        <w:spacing w:lineRule="exact" w:line="249" w:before="0" w:after="120"/>
        <w:ind w:left="1658" w:hanging="0"/>
        <w:jc w:val="both"/>
        <w:rPr>
          <w:rFonts w:ascii="Calibri Light" w:hAnsi="Calibri Light" w:cs="Calibri Light"/>
        </w:rPr>
      </w:pPr>
      <w:r>
        <w:rPr>
          <w:rStyle w:val="CharStyle19"/>
          <w:rFonts w:cs="Calibri Light" w:ascii="Calibri Light" w:hAnsi="Calibri Light"/>
        </w:rPr>
        <w:t>4. Le collaborazioni coordinate e continuative (co.co.co.) devono concretizzarsi in una prestazione di opera continuativa e coordinata, prevalentemente personale, di carattere non subordinato e non organizzata dal committente.</w:t>
      </w:r>
    </w:p>
    <w:p>
      <w:pPr>
        <w:pStyle w:val="Corpodeltesto2"/>
        <w:numPr>
          <w:ilvl w:val="0"/>
          <w:numId w:val="0"/>
        </w:numPr>
        <w:shd w:val="clear" w:color="auto" w:fill="auto"/>
        <w:tabs>
          <w:tab w:val="clear" w:pos="709"/>
          <w:tab w:val="left" w:pos="339" w:leader="none"/>
        </w:tabs>
        <w:spacing w:lineRule="exact" w:line="249" w:before="0" w:after="404"/>
        <w:ind w:left="1658" w:hanging="0"/>
        <w:jc w:val="both"/>
        <w:rPr>
          <w:rFonts w:ascii="Calibri Light" w:hAnsi="Calibri Light" w:cs="Calibri Light"/>
        </w:rPr>
      </w:pPr>
      <w:r>
        <w:rPr>
          <w:rStyle w:val="CharStyle19"/>
          <w:rFonts w:cs="Calibri Light" w:ascii="Calibri Light" w:hAnsi="Calibri Light"/>
        </w:rPr>
        <w:t>5. Qualora l’Incarico sia conferito a personale interno alla scuola, ovvero a personale di altre Istituzioni Scolastiche mediante l’istituto delle collaborazioni plurime, l’Istituzione procede a formalizzare un incarico aggiuntivo mediante apposita lettera di Incarico.</w:t>
      </w:r>
    </w:p>
    <w:p>
      <w:pPr>
        <w:pStyle w:val="Titolo21"/>
        <w:keepNext w:val="true"/>
        <w:keepLines/>
        <w:numPr>
          <w:ilvl w:val="0"/>
          <w:numId w:val="0"/>
        </w:numPr>
        <w:shd w:val="clear" w:color="auto" w:fill="auto"/>
        <w:spacing w:before="0" w:after="0"/>
        <w:ind w:left="0" w:right="20" w:hanging="0"/>
        <w:outlineLvl w:val="1"/>
        <w:rPr>
          <w:rFonts w:ascii="Calibri Light" w:hAnsi="Calibri Light" w:cs="Calibri Light"/>
          <w:b/>
          <w:b/>
          <w:bCs/>
          <w:sz w:val="28"/>
          <w:szCs w:val="28"/>
        </w:rPr>
      </w:pPr>
      <w:bookmarkStart w:id="24" w:name="bookmark5"/>
      <w:r>
        <w:rPr>
          <w:rStyle w:val="CharStyle25"/>
          <w:rFonts w:cs="Calibri Light" w:ascii="Calibri Light" w:hAnsi="Calibri Light"/>
          <w:b/>
          <w:bCs/>
          <w:sz w:val="28"/>
          <w:szCs w:val="28"/>
        </w:rPr>
        <w:t>PARTE III</w:t>
      </w:r>
      <w:bookmarkEnd w:id="24"/>
    </w:p>
    <w:p>
      <w:pPr>
        <w:pStyle w:val="Titolo21"/>
        <w:keepNext w:val="true"/>
        <w:keepLines/>
        <w:numPr>
          <w:ilvl w:val="0"/>
          <w:numId w:val="0"/>
        </w:numPr>
        <w:shd w:val="clear" w:color="auto" w:fill="auto"/>
        <w:spacing w:before="0" w:after="0"/>
        <w:ind w:left="0" w:right="20" w:hanging="0"/>
        <w:outlineLvl w:val="1"/>
        <w:rPr>
          <w:rFonts w:ascii="Calibri Light" w:hAnsi="Calibri Light" w:cs="Calibri Light"/>
          <w:b/>
          <w:b/>
          <w:bCs/>
        </w:rPr>
      </w:pPr>
      <w:bookmarkStart w:id="25" w:name="bookmark6"/>
      <w:r>
        <w:rPr>
          <w:rStyle w:val="CharStyle17"/>
          <w:rFonts w:cs="Calibri Light" w:ascii="Calibri Light" w:hAnsi="Calibri Light"/>
          <w:b/>
          <w:bCs/>
        </w:rPr>
        <w:t>FASE CONTRATTUALE ED ESECUTIVA</w:t>
        <w:br/>
        <w:t>Art. 10</w:t>
      </w:r>
      <w:bookmarkEnd w:id="25"/>
    </w:p>
    <w:p>
      <w:pPr>
        <w:pStyle w:val="Corpodeltesto3"/>
        <w:shd w:val="clear" w:color="auto" w:fill="auto"/>
        <w:spacing w:lineRule="exact" w:line="370" w:before="0" w:after="0"/>
        <w:ind w:right="20" w:hanging="0"/>
        <w:jc w:val="center"/>
        <w:rPr>
          <w:rFonts w:ascii="Calibri Light" w:hAnsi="Calibri Light" w:cs="Calibri Light"/>
          <w:b/>
          <w:b/>
          <w:bCs/>
          <w:i w:val="false"/>
          <w:i w:val="false"/>
          <w:iCs w:val="false"/>
        </w:rPr>
      </w:pPr>
      <w:r>
        <w:rPr>
          <w:rStyle w:val="CharStyle10"/>
          <w:rFonts w:cs="Calibri Light" w:ascii="Calibri Light" w:hAnsi="Calibri Light"/>
          <w:b/>
          <w:bCs/>
        </w:rPr>
        <w:t>(Stipula del contratto e della lettera di Incarico)</w:t>
      </w:r>
    </w:p>
    <w:p>
      <w:pPr>
        <w:pStyle w:val="Corpodeltesto2"/>
        <w:numPr>
          <w:ilvl w:val="0"/>
          <w:numId w:val="0"/>
        </w:numPr>
        <w:shd w:val="clear" w:color="auto" w:fill="auto"/>
        <w:tabs>
          <w:tab w:val="clear" w:pos="709"/>
          <w:tab w:val="left" w:pos="320" w:leader="none"/>
        </w:tabs>
        <w:spacing w:before="0" w:after="0"/>
        <w:ind w:left="431" w:hanging="0"/>
        <w:jc w:val="both"/>
        <w:rPr>
          <w:rFonts w:ascii="Calibri Light" w:hAnsi="Calibri Light" w:cs="Calibri Light"/>
        </w:rPr>
      </w:pPr>
      <w:r>
        <w:rPr>
          <w:rStyle w:val="CharStyle19"/>
          <w:rFonts w:cs="Calibri Light" w:ascii="Calibri Light" w:hAnsi="Calibri Light"/>
        </w:rPr>
        <w:t>1. Il Dirigente Scolastico provvede alla stipula del contratto con i soggetti selezionati all’esito della procedura</w:t>
      </w:r>
    </w:p>
    <w:p>
      <w:pPr>
        <w:pStyle w:val="Corpodeltesto2"/>
        <w:shd w:val="clear" w:color="auto" w:fill="auto"/>
        <w:spacing w:lineRule="exact" w:line="244" w:before="0" w:after="120"/>
        <w:ind w:left="740" w:hanging="360"/>
        <w:jc w:val="both"/>
        <w:rPr>
          <w:rFonts w:ascii="Calibri Light" w:hAnsi="Calibri Light" w:cs="Calibri Light"/>
        </w:rPr>
      </w:pPr>
      <w:r>
        <w:rPr>
          <w:rStyle w:val="CharStyle19"/>
          <w:rFonts w:cs="Calibri Light" w:ascii="Calibri Light" w:hAnsi="Calibri Light"/>
        </w:rPr>
        <w:t>comparativa.</w:t>
      </w:r>
    </w:p>
    <w:p>
      <w:pPr>
        <w:pStyle w:val="Corpodeltesto2"/>
        <w:numPr>
          <w:ilvl w:val="0"/>
          <w:numId w:val="0"/>
        </w:numPr>
        <w:shd w:val="clear" w:color="auto" w:fill="auto"/>
        <w:tabs>
          <w:tab w:val="clear" w:pos="709"/>
          <w:tab w:val="left" w:pos="344" w:leader="none"/>
        </w:tabs>
        <w:spacing w:lineRule="exact" w:line="244" w:before="0" w:after="0"/>
        <w:ind w:left="431" w:hanging="0"/>
        <w:jc w:val="both"/>
        <w:rPr>
          <w:rFonts w:ascii="Calibri Light" w:hAnsi="Calibri Light" w:cs="Calibri Light"/>
        </w:rPr>
      </w:pPr>
      <w:r>
        <w:rPr>
          <w:rStyle w:val="CharStyle19"/>
          <w:rFonts w:cs="Calibri Light" w:ascii="Calibri Light" w:hAnsi="Calibri Light"/>
        </w:rPr>
        <w:t>2. Il contratto deve essere redatto per iscritto, a pena di nullità, e sottoscritto da entrambi i contraenti e deve</w:t>
      </w:r>
    </w:p>
    <w:p>
      <w:pPr>
        <w:pStyle w:val="Corpodeltesto2"/>
        <w:shd w:val="clear" w:color="auto" w:fill="auto"/>
        <w:spacing w:lineRule="exact" w:line="244" w:before="0" w:after="120"/>
        <w:ind w:left="740" w:hanging="360"/>
        <w:jc w:val="both"/>
        <w:rPr>
          <w:rFonts w:ascii="Calibri Light" w:hAnsi="Calibri Light" w:cs="Calibri Light"/>
        </w:rPr>
      </w:pPr>
      <w:r>
        <w:rPr>
          <w:rStyle w:val="CharStyle19"/>
          <w:rFonts w:cs="Calibri Light" w:ascii="Calibri Light" w:hAnsi="Calibri Light"/>
        </w:rPr>
        <w:t>avere, di norma, il seguente contenuto:</w:t>
      </w:r>
    </w:p>
    <w:p>
      <w:pPr>
        <w:pStyle w:val="Corpodeltesto2"/>
        <w:numPr>
          <w:ilvl w:val="0"/>
          <w:numId w:val="0"/>
        </w:numPr>
        <w:shd w:val="clear" w:color="auto" w:fill="auto"/>
        <w:tabs>
          <w:tab w:val="clear" w:pos="709"/>
          <w:tab w:val="left" w:pos="768" w:leader="none"/>
        </w:tabs>
        <w:spacing w:lineRule="exact" w:line="244" w:before="0" w:after="112"/>
        <w:ind w:left="831" w:hanging="0"/>
        <w:jc w:val="left"/>
        <w:rPr>
          <w:rFonts w:ascii="Calibri Light" w:hAnsi="Calibri Light" w:cs="Calibri Light"/>
        </w:rPr>
      </w:pPr>
      <w:r>
        <w:rPr>
          <w:rStyle w:val="CharStyle19"/>
          <w:rFonts w:cs="Calibri Light" w:ascii="Calibri Light" w:hAnsi="Calibri Light"/>
        </w:rPr>
        <w:t>a) parti contraenti;</w:t>
      </w:r>
    </w:p>
    <w:p>
      <w:pPr>
        <w:pStyle w:val="Corpodeltesto2"/>
        <w:numPr>
          <w:ilvl w:val="0"/>
          <w:numId w:val="0"/>
        </w:numPr>
        <w:shd w:val="clear" w:color="auto" w:fill="auto"/>
        <w:tabs>
          <w:tab w:val="clear" w:pos="709"/>
          <w:tab w:val="left" w:pos="763" w:leader="none"/>
        </w:tabs>
        <w:spacing w:lineRule="exact" w:line="255" w:before="0" w:after="128"/>
        <w:ind w:left="811" w:hanging="0"/>
        <w:jc w:val="both"/>
        <w:rPr>
          <w:rFonts w:ascii="Calibri Light" w:hAnsi="Calibri Light" w:cs="Calibri Light"/>
        </w:rPr>
      </w:pPr>
      <w:r>
        <w:rPr>
          <w:rStyle w:val="CharStyle19"/>
          <w:rFonts w:cs="Calibri Light" w:ascii="Calibri Light" w:hAnsi="Calibri Light"/>
        </w:rPr>
        <w:t>b) oggetto della collaborazione (descrizione dettagliata della finalità e del contenuto delle prestazioni richieste);</w:t>
      </w:r>
    </w:p>
    <w:p>
      <w:pPr>
        <w:pStyle w:val="Corpodeltesto2"/>
        <w:numPr>
          <w:ilvl w:val="0"/>
          <w:numId w:val="0"/>
        </w:numPr>
        <w:shd w:val="clear" w:color="auto" w:fill="auto"/>
        <w:tabs>
          <w:tab w:val="clear" w:pos="709"/>
          <w:tab w:val="left" w:pos="783" w:leader="none"/>
        </w:tabs>
        <w:spacing w:lineRule="exact" w:line="244" w:before="0" w:after="116"/>
        <w:ind w:left="831" w:hanging="0"/>
        <w:jc w:val="left"/>
        <w:rPr>
          <w:rFonts w:ascii="Calibri Light" w:hAnsi="Calibri Light" w:cs="Calibri Light"/>
        </w:rPr>
      </w:pPr>
      <w:r>
        <w:rPr>
          <w:rStyle w:val="CharStyle19"/>
          <w:rFonts w:cs="Calibri Light" w:ascii="Calibri Light" w:hAnsi="Calibri Light"/>
        </w:rPr>
        <w:t>c) durata del contratto con indicazione del termine iniziale e finale del contratto;</w:t>
      </w:r>
    </w:p>
    <w:p>
      <w:pPr>
        <w:pStyle w:val="Corpodeltesto2"/>
        <w:numPr>
          <w:ilvl w:val="0"/>
          <w:numId w:val="0"/>
        </w:numPr>
        <w:shd w:val="clear" w:color="auto" w:fill="auto"/>
        <w:tabs>
          <w:tab w:val="clear" w:pos="709"/>
          <w:tab w:val="left" w:pos="783" w:leader="none"/>
        </w:tabs>
        <w:spacing w:lineRule="exact" w:line="249" w:before="0" w:after="24"/>
        <w:ind w:left="831" w:hanging="0"/>
        <w:jc w:val="left"/>
        <w:rPr>
          <w:rFonts w:ascii="Calibri Light" w:hAnsi="Calibri Light" w:cs="Calibri Light"/>
        </w:rPr>
      </w:pPr>
      <w:r>
        <w:rPr>
          <w:rStyle w:val="CharStyle19"/>
          <w:rFonts w:cs="Calibri Light" w:ascii="Calibri Light" w:hAnsi="Calibri Light"/>
        </w:rPr>
        <w:t>d) corrispettivo della prestazione indicato al lordo dell’I.V.A. (se dovuta) e dei contributi previdenziali e oneri fiscali;</w:t>
      </w:r>
    </w:p>
    <w:p>
      <w:pPr>
        <w:pStyle w:val="Corpodeltesto2"/>
        <w:numPr>
          <w:ilvl w:val="0"/>
          <w:numId w:val="0"/>
        </w:numPr>
        <w:shd w:val="clear" w:color="auto" w:fill="auto"/>
        <w:tabs>
          <w:tab w:val="clear" w:pos="709"/>
          <w:tab w:val="left" w:pos="783" w:leader="none"/>
        </w:tabs>
        <w:spacing w:before="0" w:after="0"/>
        <w:ind w:left="831" w:hanging="0"/>
        <w:jc w:val="left"/>
        <w:rPr>
          <w:rFonts w:ascii="Calibri Light" w:hAnsi="Calibri Light" w:cs="Calibri Light"/>
        </w:rPr>
      </w:pPr>
      <w:r>
        <w:rPr>
          <w:rStyle w:val="CharStyle19"/>
          <w:rFonts w:cs="Calibri Light" w:ascii="Calibri Light" w:hAnsi="Calibri Light"/>
        </w:rPr>
        <w:t>e)  modalità e tempi di corresponsione del compenso;</w:t>
      </w:r>
    </w:p>
    <w:p>
      <w:pPr>
        <w:pStyle w:val="Corpodeltesto2"/>
        <w:numPr>
          <w:ilvl w:val="0"/>
          <w:numId w:val="0"/>
        </w:numPr>
        <w:shd w:val="clear" w:color="auto" w:fill="auto"/>
        <w:tabs>
          <w:tab w:val="clear" w:pos="709"/>
          <w:tab w:val="left" w:pos="783" w:leader="none"/>
        </w:tabs>
        <w:spacing w:before="0" w:after="0"/>
        <w:ind w:left="831" w:hanging="0"/>
        <w:jc w:val="left"/>
        <w:rPr>
          <w:rFonts w:ascii="Calibri Light" w:hAnsi="Calibri Light" w:cs="Calibri Light"/>
        </w:rPr>
      </w:pPr>
      <w:r>
        <w:rPr>
          <w:rStyle w:val="CharStyle19"/>
          <w:rFonts w:cs="Calibri Light" w:ascii="Calibri Light" w:hAnsi="Calibri Light"/>
        </w:rPr>
        <w:t>f) luogo e le modalità di espletamento dell’attività;</w:t>
      </w:r>
    </w:p>
    <w:p>
      <w:pPr>
        <w:pStyle w:val="Corpodeltesto2"/>
        <w:numPr>
          <w:ilvl w:val="0"/>
          <w:numId w:val="0"/>
        </w:numPr>
        <w:shd w:val="clear" w:color="auto" w:fill="auto"/>
        <w:tabs>
          <w:tab w:val="clear" w:pos="709"/>
          <w:tab w:val="left" w:pos="763" w:leader="none"/>
        </w:tabs>
        <w:spacing w:before="0" w:after="0"/>
        <w:ind w:left="811" w:hanging="0"/>
        <w:jc w:val="both"/>
        <w:rPr>
          <w:rFonts w:ascii="Calibri Light" w:hAnsi="Calibri Light" w:cs="Calibri Light"/>
        </w:rPr>
      </w:pPr>
      <w:r>
        <w:rPr>
          <w:rStyle w:val="CharStyle19"/>
          <w:rFonts w:cs="Calibri Light" w:ascii="Calibri Light" w:hAnsi="Calibri Light"/>
        </w:rPr>
        <w:tab/>
        <w:t>g) previsione di clausole risolutive espresse e di penali per il ritardo;</w:t>
      </w:r>
    </w:p>
    <w:p>
      <w:pPr>
        <w:pStyle w:val="Corpodeltesto2"/>
        <w:numPr>
          <w:ilvl w:val="0"/>
          <w:numId w:val="0"/>
        </w:numPr>
        <w:shd w:val="clear" w:color="auto" w:fill="auto"/>
        <w:tabs>
          <w:tab w:val="clear" w:pos="709"/>
          <w:tab w:val="left" w:pos="763" w:leader="none"/>
        </w:tabs>
        <w:spacing w:lineRule="exact" w:line="255" w:before="0" w:after="128"/>
        <w:ind w:left="811" w:hanging="0"/>
        <w:jc w:val="both"/>
        <w:rPr>
          <w:rFonts w:ascii="Calibri Light" w:hAnsi="Calibri Light" w:cs="Calibri Light"/>
        </w:rPr>
      </w:pPr>
      <w:r>
        <w:rPr>
          <w:rStyle w:val="CharStyle19"/>
          <w:rFonts w:cs="Calibri Light" w:ascii="Calibri Light" w:hAnsi="Calibri Light"/>
        </w:rPr>
        <w:t xml:space="preserve">h)  possibilità da parte dell’Istituzione Scolastica di recedere ad </w:t>
      </w:r>
      <w:r>
        <w:rPr>
          <w:rStyle w:val="CharStyle22"/>
          <w:rFonts w:cs="Calibri Light" w:ascii="Calibri Light" w:hAnsi="Calibri Light"/>
        </w:rPr>
        <w:t>nutum</w:t>
      </w:r>
      <w:r>
        <w:rPr>
          <w:rStyle w:val="CharStyle19"/>
          <w:rFonts w:cs="Calibri Light" w:ascii="Calibri Light" w:hAnsi="Calibri Light"/>
        </w:rPr>
        <w:t xml:space="preserve"> dal contratto, con preavviso di 15 giorni, qualora l’Incaricato non presti la propria attività conformemente agli indirizzi impartiti e/ o non svolga la prestazione nelle modalità pattuite, liquidando il collaboratore stesso in relazione allo stato di avanzamento della prestazione;</w:t>
      </w:r>
    </w:p>
    <w:p>
      <w:pPr>
        <w:pStyle w:val="Corpodeltesto2"/>
        <w:numPr>
          <w:ilvl w:val="0"/>
          <w:numId w:val="0"/>
        </w:numPr>
        <w:shd w:val="clear" w:color="auto" w:fill="auto"/>
        <w:tabs>
          <w:tab w:val="clear" w:pos="709"/>
          <w:tab w:val="left" w:pos="783" w:leader="none"/>
        </w:tabs>
        <w:spacing w:lineRule="exact" w:line="244" w:before="0" w:after="120"/>
        <w:ind w:left="831" w:hanging="0"/>
        <w:jc w:val="left"/>
        <w:rPr>
          <w:rFonts w:ascii="Calibri Light" w:hAnsi="Calibri Light" w:cs="Calibri Light"/>
        </w:rPr>
      </w:pPr>
      <w:r>
        <w:rPr>
          <w:rStyle w:val="CharStyle19"/>
          <w:rFonts w:cs="Calibri Light" w:ascii="Calibri Light" w:hAnsi="Calibri Light"/>
        </w:rPr>
        <w:t>i) previsione del foro competente cui la scuola intende demandare le eventuali controversie;</w:t>
      </w:r>
    </w:p>
    <w:p>
      <w:pPr>
        <w:pStyle w:val="Corpodeltesto2"/>
        <w:numPr>
          <w:ilvl w:val="0"/>
          <w:numId w:val="0"/>
        </w:numPr>
        <w:shd w:val="clear" w:color="auto" w:fill="auto"/>
        <w:tabs>
          <w:tab w:val="clear" w:pos="709"/>
          <w:tab w:val="left" w:pos="763" w:leader="none"/>
        </w:tabs>
        <w:spacing w:lineRule="exact" w:line="244" w:before="0" w:after="116"/>
        <w:ind w:left="811" w:hanging="0"/>
        <w:jc w:val="both"/>
        <w:rPr>
          <w:rFonts w:ascii="Calibri Light" w:hAnsi="Calibri Light" w:cs="Calibri Light"/>
        </w:rPr>
      </w:pPr>
      <w:r>
        <w:rPr>
          <w:rStyle w:val="CharStyle19"/>
          <w:rFonts w:cs="Calibri Light" w:ascii="Calibri Light" w:hAnsi="Calibri Light"/>
        </w:rPr>
        <w:t>J) informativa ai sensi del Regolamento UE 2016/679;</w:t>
      </w:r>
    </w:p>
    <w:p>
      <w:pPr>
        <w:pStyle w:val="Corpodeltesto2"/>
        <w:numPr>
          <w:ilvl w:val="0"/>
          <w:numId w:val="0"/>
        </w:numPr>
        <w:shd w:val="clear" w:color="auto" w:fill="auto"/>
        <w:tabs>
          <w:tab w:val="clear" w:pos="709"/>
          <w:tab w:val="left" w:pos="763" w:leader="none"/>
        </w:tabs>
        <w:spacing w:lineRule="exact" w:line="249" w:before="0" w:after="116"/>
        <w:ind w:left="811" w:hanging="0"/>
        <w:jc w:val="both"/>
        <w:rPr>
          <w:rFonts w:ascii="Calibri Light" w:hAnsi="Calibri Light" w:cs="Calibri Light"/>
        </w:rPr>
      </w:pPr>
      <w:r>
        <w:rPr>
          <w:rStyle w:val="CharStyle19"/>
          <w:rFonts w:cs="Calibri Light" w:ascii="Calibri Light" w:hAnsi="Calibri Light"/>
        </w:rPr>
        <w:t>k) disciplina delle modalità di trattamento dei dati personali eventualmente coinvolti dall’attività, ai sensi del Regolamento UE 2016/679;</w:t>
      </w:r>
    </w:p>
    <w:p>
      <w:pPr>
        <w:pStyle w:val="Corpodeltesto2"/>
        <w:numPr>
          <w:ilvl w:val="0"/>
          <w:numId w:val="0"/>
        </w:numPr>
        <w:shd w:val="clear" w:color="auto" w:fill="auto"/>
        <w:tabs>
          <w:tab w:val="clear" w:pos="709"/>
          <w:tab w:val="left" w:pos="783" w:leader="none"/>
        </w:tabs>
        <w:spacing w:lineRule="exact" w:line="255" w:before="0" w:after="0"/>
        <w:ind w:left="831" w:hanging="0"/>
        <w:jc w:val="left"/>
        <w:rPr>
          <w:rFonts w:ascii="Calibri Light" w:hAnsi="Calibri Light" w:cs="Calibri Light"/>
        </w:rPr>
      </w:pPr>
      <w:r>
        <w:rPr>
          <w:rStyle w:val="CharStyle19"/>
          <w:rFonts w:cs="Calibri Light" w:ascii="Calibri Light" w:hAnsi="Calibri Light"/>
        </w:rPr>
        <w:t>l) dichiarazione del sottoscrittore di aver preso visione e di rispettare la documentazione predisposta dalla scuola in materia di sicurezza, ai sensi del D. Lgs. 81/2008.</w:t>
      </w:r>
    </w:p>
    <w:p>
      <w:pPr>
        <w:pStyle w:val="Corpodeltesto2"/>
        <w:numPr>
          <w:ilvl w:val="0"/>
          <w:numId w:val="0"/>
        </w:numPr>
        <w:shd w:val="clear" w:color="auto" w:fill="auto"/>
        <w:tabs>
          <w:tab w:val="clear" w:pos="709"/>
          <w:tab w:val="left" w:pos="783" w:leader="none"/>
        </w:tabs>
        <w:spacing w:lineRule="exact" w:line="255" w:before="0" w:after="0"/>
        <w:ind w:left="831" w:hanging="0"/>
        <w:jc w:val="left"/>
        <w:rPr>
          <w:rFonts w:ascii="Calibri Light" w:hAnsi="Calibri Light" w:cs="Calibri Light"/>
        </w:rPr>
      </w:pPr>
      <w:r>
        <w:rPr>
          <w:rFonts w:cs="Calibri Light" w:ascii="Calibri Light" w:hAnsi="Calibri Light"/>
        </w:rPr>
      </w:r>
    </w:p>
    <w:p>
      <w:pPr>
        <w:pStyle w:val="Corpodeltesto2"/>
        <w:numPr>
          <w:ilvl w:val="0"/>
          <w:numId w:val="0"/>
        </w:numPr>
        <w:shd w:val="clear" w:color="auto" w:fill="auto"/>
        <w:tabs>
          <w:tab w:val="clear" w:pos="709"/>
          <w:tab w:val="left" w:pos="783" w:leader="none"/>
        </w:tabs>
        <w:spacing w:lineRule="exact" w:line="255" w:before="0" w:after="0"/>
        <w:ind w:left="831" w:hanging="0"/>
        <w:jc w:val="left"/>
        <w:rPr>
          <w:rFonts w:ascii="Calibri Light" w:hAnsi="Calibri Light" w:cs="Calibri Light"/>
        </w:rPr>
      </w:pPr>
      <w:r>
        <w:rPr>
          <w:rStyle w:val="CharStyle19"/>
          <w:rFonts w:cs="Calibri Light" w:ascii="Calibri Light" w:hAnsi="Calibri Light"/>
        </w:rPr>
        <w:t>3. Qualora l’Incarico sia conferito a personale interno alla scuola, ovvero a personale di altre Istituzioni Scolastiche mediante l’istituto delle collaborazioni plurime, la scuola procederà a formalizzare una apposita lettera di Incarico, la quale avrà, in via indicativa, almeno i seguenti contenuti:</w:t>
      </w:r>
    </w:p>
    <w:p>
      <w:pPr>
        <w:pStyle w:val="Corpodeltesto2"/>
        <w:numPr>
          <w:ilvl w:val="0"/>
          <w:numId w:val="0"/>
        </w:numPr>
        <w:shd w:val="clear" w:color="auto" w:fill="auto"/>
        <w:tabs>
          <w:tab w:val="clear" w:pos="709"/>
          <w:tab w:val="left" w:pos="701" w:leader="none"/>
        </w:tabs>
        <w:spacing w:before="0" w:after="0"/>
        <w:ind w:left="771" w:hanging="0"/>
        <w:jc w:val="left"/>
        <w:rPr>
          <w:rFonts w:ascii="Calibri Light" w:hAnsi="Calibri Light" w:cs="Calibri Light"/>
        </w:rPr>
      </w:pPr>
      <w:r>
        <w:rPr>
          <w:rStyle w:val="CharStyle19"/>
          <w:rFonts w:cs="Calibri Light" w:ascii="Calibri Light" w:hAnsi="Calibri Light"/>
        </w:rPr>
        <w:tab/>
        <w:t>a) durata dell’Incarico;</w:t>
      </w:r>
    </w:p>
    <w:p>
      <w:pPr>
        <w:pStyle w:val="Corpodeltesto2"/>
        <w:numPr>
          <w:ilvl w:val="0"/>
          <w:numId w:val="0"/>
        </w:numPr>
        <w:shd w:val="clear" w:color="auto" w:fill="auto"/>
        <w:tabs>
          <w:tab w:val="clear" w:pos="709"/>
          <w:tab w:val="left" w:pos="701" w:leader="none"/>
        </w:tabs>
        <w:spacing w:before="0" w:after="0"/>
        <w:ind w:left="771" w:hanging="0"/>
        <w:jc w:val="left"/>
        <w:rPr>
          <w:rFonts w:ascii="Calibri Light" w:hAnsi="Calibri Light" w:cs="Calibri Light"/>
        </w:rPr>
      </w:pPr>
      <w:r>
        <w:rPr>
          <w:rStyle w:val="CharStyle19"/>
          <w:rFonts w:cs="Calibri Light" w:ascii="Calibri Light" w:hAnsi="Calibri Light"/>
        </w:rPr>
        <w:t xml:space="preserve">        </w:t>
      </w:r>
      <w:r>
        <w:rPr>
          <w:rStyle w:val="CharStyle19"/>
          <w:rFonts w:cs="Calibri Light" w:ascii="Calibri Light" w:hAnsi="Calibri Light"/>
        </w:rPr>
        <w:t>b) oggetto dell’Incarico;</w:t>
      </w:r>
    </w:p>
    <w:p>
      <w:pPr>
        <w:pStyle w:val="Corpodeltesto2"/>
        <w:numPr>
          <w:ilvl w:val="0"/>
          <w:numId w:val="0"/>
        </w:numPr>
        <w:shd w:val="clear" w:color="auto" w:fill="auto"/>
        <w:tabs>
          <w:tab w:val="clear" w:pos="709"/>
          <w:tab w:val="left" w:pos="701" w:leader="none"/>
        </w:tabs>
        <w:spacing w:before="0" w:after="0"/>
        <w:ind w:left="771" w:hanging="0"/>
        <w:jc w:val="left"/>
        <w:rPr>
          <w:rFonts w:ascii="Calibri Light" w:hAnsi="Calibri Light" w:cs="Calibri Light"/>
        </w:rPr>
      </w:pPr>
      <w:r>
        <w:rPr>
          <w:rStyle w:val="CharStyle19"/>
          <w:rFonts w:cs="Calibri Light" w:ascii="Calibri Light" w:hAnsi="Calibri Light"/>
        </w:rPr>
        <w:t xml:space="preserve">       </w:t>
      </w:r>
      <w:r>
        <w:rPr>
          <w:rStyle w:val="CharStyle19"/>
          <w:rFonts w:cs="Calibri Light" w:ascii="Calibri Light" w:hAnsi="Calibri Light"/>
        </w:rPr>
        <w:t>c) obblighi derivanti dall’espletamento dell’Incarico;</w:t>
      </w:r>
    </w:p>
    <w:p>
      <w:pPr>
        <w:pStyle w:val="Corpodeltesto2"/>
        <w:numPr>
          <w:ilvl w:val="0"/>
          <w:numId w:val="0"/>
        </w:numPr>
        <w:shd w:val="clear" w:color="auto" w:fill="auto"/>
        <w:tabs>
          <w:tab w:val="clear" w:pos="709"/>
          <w:tab w:val="left" w:pos="701" w:leader="none"/>
        </w:tabs>
        <w:spacing w:before="0" w:after="0"/>
        <w:ind w:left="431" w:hanging="0"/>
        <w:jc w:val="left"/>
        <w:rPr>
          <w:rFonts w:ascii="Calibri Light" w:hAnsi="Calibri Light" w:cs="Calibri Light"/>
        </w:rPr>
      </w:pPr>
      <w:r>
        <w:rPr>
          <w:rStyle w:val="CharStyle19"/>
          <w:rFonts w:cs="Calibri Light" w:ascii="Calibri Light" w:hAnsi="Calibri Light"/>
        </w:rPr>
        <w:tab/>
        <w:t>d) indicazione del compenso e di altri eventuali corrispettivi.</w:t>
      </w:r>
    </w:p>
    <w:p>
      <w:pPr>
        <w:pStyle w:val="Corpodeltesto2"/>
        <w:shd w:val="clear" w:color="auto" w:fill="auto"/>
        <w:spacing w:before="0" w:after="0"/>
        <w:ind w:hanging="0"/>
        <w:rPr>
          <w:rStyle w:val="CharStyle19"/>
          <w:rFonts w:ascii="Calibri Light" w:hAnsi="Calibri Light" w:cs="Calibri Light"/>
          <w:b/>
          <w:b/>
          <w:bCs/>
        </w:rPr>
      </w:pPr>
      <w:r>
        <w:rPr>
          <w:rFonts w:cs="Calibri Light" w:ascii="Calibri Light" w:hAnsi="Calibri Light"/>
          <w:b/>
          <w:bCs/>
        </w:rPr>
      </w:r>
    </w:p>
    <w:p>
      <w:pPr>
        <w:pStyle w:val="Corpodeltesto2"/>
        <w:shd w:val="clear" w:color="auto" w:fill="auto"/>
        <w:spacing w:before="0" w:after="0"/>
        <w:ind w:hanging="0"/>
        <w:rPr>
          <w:rFonts w:ascii="Calibri Light" w:hAnsi="Calibri Light" w:cs="Calibri Light"/>
          <w:b/>
          <w:b/>
          <w:bCs/>
        </w:rPr>
      </w:pPr>
      <w:r>
        <w:rPr>
          <w:rStyle w:val="CharStyle19"/>
          <w:rFonts w:cs="Calibri Light" w:ascii="Calibri Light" w:hAnsi="Calibri Light"/>
          <w:b/>
          <w:bCs/>
        </w:rPr>
        <w:t>Art. 11</w:t>
      </w:r>
    </w:p>
    <w:p>
      <w:pPr>
        <w:pStyle w:val="Corpodeltesto3"/>
        <w:shd w:val="clear" w:color="auto" w:fill="auto"/>
        <w:spacing w:lineRule="auto" w:line="360" w:before="0" w:after="0"/>
        <w:ind w:left="3900" w:hanging="0"/>
        <w:jc w:val="left"/>
        <w:rPr>
          <w:rFonts w:ascii="Calibri Light" w:hAnsi="Calibri Light" w:cs="Calibri Light"/>
          <w:b/>
          <w:b/>
          <w:bCs/>
          <w:i w:val="false"/>
          <w:i w:val="false"/>
          <w:iCs w:val="false"/>
        </w:rPr>
      </w:pPr>
      <w:r>
        <w:rPr>
          <w:rStyle w:val="CharStyle10"/>
          <w:rFonts w:cs="Calibri Light" w:ascii="Calibri Light" w:hAnsi="Calibri Light"/>
          <w:b/>
          <w:bCs/>
        </w:rPr>
        <w:t>(Durata dell’Incarico)</w:t>
      </w:r>
    </w:p>
    <w:p>
      <w:pPr>
        <w:pStyle w:val="Corpodeltesto2"/>
        <w:numPr>
          <w:ilvl w:val="0"/>
          <w:numId w:val="0"/>
        </w:numPr>
        <w:shd w:val="clear" w:color="auto" w:fill="auto"/>
        <w:tabs>
          <w:tab w:val="clear" w:pos="709"/>
          <w:tab w:val="left" w:pos="301" w:leader="none"/>
        </w:tabs>
        <w:spacing w:lineRule="exact" w:line="255" w:before="0" w:after="120"/>
        <w:ind w:left="431" w:hanging="0"/>
        <w:jc w:val="both"/>
        <w:rPr>
          <w:rFonts w:ascii="Calibri Light" w:hAnsi="Calibri Light" w:cs="Calibri Light"/>
        </w:rPr>
      </w:pPr>
      <w:r>
        <w:rPr>
          <w:rStyle w:val="CharStyle19"/>
          <w:rFonts w:cs="Calibri Light" w:ascii="Calibri Light" w:hAnsi="Calibri Light"/>
        </w:rPr>
        <w:t xml:space="preserve">1. </w:t>
        <w:tab/>
        <w:t>La durata del contratto deve essere predeterminata, tenendo conto delle caratteristiche delle prestazioni da somministrarsi, e temporanea, ai sensi dell’art. 7 comma 6, del Testo Unico (D. Lgs. 165/01).</w:t>
      </w:r>
    </w:p>
    <w:p>
      <w:pPr>
        <w:pStyle w:val="Corpodeltesto2"/>
        <w:numPr>
          <w:ilvl w:val="0"/>
          <w:numId w:val="0"/>
        </w:numPr>
        <w:shd w:val="clear" w:color="auto" w:fill="auto"/>
        <w:tabs>
          <w:tab w:val="clear" w:pos="709"/>
          <w:tab w:val="left" w:pos="325" w:leader="none"/>
        </w:tabs>
        <w:spacing w:lineRule="exact" w:line="255" w:before="0" w:after="120"/>
        <w:ind w:left="431" w:hanging="0"/>
        <w:jc w:val="both"/>
        <w:rPr>
          <w:rFonts w:ascii="Calibri Light" w:hAnsi="Calibri Light" w:cs="Calibri Light"/>
        </w:rPr>
      </w:pPr>
      <w:r>
        <w:rPr>
          <w:rStyle w:val="CharStyle19"/>
          <w:rFonts w:cs="Calibri Light" w:ascii="Calibri Light" w:hAnsi="Calibri Light"/>
        </w:rPr>
        <w:t xml:space="preserve">2. </w:t>
        <w:tab/>
        <w:t>L’Istituzione Scolastica può differire il termine di durata del contratto, in via eccezionale, e solo al fine di completare il progetto incaricato per ritardi non imputabili all’Incaricato, nell’invarianza del compenso pattuito. Non è ammesso, in ogni caso, il rinnovo del contratto.</w:t>
      </w:r>
    </w:p>
    <w:p>
      <w:pPr>
        <w:pStyle w:val="Corpodeltesto2"/>
        <w:numPr>
          <w:ilvl w:val="0"/>
          <w:numId w:val="0"/>
        </w:numPr>
        <w:shd w:val="clear" w:color="auto" w:fill="auto"/>
        <w:tabs>
          <w:tab w:val="clear" w:pos="709"/>
          <w:tab w:val="left" w:pos="325" w:leader="none"/>
        </w:tabs>
        <w:spacing w:lineRule="exact" w:line="255" w:before="0" w:after="128"/>
        <w:ind w:left="431" w:hanging="0"/>
        <w:jc w:val="both"/>
        <w:rPr>
          <w:rFonts w:ascii="Calibri Light" w:hAnsi="Calibri Light" w:cs="Calibri Light"/>
        </w:rPr>
      </w:pPr>
      <w:r>
        <w:rPr>
          <w:rStyle w:val="CharStyle19"/>
          <w:rFonts w:cs="Calibri Light" w:ascii="Calibri Light" w:hAnsi="Calibri Light"/>
        </w:rPr>
        <w:t>3. La lettera di Incarico, nell’ipotesi di affidamenti a personale interno all’Istituzione o in caso di collaborazioni plurime, deve riportare la durata dello stesso incarico, la quale può eccezionalmente essere prorogata oltre la data di naturale scadenza, per motivate esigenze. In tal caso, la prosecuzione del rapporto con l’Incaricato avviene alle stesse condizioni tecniche ed economiche già convenute in sede di Incarico.</w:t>
      </w:r>
    </w:p>
    <w:p>
      <w:pPr>
        <w:pStyle w:val="Corpodeltesto2"/>
        <w:shd w:val="clear" w:color="auto" w:fill="auto"/>
        <w:spacing w:lineRule="exact" w:line="244" w:before="0" w:after="120"/>
        <w:ind w:hanging="0"/>
        <w:rPr>
          <w:rStyle w:val="CharStyle19"/>
          <w:rFonts w:ascii="Calibri Light" w:hAnsi="Calibri Light" w:cs="Calibri Light"/>
          <w:b/>
          <w:b/>
          <w:bCs/>
        </w:rPr>
      </w:pPr>
      <w:r>
        <w:rPr>
          <w:rFonts w:cs="Calibri Light" w:ascii="Calibri Light" w:hAnsi="Calibri Light"/>
          <w:b/>
          <w:bCs/>
        </w:rPr>
      </w:r>
    </w:p>
    <w:p>
      <w:pPr>
        <w:pStyle w:val="Corpodeltesto2"/>
        <w:shd w:val="clear" w:color="auto" w:fill="auto"/>
        <w:spacing w:lineRule="exact" w:line="244" w:before="0" w:after="120"/>
        <w:ind w:hanging="0"/>
        <w:rPr>
          <w:rFonts w:ascii="Calibri Light" w:hAnsi="Calibri Light" w:cs="Calibri Light"/>
          <w:b/>
          <w:b/>
          <w:bCs/>
        </w:rPr>
      </w:pPr>
      <w:r>
        <w:rPr>
          <w:rStyle w:val="CharStyle19"/>
          <w:rFonts w:cs="Calibri Light" w:ascii="Calibri Light" w:hAnsi="Calibri Light"/>
          <w:b/>
          <w:bCs/>
        </w:rPr>
        <w:t>Art. 12</w:t>
      </w:r>
    </w:p>
    <w:p>
      <w:pPr>
        <w:pStyle w:val="Corpodeltesto3"/>
        <w:shd w:val="clear" w:color="auto" w:fill="auto"/>
        <w:spacing w:before="0" w:after="112"/>
        <w:ind w:left="3900" w:hanging="0"/>
        <w:jc w:val="left"/>
        <w:rPr>
          <w:rFonts w:ascii="Calibri Light" w:hAnsi="Calibri Light" w:cs="Calibri Light"/>
          <w:b/>
          <w:b/>
          <w:bCs/>
          <w:i w:val="false"/>
          <w:i w:val="false"/>
          <w:iCs w:val="false"/>
        </w:rPr>
      </w:pPr>
      <w:r>
        <w:rPr>
          <w:rStyle w:val="CharStyle10"/>
          <w:rFonts w:cs="Calibri Light" w:ascii="Calibri Light" w:hAnsi="Calibri Light"/>
          <w:b/>
          <w:bCs/>
        </w:rPr>
        <w:t>(Fissazione del compenso)</w:t>
      </w:r>
    </w:p>
    <w:p>
      <w:pPr>
        <w:pStyle w:val="Corpodeltesto2"/>
        <w:numPr>
          <w:ilvl w:val="0"/>
          <w:numId w:val="0"/>
        </w:numPr>
        <w:shd w:val="clear" w:color="auto" w:fill="auto"/>
        <w:tabs>
          <w:tab w:val="clear" w:pos="709"/>
          <w:tab w:val="left" w:pos="301" w:leader="none"/>
        </w:tabs>
        <w:spacing w:lineRule="exact" w:line="255" w:before="0" w:after="120"/>
        <w:ind w:left="431" w:hanging="0"/>
        <w:jc w:val="both"/>
        <w:rPr>
          <w:rFonts w:ascii="Calibri Light" w:hAnsi="Calibri Light" w:cs="Calibri Light"/>
        </w:rPr>
      </w:pPr>
      <w:r>
        <w:rPr>
          <w:rStyle w:val="CharStyle19"/>
          <w:rFonts w:cs="Calibri Light" w:ascii="Calibri Light" w:hAnsi="Calibri Light"/>
        </w:rPr>
        <w:t>1. Il Dirigente Scolastico provvede alla determinazione del compenso tenendo conto della complessità dell’Incarico e del tempo presumibilmente necessario ad espletarlo, dell’impegno e delle competenze professionali richieste all’esperto e delle disponibilità finanziarie programmate.</w:t>
      </w:r>
    </w:p>
    <w:p>
      <w:pPr>
        <w:pStyle w:val="Corpodeltesto2"/>
        <w:numPr>
          <w:ilvl w:val="0"/>
          <w:numId w:val="0"/>
        </w:numPr>
        <w:shd w:val="clear" w:color="auto" w:fill="auto"/>
        <w:tabs>
          <w:tab w:val="clear" w:pos="709"/>
          <w:tab w:val="left" w:pos="325" w:leader="none"/>
        </w:tabs>
        <w:spacing w:lineRule="exact" w:line="255" w:before="0" w:after="120"/>
        <w:ind w:left="431" w:hanging="0"/>
        <w:jc w:val="both"/>
        <w:rPr>
          <w:rFonts w:ascii="Calibri Light" w:hAnsi="Calibri Light" w:cs="Calibri Light"/>
        </w:rPr>
      </w:pPr>
      <w:r>
        <w:rPr>
          <w:rStyle w:val="CharStyle19"/>
          <w:rFonts w:cs="Calibri Light" w:ascii="Calibri Light" w:hAnsi="Calibri Light"/>
        </w:rPr>
        <w:t>2.  Si applicano, in ogni caso, le norme o i CCNL che disciplinano nel dettaglio i compensi .</w:t>
      </w:r>
    </w:p>
    <w:p>
      <w:pPr>
        <w:pStyle w:val="Corpodeltesto2"/>
        <w:numPr>
          <w:ilvl w:val="0"/>
          <w:numId w:val="0"/>
        </w:numPr>
        <w:shd w:val="clear" w:color="auto" w:fill="auto"/>
        <w:tabs>
          <w:tab w:val="clear" w:pos="709"/>
          <w:tab w:val="left" w:pos="325" w:leader="none"/>
        </w:tabs>
        <w:spacing w:lineRule="exact" w:line="255" w:before="0" w:after="120"/>
        <w:ind w:left="431" w:hanging="0"/>
        <w:jc w:val="both"/>
        <w:rPr>
          <w:rStyle w:val="CharStyle19"/>
          <w:rFonts w:ascii="Calibri Light" w:hAnsi="Calibri Light" w:cs="Calibri Light"/>
        </w:rPr>
      </w:pPr>
      <w:r>
        <w:rPr>
          <w:rStyle w:val="CharStyle19"/>
          <w:rFonts w:cs="Calibri Light" w:ascii="Calibri Light" w:hAnsi="Calibri Light"/>
        </w:rPr>
        <w:t xml:space="preserve">3. In caso di durata pluriennale del contratto è necessaria la Delibera del CdI. </w:t>
      </w:r>
    </w:p>
    <w:p>
      <w:pPr>
        <w:pStyle w:val="Corpodeltesto2"/>
        <w:numPr>
          <w:ilvl w:val="0"/>
          <w:numId w:val="0"/>
        </w:numPr>
        <w:shd w:val="clear" w:color="auto" w:fill="auto"/>
        <w:tabs>
          <w:tab w:val="clear" w:pos="709"/>
          <w:tab w:val="left" w:pos="325" w:leader="none"/>
        </w:tabs>
        <w:spacing w:lineRule="exact" w:line="255" w:before="0" w:after="120"/>
        <w:ind w:left="431" w:hanging="0"/>
        <w:jc w:val="both"/>
        <w:rPr>
          <w:rStyle w:val="CharStyle19"/>
          <w:rFonts w:ascii="Calibri Light" w:hAnsi="Calibri Light" w:cs="Calibri Light"/>
        </w:rPr>
      </w:pPr>
      <w:r>
        <w:rPr>
          <w:rStyle w:val="CharStyle19"/>
          <w:rFonts w:cs="Calibri Light" w:ascii="Calibri Light" w:hAnsi="Calibri Light"/>
        </w:rPr>
        <w:t xml:space="preserve">4. Il compenso da attribuire, in riferimento alla disponibilità finanziaria del singolo progetto o della specifica assegnazione finanziaria, deve tenere conto del tipo di attività e dell'impegno professionale richiesto. </w:t>
      </w:r>
    </w:p>
    <w:p>
      <w:pPr>
        <w:pStyle w:val="Corpodeltesto2"/>
        <w:numPr>
          <w:ilvl w:val="0"/>
          <w:numId w:val="0"/>
        </w:numPr>
        <w:shd w:val="clear" w:color="auto" w:fill="auto"/>
        <w:tabs>
          <w:tab w:val="clear" w:pos="709"/>
          <w:tab w:val="left" w:pos="325" w:leader="none"/>
        </w:tabs>
        <w:spacing w:lineRule="auto" w:line="240" w:before="0" w:after="0"/>
        <w:ind w:left="431" w:hanging="0"/>
        <w:jc w:val="both"/>
        <w:rPr>
          <w:rStyle w:val="CharStyle19"/>
          <w:rFonts w:ascii="Calibri Light" w:hAnsi="Calibri Light" w:cs="Calibri Light"/>
        </w:rPr>
      </w:pPr>
      <w:r>
        <w:rPr>
          <w:rStyle w:val="CharStyle19"/>
          <w:rFonts w:cs="Calibri Light" w:ascii="Calibri Light" w:hAnsi="Calibri Light"/>
        </w:rPr>
        <w:t xml:space="preserve">5. Il limite massimo dei compensi attribuibili agli esperti esterni per le prestazioni svolte è fissato come segue: </w:t>
      </w:r>
      <w:r>
        <w:rPr>
          <w:rStyle w:val="CharStyle19"/>
          <w:rFonts w:cs="Calibri Light" w:ascii="Calibri Light" w:hAnsi="Calibri Light"/>
          <w:b/>
          <w:bCs/>
          <w:u w:val="single"/>
        </w:rPr>
        <w:t>A) progetti didattici rivolti agli alunni</w:t>
      </w:r>
      <w:r>
        <w:rPr>
          <w:rStyle w:val="CharStyle19"/>
          <w:rFonts w:cs="Calibri Light" w:ascii="Calibri Light" w:hAnsi="Calibri Light"/>
          <w:u w:val="single"/>
        </w:rPr>
        <w:t>:</w:t>
      </w:r>
      <w:r>
        <w:rPr>
          <w:rStyle w:val="CharStyle19"/>
          <w:rFonts w:cs="Calibri Light" w:ascii="Calibri Light" w:hAnsi="Calibri Light"/>
        </w:rPr>
        <w:t xml:space="preserve"> fino ad un massimo di euro 35,00 orarie per l’attività di docenza rivolta agli alunni prevista nell’ambito di progetti didattici d’istituto. Il compenso sopra indicato è al lordo di qualsiasi tributo e onere a carico dell’esperto e comprende anche tutti gli eventuali compiti previsti dall’incarico (es. progettazione, valutazione iniziale, in itinere e finale). Non sono previsti rimborsi di spese (es. spese di trasporto, vitto, alloggio, ecc.) e/o altri compensi oltre a quello sopra citato. </w:t>
      </w:r>
    </w:p>
    <w:p>
      <w:pPr>
        <w:pStyle w:val="NormalWeb"/>
        <w:spacing w:beforeAutospacing="0" w:before="0" w:afterAutospacing="0" w:after="0"/>
        <w:ind w:left="340" w:firstLine="20"/>
        <w:rPr>
          <w:rStyle w:val="CharStyle19"/>
          <w:rFonts w:ascii="Calibri Light" w:hAnsi="Calibri Light" w:cs="Calibri Light"/>
          <w:kern w:val="2"/>
          <w:u w:val="single"/>
        </w:rPr>
      </w:pPr>
      <w:r>
        <w:rPr>
          <w:rStyle w:val="CharStyle19"/>
          <w:rFonts w:cs="Calibri Light" w:ascii="Calibri Light" w:hAnsi="Calibri Light"/>
          <w:b/>
          <w:bCs/>
          <w:kern w:val="2"/>
          <w:u w:val="single"/>
        </w:rPr>
        <w:t>B) progetti di formazione ed aggiornamento rivolti al personale scolastico</w:t>
      </w:r>
      <w:r>
        <w:rPr>
          <w:rStyle w:val="CharStyle19"/>
          <w:rFonts w:cs="Calibri Light" w:ascii="Calibri Light" w:hAnsi="Calibri Light"/>
          <w:kern w:val="2"/>
          <w:u w:val="single"/>
        </w:rPr>
        <w:t>:</w:t>
      </w:r>
    </w:p>
    <w:p>
      <w:pPr>
        <w:pStyle w:val="NormalWeb"/>
        <w:numPr>
          <w:ilvl w:val="0"/>
          <w:numId w:val="29"/>
        </w:numPr>
        <w:spacing w:beforeAutospacing="0" w:before="0" w:afterAutospacing="0" w:after="0"/>
        <w:rPr>
          <w:rStyle w:val="CharStyle19"/>
          <w:rFonts w:ascii="Calibri Light" w:hAnsi="Calibri Light" w:cs="Calibri Light"/>
        </w:rPr>
      </w:pPr>
      <w:r>
        <w:rPr>
          <w:rStyle w:val="CharStyle19"/>
          <w:rFonts w:cs="Calibri Light" w:ascii="Calibri Light" w:hAnsi="Calibri Light"/>
          <w:kern w:val="2"/>
        </w:rPr>
        <w:t>fino ad un massimo di euro 41,32 orarie (elevabili ad euro 51,65 per i docenti universitari) per l’attività di docenza rivolta al personale scolastico prevista nell’ambito di progetti di formazione ed aggiornamento del personale;</w:t>
      </w:r>
    </w:p>
    <w:p>
      <w:pPr>
        <w:pStyle w:val="NormalWeb"/>
        <w:numPr>
          <w:ilvl w:val="0"/>
          <w:numId w:val="29"/>
        </w:numPr>
        <w:spacing w:beforeAutospacing="0" w:before="0" w:afterAutospacing="0" w:after="0"/>
        <w:rPr>
          <w:rStyle w:val="CharStyle19"/>
          <w:rFonts w:ascii="Calibri Light" w:hAnsi="Calibri Light" w:cs="Calibri Light"/>
          <w:kern w:val="2"/>
        </w:rPr>
      </w:pPr>
      <w:r>
        <w:rPr>
          <w:rStyle w:val="CharStyle19"/>
          <w:rFonts w:cs="Calibri Light" w:ascii="Calibri Light" w:hAnsi="Calibri Light"/>
          <w:kern w:val="2"/>
        </w:rPr>
        <w:t xml:space="preserve">fino ad un massimo di euro 41,32 orarie (elevabili ad euro 51,65 per i docenti universitari) per l’attività di coordinamento scientifico, progettazione, monitoraggio e valutazione degli interventi prevista nell’ambito di progetti di formazione ed aggiornamento del personale; </w:t>
      </w:r>
    </w:p>
    <w:p>
      <w:pPr>
        <w:pStyle w:val="NormalWeb"/>
        <w:numPr>
          <w:ilvl w:val="0"/>
          <w:numId w:val="29"/>
        </w:numPr>
        <w:spacing w:beforeAutospacing="0" w:before="0" w:afterAutospacing="0" w:after="0"/>
        <w:rPr>
          <w:rStyle w:val="CharStyle19"/>
          <w:rFonts w:ascii="Calibri Light" w:hAnsi="Calibri Light" w:cs="Calibri Light"/>
          <w:kern w:val="2"/>
        </w:rPr>
      </w:pPr>
      <w:r>
        <w:rPr>
          <w:rStyle w:val="CharStyle19"/>
          <w:rFonts w:cs="Calibri Light" w:ascii="Calibri Light" w:hAnsi="Calibri Light"/>
          <w:kern w:val="2"/>
        </w:rPr>
        <w:t>fino ad un massimo di euro 25,82 orarie per l’assistenza tutoriale, il coordinamento dei lavori di gruppo o delle esercitazioni previste dal progetto formativo.</w:t>
      </w:r>
    </w:p>
    <w:p>
      <w:pPr>
        <w:pStyle w:val="Corpodeltesto2"/>
        <w:numPr>
          <w:ilvl w:val="0"/>
          <w:numId w:val="0"/>
        </w:numPr>
        <w:shd w:val="clear" w:color="auto" w:fill="auto"/>
        <w:tabs>
          <w:tab w:val="clear" w:pos="709"/>
          <w:tab w:val="left" w:pos="325" w:leader="none"/>
        </w:tabs>
        <w:spacing w:lineRule="exact" w:line="255" w:before="0" w:after="120"/>
        <w:ind w:left="431" w:hanging="0"/>
        <w:jc w:val="both"/>
        <w:rPr>
          <w:rStyle w:val="CharStyle19"/>
          <w:rFonts w:ascii="Calibri Light" w:hAnsi="Calibri Light" w:cs="Calibri Light"/>
        </w:rPr>
      </w:pPr>
      <w:r>
        <w:rPr>
          <w:rStyle w:val="CharStyle19"/>
          <w:rFonts w:cs="Calibri Light" w:ascii="Calibri Light" w:hAnsi="Calibri Light"/>
        </w:rPr>
        <w:t>6. A seconda della tipologia di attività potrà anche essere previsto un pagamento forfetario, ove più conveniente all’Amministrazione.</w:t>
      </w:r>
    </w:p>
    <w:p>
      <w:pPr>
        <w:pStyle w:val="Corpodeltesto2"/>
        <w:numPr>
          <w:ilvl w:val="0"/>
          <w:numId w:val="0"/>
        </w:numPr>
        <w:shd w:val="clear" w:color="auto" w:fill="auto"/>
        <w:tabs>
          <w:tab w:val="clear" w:pos="709"/>
          <w:tab w:val="left" w:pos="325" w:leader="none"/>
        </w:tabs>
        <w:spacing w:lineRule="exact" w:line="255" w:before="0" w:after="120"/>
        <w:ind w:left="431" w:hanging="0"/>
        <w:jc w:val="both"/>
        <w:rPr>
          <w:rStyle w:val="CharStyle19"/>
          <w:rFonts w:ascii="Calibri Light" w:hAnsi="Calibri Light" w:cs="Calibri Light"/>
        </w:rPr>
      </w:pPr>
      <w:r>
        <w:rPr>
          <w:rStyle w:val="CharStyle19"/>
          <w:rFonts w:cs="Calibri Light" w:ascii="Calibri Light" w:hAnsi="Calibri Light"/>
        </w:rPr>
        <w:t>7. Il compenso è comprensivo di tutte le spese che il collaboratore effettua per l’espletamento dell’incarico e degli oneri a suo carico nonché IVA se dovuta.</w:t>
      </w:r>
    </w:p>
    <w:p>
      <w:pPr>
        <w:pStyle w:val="Corpodeltesto2"/>
        <w:numPr>
          <w:ilvl w:val="0"/>
          <w:numId w:val="0"/>
        </w:numPr>
        <w:shd w:val="clear" w:color="auto" w:fill="auto"/>
        <w:tabs>
          <w:tab w:val="clear" w:pos="709"/>
          <w:tab w:val="left" w:pos="325" w:leader="none"/>
        </w:tabs>
        <w:spacing w:lineRule="exact" w:line="255" w:before="0" w:after="120"/>
        <w:ind w:left="431" w:hanging="0"/>
        <w:jc w:val="both"/>
        <w:rPr>
          <w:rStyle w:val="CharStyle19"/>
          <w:rFonts w:ascii="Calibri Light" w:hAnsi="Calibri Light" w:cs="Calibri Light"/>
        </w:rPr>
      </w:pPr>
      <w:r>
        <w:rPr>
          <w:rStyle w:val="CharStyle19"/>
          <w:rFonts w:cs="Calibri Light" w:ascii="Calibri Light" w:hAnsi="Calibri Light"/>
        </w:rPr>
        <w:t>8. La liquidazione del compenso avviene, di norma, al termine della collaborazione salvo diversa espressa pattuizione in correlazione alla conclusione di fasi dell'attività oggetto dell'incarico.</w:t>
      </w:r>
    </w:p>
    <w:p>
      <w:pPr>
        <w:pStyle w:val="Corpodeltesto2"/>
        <w:numPr>
          <w:ilvl w:val="0"/>
          <w:numId w:val="0"/>
        </w:numPr>
        <w:shd w:val="clear" w:color="auto" w:fill="auto"/>
        <w:tabs>
          <w:tab w:val="clear" w:pos="709"/>
          <w:tab w:val="left" w:pos="325" w:leader="none"/>
        </w:tabs>
        <w:spacing w:lineRule="exact" w:line="255" w:before="0" w:after="120"/>
        <w:ind w:left="431" w:hanging="0"/>
        <w:jc w:val="both"/>
        <w:rPr>
          <w:rStyle w:val="CharStyle19"/>
          <w:rFonts w:ascii="Calibri Light" w:hAnsi="Calibri Light" w:cs="Calibri Light"/>
        </w:rPr>
      </w:pPr>
      <w:r>
        <w:rPr>
          <w:rStyle w:val="CharStyle19"/>
          <w:rFonts w:cs="Calibri Light" w:ascii="Calibri Light" w:hAnsi="Calibri Light"/>
        </w:rPr>
        <w:t xml:space="preserve">9. Sono fatte salve le specifiche disposizioni previste in tema di P.O.N., PNRR e le relative indicazioni dell'Autorità di Gestione. </w:t>
      </w:r>
    </w:p>
    <w:p>
      <w:pPr>
        <w:pStyle w:val="Corpodeltesto2"/>
        <w:numPr>
          <w:ilvl w:val="0"/>
          <w:numId w:val="0"/>
        </w:numPr>
        <w:shd w:val="clear" w:color="auto" w:fill="auto"/>
        <w:tabs>
          <w:tab w:val="clear" w:pos="709"/>
          <w:tab w:val="left" w:pos="325" w:leader="none"/>
        </w:tabs>
        <w:spacing w:lineRule="exact" w:line="255" w:before="0" w:after="120"/>
        <w:ind w:left="431" w:hanging="0"/>
        <w:jc w:val="both"/>
        <w:rPr>
          <w:rStyle w:val="CharStyle19"/>
          <w:rFonts w:ascii="Calibri Light" w:hAnsi="Calibri Light" w:cs="Calibri Light"/>
        </w:rPr>
      </w:pPr>
      <w:r>
        <w:rPr>
          <w:rStyle w:val="CharStyle19"/>
          <w:rFonts w:cs="Calibri Light" w:ascii="Calibri Light" w:hAnsi="Calibri Light"/>
        </w:rPr>
        <w:t>10. La liquidazione del compenso avviene dopo le necessarie verifiche sulla corretta esecuzione delle prestazioni.</w:t>
      </w:r>
    </w:p>
    <w:p>
      <w:pPr>
        <w:pStyle w:val="Corpodeltesto2"/>
        <w:shd w:val="clear" w:color="auto" w:fill="auto"/>
        <w:spacing w:lineRule="exact" w:line="244" w:before="0" w:after="120"/>
        <w:ind w:hanging="0"/>
        <w:rPr>
          <w:rFonts w:ascii="Calibri Light" w:hAnsi="Calibri Light" w:cs="Calibri Light"/>
          <w:b/>
          <w:b/>
          <w:bCs/>
        </w:rPr>
      </w:pPr>
      <w:r>
        <w:rPr>
          <w:rStyle w:val="CharStyle19"/>
          <w:rFonts w:cs="Calibri Light" w:ascii="Calibri Light" w:hAnsi="Calibri Light"/>
          <w:b/>
          <w:bCs/>
        </w:rPr>
        <w:t>Art. 13</w:t>
      </w:r>
    </w:p>
    <w:p>
      <w:pPr>
        <w:pStyle w:val="Corpodeltesto3"/>
        <w:shd w:val="clear" w:color="auto" w:fill="auto"/>
        <w:spacing w:before="0" w:after="112"/>
        <w:ind w:hanging="0"/>
        <w:jc w:val="center"/>
        <w:rPr>
          <w:rFonts w:ascii="Calibri Light" w:hAnsi="Calibri Light" w:cs="Calibri Light"/>
          <w:b/>
          <w:b/>
          <w:bCs/>
          <w:i w:val="false"/>
          <w:i w:val="false"/>
          <w:iCs w:val="false"/>
        </w:rPr>
      </w:pPr>
      <w:r>
        <w:rPr>
          <w:rStyle w:val="CharStyle10"/>
          <w:rFonts w:cs="Calibri Light" w:ascii="Calibri Light" w:hAnsi="Calibri Light"/>
          <w:b/>
          <w:bCs/>
        </w:rPr>
        <w:t>(Obblighi fiscali e previdenziali)</w:t>
      </w:r>
    </w:p>
    <w:p>
      <w:pPr>
        <w:pStyle w:val="Corpodeltesto2"/>
        <w:shd w:val="clear" w:color="auto" w:fill="auto"/>
        <w:spacing w:lineRule="exact" w:line="255" w:before="0" w:after="0"/>
        <w:ind w:left="340" w:hanging="340"/>
        <w:jc w:val="both"/>
        <w:rPr>
          <w:rFonts w:ascii="Calibri Light" w:hAnsi="Calibri Light" w:cs="Calibri Light"/>
        </w:rPr>
      </w:pPr>
      <w:r>
        <w:rPr>
          <w:rStyle w:val="CharStyle19"/>
          <w:rFonts w:cs="Calibri Light" w:ascii="Calibri Light" w:hAnsi="Calibri Light"/>
        </w:rPr>
        <w:t>1. Gli Incarichi interni o quelli affidati mediante le collaborazioni plurime sono assoggettati alla medesima disciplina fiscale e previdenziale prevista per i compensi erogati ai docenti interni che effettuano prestazioni aggiuntive all’orario d’obbligo.</w:t>
      </w:r>
    </w:p>
    <w:p>
      <w:pPr>
        <w:pStyle w:val="Corpodeltesto2"/>
        <w:shd w:val="clear" w:color="auto" w:fill="auto"/>
        <w:spacing w:lineRule="exact" w:line="255" w:before="0" w:after="128"/>
        <w:ind w:left="360" w:hanging="360"/>
        <w:jc w:val="both"/>
        <w:rPr>
          <w:rFonts w:ascii="Calibri Light" w:hAnsi="Calibri Light" w:cs="Calibri Light"/>
        </w:rPr>
      </w:pPr>
      <w:r>
        <w:rPr>
          <w:rStyle w:val="CharStyle22"/>
          <w:rFonts w:cs="Calibri Light" w:ascii="Calibri Light" w:hAnsi="Calibri Light"/>
        </w:rPr>
        <w:t>2.</w:t>
      </w:r>
      <w:r>
        <w:rPr>
          <w:rStyle w:val="CharStyle19"/>
          <w:rFonts w:cs="Calibri Light" w:ascii="Calibri Light" w:hAnsi="Calibri Light"/>
        </w:rPr>
        <w:t xml:space="preserve"> Gli Incarichi esterni devono essere assoggettati alle disposizioni contenute nella normativa fiscale e previdenziale in materia di lavoro autonomo, a seconda del regime fiscale e previdenziale proprio dell’incaricato.</w:t>
      </w:r>
    </w:p>
    <w:p>
      <w:pPr>
        <w:pStyle w:val="Corpodeltesto2"/>
        <w:shd w:val="clear" w:color="auto" w:fill="auto"/>
        <w:spacing w:lineRule="exact" w:line="244" w:before="0" w:after="120"/>
        <w:ind w:left="20" w:hanging="0"/>
        <w:rPr>
          <w:rFonts w:ascii="Calibri Light" w:hAnsi="Calibri Light" w:cs="Calibri Light"/>
          <w:b/>
          <w:b/>
          <w:bCs/>
        </w:rPr>
      </w:pPr>
      <w:r>
        <w:rPr>
          <w:rStyle w:val="CharStyle19"/>
          <w:rFonts w:cs="Calibri Light" w:ascii="Calibri Light" w:hAnsi="Calibri Light"/>
          <w:b/>
          <w:bCs/>
        </w:rPr>
        <w:t>Art. 14</w:t>
      </w:r>
    </w:p>
    <w:p>
      <w:pPr>
        <w:pStyle w:val="Corpodeltesto3"/>
        <w:shd w:val="clear" w:color="auto" w:fill="auto"/>
        <w:spacing w:before="0" w:after="112"/>
        <w:ind w:left="20" w:hanging="0"/>
        <w:jc w:val="center"/>
        <w:rPr>
          <w:rFonts w:ascii="Calibri Light" w:hAnsi="Calibri Light" w:cs="Calibri Light"/>
          <w:b/>
          <w:b/>
          <w:bCs/>
          <w:i w:val="false"/>
          <w:i w:val="false"/>
          <w:iCs w:val="false"/>
        </w:rPr>
      </w:pPr>
      <w:r>
        <w:rPr>
          <w:rStyle w:val="CharStyle10"/>
          <w:rFonts w:cs="Calibri Light" w:ascii="Calibri Light" w:hAnsi="Calibri Light"/>
          <w:b/>
          <w:bCs/>
        </w:rPr>
        <w:t>(Verifica dell’esecuzione e del buon andamento dell’Incarico</w:t>
      </w:r>
      <w:r>
        <w:rPr>
          <w:rStyle w:val="CharStyle26"/>
          <w:rFonts w:cs="Calibri Light" w:ascii="Calibri Light" w:hAnsi="Calibri Light"/>
          <w:b/>
          <w:bCs/>
        </w:rPr>
        <w:t>)</w:t>
      </w:r>
    </w:p>
    <w:p>
      <w:pPr>
        <w:pStyle w:val="Corpodeltesto2"/>
        <w:numPr>
          <w:ilvl w:val="0"/>
          <w:numId w:val="0"/>
        </w:numPr>
        <w:shd w:val="clear" w:color="auto" w:fill="auto"/>
        <w:tabs>
          <w:tab w:val="clear" w:pos="709"/>
          <w:tab w:val="left" w:pos="312" w:leader="none"/>
        </w:tabs>
        <w:spacing w:lineRule="exact" w:line="255" w:before="0" w:after="124"/>
        <w:ind w:left="468" w:hanging="0"/>
        <w:jc w:val="both"/>
        <w:rPr>
          <w:rFonts w:ascii="Calibri Light" w:hAnsi="Calibri Light" w:cs="Calibri Light"/>
        </w:rPr>
      </w:pPr>
      <w:r>
        <w:rPr>
          <w:rStyle w:val="CharStyle19"/>
          <w:rFonts w:cs="Calibri Light" w:ascii="Calibri Light" w:hAnsi="Calibri Light"/>
        </w:rPr>
        <w:t>1. Il Dirigente Scolastico, anche avvalendosi del DSGA, verifica periodicamente il corretto svolgimento dell’affidamento mediante verifica della coerenza dei risultati conseguiti rispetto agli obiettivi affidati.</w:t>
      </w:r>
    </w:p>
    <w:p>
      <w:pPr>
        <w:pStyle w:val="Corpodeltesto2"/>
        <w:numPr>
          <w:ilvl w:val="0"/>
          <w:numId w:val="0"/>
        </w:numPr>
        <w:shd w:val="clear" w:color="auto" w:fill="auto"/>
        <w:tabs>
          <w:tab w:val="clear" w:pos="709"/>
          <w:tab w:val="left" w:pos="315" w:leader="none"/>
        </w:tabs>
        <w:spacing w:lineRule="exact" w:line="249" w:before="0" w:after="125"/>
        <w:ind w:left="468" w:hanging="0"/>
        <w:jc w:val="both"/>
        <w:rPr>
          <w:rFonts w:ascii="Calibri Light" w:hAnsi="Calibri Light" w:cs="Calibri Light"/>
        </w:rPr>
      </w:pPr>
      <w:r>
        <w:rPr>
          <w:rStyle w:val="CharStyle19"/>
          <w:rFonts w:cs="Calibri Light" w:ascii="Calibri Light" w:hAnsi="Calibri Light"/>
        </w:rPr>
        <w:t>2. Qualora i risultati della prestazione fornita dal soggetto esterno non siano conformi a quanto richiesto, il D.S. ricorre ai rimedi contrattualmente previsti, quali l’applicazione di penali o l’utilizzo di clausole risolutive espresse.</w:t>
      </w:r>
    </w:p>
    <w:p>
      <w:pPr>
        <w:pStyle w:val="Corpodeltesto2"/>
        <w:shd w:val="clear" w:color="auto" w:fill="auto"/>
        <w:spacing w:lineRule="exact" w:line="244" w:before="0" w:after="120"/>
        <w:ind w:left="20" w:hanging="0"/>
        <w:rPr>
          <w:rFonts w:ascii="Calibri Light" w:hAnsi="Calibri Light" w:cs="Calibri Light"/>
          <w:b/>
          <w:b/>
          <w:bCs/>
        </w:rPr>
      </w:pPr>
      <w:r>
        <w:rPr>
          <w:rStyle w:val="CharStyle19"/>
          <w:rFonts w:cs="Calibri Light" w:ascii="Calibri Light" w:hAnsi="Calibri Light"/>
          <w:b/>
          <w:bCs/>
        </w:rPr>
        <w:t>Art. 15</w:t>
      </w:r>
    </w:p>
    <w:p>
      <w:pPr>
        <w:pStyle w:val="Corpodeltesto3"/>
        <w:shd w:val="clear" w:color="auto" w:fill="auto"/>
        <w:spacing w:before="0" w:after="112"/>
        <w:ind w:left="20" w:hanging="0"/>
        <w:jc w:val="center"/>
        <w:rPr>
          <w:rFonts w:ascii="Calibri Light" w:hAnsi="Calibri Light" w:cs="Calibri Light"/>
          <w:b/>
          <w:b/>
          <w:bCs/>
          <w:i w:val="false"/>
          <w:i w:val="false"/>
          <w:iCs w:val="false"/>
        </w:rPr>
      </w:pPr>
      <w:r>
        <w:rPr>
          <w:rStyle w:val="CharStyle10"/>
          <w:rFonts w:cs="Calibri Light" w:ascii="Calibri Light" w:hAnsi="Calibri Light"/>
          <w:b/>
          <w:bCs/>
        </w:rPr>
        <w:t>(Controllo preventivo della Corte dei Conti)</w:t>
      </w:r>
    </w:p>
    <w:p>
      <w:pPr>
        <w:pStyle w:val="Corpodeltesto2"/>
        <w:numPr>
          <w:ilvl w:val="0"/>
          <w:numId w:val="0"/>
        </w:numPr>
        <w:shd w:val="clear" w:color="auto" w:fill="auto"/>
        <w:tabs>
          <w:tab w:val="clear" w:pos="709"/>
          <w:tab w:val="left" w:pos="312" w:leader="none"/>
        </w:tabs>
        <w:spacing w:lineRule="exact" w:line="255" w:before="0" w:after="124"/>
        <w:ind w:left="468" w:hanging="0"/>
        <w:jc w:val="both"/>
        <w:rPr>
          <w:rFonts w:ascii="Calibri Light" w:hAnsi="Calibri Light" w:cs="Calibri Light"/>
        </w:rPr>
      </w:pPr>
      <w:r>
        <w:rPr>
          <w:rStyle w:val="CharStyle19"/>
          <w:rFonts w:cs="Calibri Light" w:ascii="Calibri Light" w:hAnsi="Calibri Light"/>
        </w:rPr>
        <w:t xml:space="preserve">1. L'efficacia dei contratti stipulati con soggetti esterni è soggetta, ai sensi dell'art. 3 lett. f- </w:t>
      </w:r>
      <w:r>
        <w:rPr>
          <w:rStyle w:val="CharStyle22"/>
          <w:rFonts w:cs="Calibri Light" w:ascii="Calibri Light" w:hAnsi="Calibri Light"/>
        </w:rPr>
        <w:t>bis)</w:t>
      </w:r>
      <w:r>
        <w:rPr>
          <w:rStyle w:val="CharStyle19"/>
          <w:rFonts w:cs="Calibri Light" w:ascii="Calibri Light" w:hAnsi="Calibri Light"/>
        </w:rPr>
        <w:t xml:space="preserve"> della Legge n. 20 del 1994, al controllo preventivo di legittimità della Corte dei Conti.</w:t>
      </w:r>
    </w:p>
    <w:p>
      <w:pPr>
        <w:pStyle w:val="Corpodeltesto2"/>
        <w:numPr>
          <w:ilvl w:val="0"/>
          <w:numId w:val="0"/>
        </w:numPr>
        <w:shd w:val="clear" w:color="auto" w:fill="auto"/>
        <w:tabs>
          <w:tab w:val="clear" w:pos="709"/>
          <w:tab w:val="left" w:pos="315" w:leader="none"/>
        </w:tabs>
        <w:spacing w:lineRule="exact" w:line="249" w:before="0" w:after="365"/>
        <w:ind w:left="468" w:hanging="0"/>
        <w:jc w:val="both"/>
        <w:rPr>
          <w:rFonts w:ascii="Calibri Light" w:hAnsi="Calibri Light" w:cs="Calibri Light"/>
        </w:rPr>
      </w:pPr>
      <w:r>
        <w:rPr>
          <w:rStyle w:val="CharStyle19"/>
          <w:rFonts w:cs="Calibri Light" w:ascii="Calibri Light" w:hAnsi="Calibri Light"/>
        </w:rPr>
        <w:t>2. Sono esclusi dall'ambito del predetto controllo, fra gli Incarichi oggetto del presente Schema di Regolamento, le prestazioni professionali consistenti nella resa di servizi o adempimenti obbligatori per legge, e gli Incarichi di docenza (cfr. Corte dei conti, Sezione centrale di controllo di legittimità su atti del Governo e delle Amministrazioni dello Stato, Deliberazione n. 20/2009).</w:t>
      </w:r>
    </w:p>
    <w:p>
      <w:pPr>
        <w:pStyle w:val="Corpodeltesto2"/>
        <w:shd w:val="clear" w:color="auto" w:fill="auto"/>
        <w:spacing w:lineRule="exact" w:line="244" w:before="0" w:after="120"/>
        <w:ind w:left="20" w:hanging="0"/>
        <w:rPr>
          <w:rFonts w:ascii="Calibri Light" w:hAnsi="Calibri Light" w:cs="Calibri Light"/>
          <w:b/>
          <w:b/>
          <w:bCs/>
        </w:rPr>
      </w:pPr>
      <w:r>
        <w:rPr>
          <w:rStyle w:val="CharStyle19"/>
          <w:rFonts w:cs="Calibri Light" w:ascii="Calibri Light" w:hAnsi="Calibri Light"/>
          <w:b/>
          <w:bCs/>
        </w:rPr>
        <w:t>Art. 16</w:t>
      </w:r>
    </w:p>
    <w:p>
      <w:pPr>
        <w:pStyle w:val="Corpodeltesto3"/>
        <w:shd w:val="clear" w:color="auto" w:fill="auto"/>
        <w:spacing w:before="0" w:after="108"/>
        <w:ind w:left="20" w:hanging="0"/>
        <w:jc w:val="center"/>
        <w:rPr>
          <w:rFonts w:ascii="Calibri Light" w:hAnsi="Calibri Light" w:cs="Calibri Light"/>
          <w:b/>
          <w:b/>
          <w:bCs/>
          <w:i w:val="false"/>
          <w:i w:val="false"/>
          <w:iCs w:val="false"/>
        </w:rPr>
      </w:pPr>
      <w:r>
        <w:rPr>
          <w:rStyle w:val="CharStyle10"/>
          <w:rFonts w:cs="Calibri Light" w:ascii="Calibri Light" w:hAnsi="Calibri Light"/>
          <w:b/>
          <w:bCs/>
        </w:rPr>
        <w:t>(Obblighi di trasparenza)</w:t>
      </w:r>
    </w:p>
    <w:p>
      <w:pPr>
        <w:pStyle w:val="Corpodeltesto2"/>
        <w:numPr>
          <w:ilvl w:val="0"/>
          <w:numId w:val="0"/>
        </w:numPr>
        <w:shd w:val="clear" w:color="auto" w:fill="auto"/>
        <w:tabs>
          <w:tab w:val="clear" w:pos="709"/>
          <w:tab w:val="left" w:pos="312" w:leader="none"/>
        </w:tabs>
        <w:spacing w:lineRule="exact" w:line="259" w:before="0" w:after="128"/>
        <w:ind w:left="468" w:hanging="0"/>
        <w:jc w:val="both"/>
        <w:rPr>
          <w:rFonts w:ascii="Calibri Light" w:hAnsi="Calibri Light" w:cs="Calibri Light"/>
        </w:rPr>
      </w:pPr>
      <w:r>
        <w:rPr>
          <w:rStyle w:val="CharStyle19"/>
          <w:rFonts w:cs="Calibri Light" w:ascii="Calibri Light" w:hAnsi="Calibri Light"/>
        </w:rPr>
        <w:t>1. L’Istituzione Scolastica è tenuta a dare adeguata pubblicità, sul sito istituzionale della scuola, dell’esito della procedura comparativa espletata secondo quanto indicato nel presente articolo.</w:t>
      </w:r>
    </w:p>
    <w:p>
      <w:pPr>
        <w:pStyle w:val="Corpodeltesto2"/>
        <w:numPr>
          <w:ilvl w:val="0"/>
          <w:numId w:val="0"/>
        </w:numPr>
        <w:shd w:val="clear" w:color="auto" w:fill="auto"/>
        <w:tabs>
          <w:tab w:val="clear" w:pos="709"/>
          <w:tab w:val="left" w:pos="315" w:leader="none"/>
        </w:tabs>
        <w:spacing w:lineRule="exact" w:line="249" w:before="0" w:after="120"/>
        <w:ind w:left="468" w:hanging="0"/>
        <w:jc w:val="both"/>
        <w:rPr>
          <w:rFonts w:ascii="Calibri Light" w:hAnsi="Calibri Light" w:cs="Calibri Light"/>
        </w:rPr>
      </w:pPr>
      <w:r>
        <w:rPr>
          <w:rStyle w:val="CharStyle19"/>
          <w:rFonts w:cs="Calibri Light" w:ascii="Calibri Light" w:hAnsi="Calibri Light"/>
        </w:rPr>
        <w:t>2. In caso di Incarichi interni o affidati a personale di altre Istituzioni, la scuola è tenuta a pubblicare la durata e il compenso nella sezione “Amministrazione trasparente”, sottosezione “Personale”, ai sensi dell’art. 18 del D.Lgs. 33/2013.</w:t>
      </w:r>
    </w:p>
    <w:p>
      <w:pPr>
        <w:pStyle w:val="Corpodeltesto2"/>
        <w:numPr>
          <w:ilvl w:val="0"/>
          <w:numId w:val="0"/>
        </w:numPr>
        <w:shd w:val="clear" w:color="auto" w:fill="auto"/>
        <w:tabs>
          <w:tab w:val="clear" w:pos="709"/>
          <w:tab w:val="left" w:pos="315" w:leader="none"/>
        </w:tabs>
        <w:spacing w:lineRule="exact" w:line="249" w:before="0" w:after="116"/>
        <w:ind w:left="468" w:hanging="0"/>
        <w:jc w:val="both"/>
        <w:rPr>
          <w:rFonts w:ascii="Calibri Light" w:hAnsi="Calibri Light" w:cs="Calibri Light"/>
        </w:rPr>
      </w:pPr>
      <w:r>
        <w:rPr>
          <w:rStyle w:val="CharStyle19"/>
          <w:rFonts w:cs="Calibri Light" w:ascii="Calibri Light" w:hAnsi="Calibri Light"/>
        </w:rPr>
        <w:t>3. Gli Incarichi affidati a soggetti esterni appartenenti ad altre PA o privati sono, altresì, oggetto di pubblicazione nella sezione “Amministrazione trasparente”, sottosezione “Consulenti e collaboratori”, ai sensi dell’art. 15 del D.Lgs. 33/2013.</w:t>
      </w:r>
    </w:p>
    <w:p>
      <w:pPr>
        <w:pStyle w:val="Corpodeltesto2"/>
        <w:numPr>
          <w:ilvl w:val="0"/>
          <w:numId w:val="0"/>
        </w:numPr>
        <w:shd w:val="clear" w:color="auto" w:fill="auto"/>
        <w:tabs>
          <w:tab w:val="clear" w:pos="709"/>
          <w:tab w:val="left" w:pos="315" w:leader="none"/>
        </w:tabs>
        <w:spacing w:lineRule="exact" w:line="255" w:before="0" w:after="128"/>
        <w:ind w:left="468" w:hanging="0"/>
        <w:jc w:val="both"/>
        <w:rPr>
          <w:rFonts w:ascii="Calibri Light" w:hAnsi="Calibri Light" w:cs="Calibri Light"/>
        </w:rPr>
      </w:pPr>
      <w:r>
        <w:rPr>
          <w:rStyle w:val="CharStyle19"/>
          <w:rFonts w:cs="Calibri Light" w:ascii="Calibri Light" w:hAnsi="Calibri Light"/>
        </w:rPr>
        <w:t>4. Rispetto a quest’ultima tipologia di Incarichi esterni, la scuola è tenuta a pubblicare, entro tre mesi dal conferimento dell’Incarico e per i tre anni successivi:</w:t>
      </w:r>
    </w:p>
    <w:p>
      <w:pPr>
        <w:pStyle w:val="Corpodeltesto2"/>
        <w:numPr>
          <w:ilvl w:val="0"/>
          <w:numId w:val="2"/>
        </w:numPr>
        <w:shd w:val="clear" w:color="auto" w:fill="auto"/>
        <w:tabs>
          <w:tab w:val="clear" w:pos="709"/>
          <w:tab w:val="left" w:pos="703" w:leader="none"/>
        </w:tabs>
        <w:spacing w:lineRule="exact" w:line="244" w:before="0" w:after="120"/>
        <w:ind w:left="360" w:hanging="0"/>
        <w:jc w:val="left"/>
        <w:rPr>
          <w:rFonts w:ascii="Calibri Light" w:hAnsi="Calibri Light" w:cs="Calibri Light"/>
        </w:rPr>
      </w:pPr>
      <w:r>
        <w:rPr>
          <w:rStyle w:val="CharStyle19"/>
          <w:rFonts w:cs="Calibri Light" w:ascii="Calibri Light" w:hAnsi="Calibri Light"/>
        </w:rPr>
        <w:tab/>
        <w:t>gli estremi dell'atto di conferimento dell'Incarico;</w:t>
      </w:r>
    </w:p>
    <w:p>
      <w:pPr>
        <w:pStyle w:val="Corpodeltesto3"/>
        <w:numPr>
          <w:ilvl w:val="0"/>
          <w:numId w:val="2"/>
        </w:numPr>
        <w:shd w:val="clear" w:color="auto" w:fill="auto"/>
        <w:tabs>
          <w:tab w:val="clear" w:pos="709"/>
          <w:tab w:val="left" w:pos="703" w:leader="none"/>
        </w:tabs>
        <w:spacing w:before="0" w:after="0"/>
        <w:ind w:left="360" w:hanging="0"/>
        <w:jc w:val="left"/>
        <w:rPr>
          <w:rFonts w:ascii="Calibri Light" w:hAnsi="Calibri Light" w:cs="Calibri Light"/>
          <w:i w:val="false"/>
          <w:i w:val="false"/>
          <w:iCs w:val="false"/>
        </w:rPr>
      </w:pPr>
      <w:r>
        <w:rPr>
          <w:rStyle w:val="CharStyle21"/>
          <w:rFonts w:cs="Calibri Light" w:ascii="Calibri Light" w:hAnsi="Calibri Light"/>
          <w:i w:val="false"/>
          <w:iCs w:val="false"/>
        </w:rPr>
        <w:tab/>
        <w:t xml:space="preserve">il </w:t>
      </w:r>
      <w:r>
        <w:rPr>
          <w:rStyle w:val="CharStyle10"/>
          <w:rFonts w:cs="Calibri Light" w:ascii="Calibri Light" w:hAnsi="Calibri Light"/>
        </w:rPr>
        <w:t>curriculum vitae;</w:t>
      </w:r>
    </w:p>
    <w:p>
      <w:pPr>
        <w:pStyle w:val="Corpodeltesto2"/>
        <w:numPr>
          <w:ilvl w:val="0"/>
          <w:numId w:val="2"/>
        </w:numPr>
        <w:shd w:val="clear" w:color="auto" w:fill="auto"/>
        <w:tabs>
          <w:tab w:val="clear" w:pos="709"/>
          <w:tab w:val="left" w:pos="746" w:leader="none"/>
        </w:tabs>
        <w:spacing w:lineRule="exact" w:line="255" w:before="0" w:after="120"/>
        <w:ind w:left="740" w:hanging="340"/>
        <w:jc w:val="left"/>
        <w:rPr>
          <w:rFonts w:ascii="Calibri Light" w:hAnsi="Calibri Light" w:cs="Calibri Light"/>
        </w:rPr>
      </w:pPr>
      <w:r>
        <w:rPr>
          <w:rStyle w:val="CharStyle19"/>
          <w:rFonts w:cs="Calibri Light" w:ascii="Calibri Light" w:hAnsi="Calibri Light"/>
        </w:rPr>
        <w:tab/>
        <w:t>i dati relativi allo svolgimento di Incarichi o la titolarità di cariche in enti di diritto privato regolati o finanziati dalla Pubblica Amministrazione o lo svolgimento di attività professionali;</w:t>
      </w:r>
    </w:p>
    <w:p>
      <w:pPr>
        <w:pStyle w:val="Corpodeltesto2"/>
        <w:numPr>
          <w:ilvl w:val="0"/>
          <w:numId w:val="2"/>
        </w:numPr>
        <w:shd w:val="clear" w:color="auto" w:fill="auto"/>
        <w:tabs>
          <w:tab w:val="clear" w:pos="709"/>
          <w:tab w:val="left" w:pos="746" w:leader="none"/>
        </w:tabs>
        <w:spacing w:lineRule="exact" w:line="255" w:before="0" w:after="124"/>
        <w:ind w:left="740" w:hanging="340"/>
        <w:jc w:val="left"/>
        <w:rPr>
          <w:rFonts w:ascii="Calibri Light" w:hAnsi="Calibri Light" w:cs="Calibri Light"/>
        </w:rPr>
      </w:pPr>
      <w:r>
        <w:rPr>
          <w:rStyle w:val="CharStyle19"/>
          <w:rFonts w:cs="Calibri Light" w:ascii="Calibri Light" w:hAnsi="Calibri Light"/>
        </w:rPr>
        <w:tab/>
        <w:t>compensi, comunque denominati, relativi al rapporto di consulenza o di collaborazione, con specifica evidenza delle eventuali componenti variabili o legate alla valutazione del risultato.</w:t>
      </w:r>
    </w:p>
    <w:p>
      <w:pPr>
        <w:pStyle w:val="Corpodeltesto2"/>
        <w:numPr>
          <w:ilvl w:val="0"/>
          <w:numId w:val="0"/>
        </w:numPr>
        <w:shd w:val="clear" w:color="auto" w:fill="auto"/>
        <w:tabs>
          <w:tab w:val="clear" w:pos="709"/>
          <w:tab w:val="left" w:pos="324" w:leader="none"/>
        </w:tabs>
        <w:spacing w:lineRule="exact" w:line="249" w:before="0" w:after="400"/>
        <w:ind w:left="468" w:hanging="0"/>
        <w:jc w:val="both"/>
        <w:rPr>
          <w:rFonts w:ascii="Calibri Light" w:hAnsi="Calibri Light" w:cs="Calibri Light"/>
        </w:rPr>
      </w:pPr>
      <w:r>
        <w:rPr>
          <w:rStyle w:val="CharStyle19"/>
          <w:rFonts w:cs="Calibri Light" w:ascii="Calibri Light" w:hAnsi="Calibri Light"/>
        </w:rPr>
        <w:t>5. L'Istituzione Scolastica deve, inoltre, procedere alla comunicazione all'Anagrafe delle Prestazioni dei dati di cui agli artt. 15 e 18 del D.Lgs. 33/2013, relativi agli Incarichi conferiti e autorizzati a dipendenti interni o conferiti e affidati a consulenti e collaboratori esterni, secondo i termini e le modalità indicate dall'art. 53, comma 14, del D.Lgs. 165/2001.</w:t>
      </w:r>
    </w:p>
    <w:p>
      <w:pPr>
        <w:pStyle w:val="Corpodeltesto2"/>
        <w:shd w:val="clear" w:color="auto" w:fill="auto"/>
        <w:spacing w:lineRule="exact" w:line="374" w:before="0" w:after="0"/>
        <w:ind w:hanging="0"/>
        <w:rPr>
          <w:rFonts w:ascii="Calibri Light" w:hAnsi="Calibri Light" w:cs="Calibri Light"/>
          <w:b/>
          <w:b/>
          <w:bCs/>
          <w:sz w:val="28"/>
          <w:szCs w:val="28"/>
        </w:rPr>
      </w:pPr>
      <w:r>
        <w:rPr>
          <w:rStyle w:val="CharStyle20"/>
          <w:rFonts w:cs="Calibri Light" w:ascii="Calibri Light" w:hAnsi="Calibri Light"/>
          <w:b/>
          <w:bCs/>
          <w:sz w:val="28"/>
          <w:szCs w:val="28"/>
        </w:rPr>
        <w:t>PARTE IV</w:t>
      </w:r>
    </w:p>
    <w:p>
      <w:pPr>
        <w:pStyle w:val="Titolo21"/>
        <w:keepNext w:val="true"/>
        <w:keepLines/>
        <w:numPr>
          <w:ilvl w:val="0"/>
          <w:numId w:val="0"/>
        </w:numPr>
        <w:shd w:val="clear" w:color="auto" w:fill="auto"/>
        <w:spacing w:lineRule="exact" w:line="374" w:before="0" w:after="0"/>
        <w:ind w:left="0" w:hanging="0"/>
        <w:outlineLvl w:val="1"/>
        <w:rPr>
          <w:rFonts w:ascii="Calibri Light" w:hAnsi="Calibri Light" w:cs="Calibri Light"/>
          <w:b/>
          <w:b/>
          <w:bCs/>
        </w:rPr>
      </w:pPr>
      <w:bookmarkStart w:id="26" w:name="bookmark7"/>
      <w:r>
        <w:rPr>
          <w:rStyle w:val="CharStyle17"/>
          <w:rFonts w:cs="Calibri Light" w:ascii="Calibri Light" w:hAnsi="Calibri Light"/>
          <w:b/>
          <w:bCs/>
        </w:rPr>
        <w:t>ENTRATA IN VIGORE E MODIFICHE ALLO SCHEMA DI REGOLAMENTO</w:t>
      </w:r>
      <w:bookmarkEnd w:id="26"/>
    </w:p>
    <w:p>
      <w:pPr>
        <w:pStyle w:val="Titolo21"/>
        <w:keepNext w:val="true"/>
        <w:keepLines/>
        <w:numPr>
          <w:ilvl w:val="0"/>
          <w:numId w:val="0"/>
        </w:numPr>
        <w:shd w:val="clear" w:color="auto" w:fill="auto"/>
        <w:spacing w:lineRule="exact" w:line="374" w:before="0" w:after="0"/>
        <w:ind w:left="0" w:hanging="0"/>
        <w:outlineLvl w:val="1"/>
        <w:rPr>
          <w:rFonts w:ascii="Calibri Light" w:hAnsi="Calibri Light" w:cs="Calibri Light"/>
          <w:b/>
          <w:b/>
          <w:bCs/>
        </w:rPr>
      </w:pPr>
      <w:bookmarkStart w:id="27" w:name="bookmark8"/>
      <w:r>
        <w:rPr>
          <w:rStyle w:val="CharStyle17"/>
          <w:rFonts w:cs="Calibri Light" w:ascii="Calibri Light" w:hAnsi="Calibri Light"/>
          <w:b/>
          <w:bCs/>
        </w:rPr>
        <w:t>Art. 17</w:t>
      </w:r>
      <w:bookmarkEnd w:id="27"/>
    </w:p>
    <w:p>
      <w:pPr>
        <w:pStyle w:val="Corpodeltesto3"/>
        <w:shd w:val="clear" w:color="auto" w:fill="auto"/>
        <w:spacing w:lineRule="exact" w:line="374" w:before="0" w:after="0"/>
        <w:ind w:hanging="0"/>
        <w:jc w:val="center"/>
        <w:rPr>
          <w:rFonts w:ascii="Calibri Light" w:hAnsi="Calibri Light" w:cs="Calibri Light"/>
          <w:b/>
          <w:b/>
          <w:bCs/>
          <w:i w:val="false"/>
          <w:i w:val="false"/>
          <w:iCs w:val="false"/>
        </w:rPr>
      </w:pPr>
      <w:r>
        <w:rPr>
          <w:rStyle w:val="CharStyle10"/>
          <w:rFonts w:cs="Calibri Light" w:ascii="Calibri Light" w:hAnsi="Calibri Light"/>
          <w:b/>
          <w:bCs/>
        </w:rPr>
        <w:t>(Modifiche al presente Schema di Regolamento)</w:t>
      </w:r>
    </w:p>
    <w:p>
      <w:pPr>
        <w:pStyle w:val="Corpodeltesto2"/>
        <w:numPr>
          <w:ilvl w:val="0"/>
          <w:numId w:val="0"/>
        </w:numPr>
        <w:shd w:val="clear" w:color="auto" w:fill="auto"/>
        <w:tabs>
          <w:tab w:val="clear" w:pos="709"/>
          <w:tab w:val="left" w:pos="305" w:leader="none"/>
        </w:tabs>
        <w:spacing w:lineRule="exact" w:line="255" w:before="0" w:after="120"/>
        <w:ind w:left="468" w:hanging="0"/>
        <w:jc w:val="both"/>
        <w:rPr>
          <w:rFonts w:ascii="Calibri Light" w:hAnsi="Calibri Light" w:cs="Calibri Light"/>
        </w:rPr>
      </w:pPr>
      <w:r>
        <w:rPr>
          <w:rStyle w:val="CharStyle19"/>
          <w:rFonts w:cs="Calibri Light" w:ascii="Calibri Light" w:hAnsi="Calibri Light"/>
        </w:rPr>
        <w:t>1. Eventuali modifiche del presente Regolamento devono essere introdotte mediante provvedimento adottato dal Consiglio d’istituto.</w:t>
      </w:r>
    </w:p>
    <w:p>
      <w:pPr>
        <w:pStyle w:val="Corpodeltesto2"/>
        <w:numPr>
          <w:ilvl w:val="0"/>
          <w:numId w:val="0"/>
        </w:numPr>
        <w:shd w:val="clear" w:color="auto" w:fill="auto"/>
        <w:tabs>
          <w:tab w:val="clear" w:pos="709"/>
          <w:tab w:val="left" w:pos="329" w:leader="none"/>
        </w:tabs>
        <w:spacing w:lineRule="exact" w:line="255" w:before="0" w:after="128"/>
        <w:ind w:left="468" w:hanging="0"/>
        <w:jc w:val="both"/>
        <w:rPr>
          <w:rStyle w:val="CharStyle19"/>
          <w:rFonts w:ascii="Calibri Light" w:hAnsi="Calibri Light" w:cs="Calibri Light"/>
        </w:rPr>
      </w:pPr>
      <w:r>
        <w:rPr>
          <w:rStyle w:val="CharStyle19"/>
          <w:rFonts w:cs="Calibri Light" w:ascii="Calibri Light" w:hAnsi="Calibri Light"/>
        </w:rPr>
        <w:t xml:space="preserve">2. </w:t>
        <w:tab/>
        <w:t>Il presente Regolamento deve intendersi, in ogni caso, automaticamente integrato per effetto delle sopravvenute disposizioni normative in tema di conferimento di Incarichi professionali ad opera delle Istituzioni Scolastiche.</w:t>
      </w:r>
    </w:p>
    <w:p>
      <w:pPr>
        <w:pStyle w:val="Corpodeltesto2"/>
        <w:numPr>
          <w:ilvl w:val="0"/>
          <w:numId w:val="0"/>
        </w:numPr>
        <w:shd w:val="clear" w:color="auto" w:fill="auto"/>
        <w:tabs>
          <w:tab w:val="clear" w:pos="709"/>
          <w:tab w:val="left" w:pos="329" w:leader="none"/>
        </w:tabs>
        <w:spacing w:lineRule="exact" w:line="255" w:before="0" w:after="128"/>
        <w:ind w:left="468" w:hanging="0"/>
        <w:jc w:val="both"/>
        <w:rPr>
          <w:rFonts w:ascii="Calibri Light" w:hAnsi="Calibri Light" w:cs="Calibri Light"/>
        </w:rPr>
      </w:pPr>
      <w:r>
        <w:rPr>
          <w:rStyle w:val="CharStyle19"/>
          <w:rFonts w:cs="Calibri Light" w:ascii="Calibri Light" w:hAnsi="Calibri Light"/>
        </w:rPr>
        <w:t>3. Il presente Regolamento sostituisce ogni altro regolamento per il conferimento degli incarichi approvato dal Consiglio di Istituto.</w:t>
      </w:r>
    </w:p>
    <w:p>
      <w:pPr>
        <w:pStyle w:val="Titolo21"/>
        <w:keepNext w:val="true"/>
        <w:keepLines/>
        <w:numPr>
          <w:ilvl w:val="0"/>
          <w:numId w:val="0"/>
        </w:numPr>
        <w:shd w:val="clear" w:color="auto" w:fill="auto"/>
        <w:spacing w:lineRule="exact" w:line="244" w:before="0" w:after="120"/>
        <w:ind w:left="0" w:hanging="0"/>
        <w:outlineLvl w:val="1"/>
        <w:rPr>
          <w:rFonts w:ascii="Calibri Light" w:hAnsi="Calibri Light" w:cs="Calibri Light"/>
          <w:b/>
          <w:b/>
          <w:bCs/>
        </w:rPr>
      </w:pPr>
      <w:bookmarkStart w:id="28" w:name="bookmark9"/>
      <w:r>
        <w:rPr>
          <w:rStyle w:val="CharStyle17"/>
          <w:rFonts w:cs="Calibri Light" w:ascii="Calibri Light" w:hAnsi="Calibri Light"/>
          <w:b/>
          <w:bCs/>
        </w:rPr>
        <w:t>Art. 18</w:t>
      </w:r>
      <w:bookmarkEnd w:id="28"/>
    </w:p>
    <w:p>
      <w:pPr>
        <w:pStyle w:val="Corpodeltesto3"/>
        <w:shd w:val="clear" w:color="auto" w:fill="auto"/>
        <w:spacing w:before="0" w:after="112"/>
        <w:ind w:hanging="0"/>
        <w:jc w:val="center"/>
        <w:rPr>
          <w:rFonts w:ascii="Calibri Light" w:hAnsi="Calibri Light" w:cs="Calibri Light"/>
          <w:b/>
          <w:b/>
          <w:bCs/>
          <w:i w:val="false"/>
          <w:i w:val="false"/>
          <w:iCs w:val="false"/>
        </w:rPr>
      </w:pPr>
      <w:r>
        <w:rPr>
          <w:rStyle w:val="CharStyle10"/>
          <w:rFonts w:cs="Calibri Light" w:ascii="Calibri Light" w:hAnsi="Calibri Light"/>
          <w:b/>
          <w:bCs/>
        </w:rPr>
        <w:t>(Entrata in vigore)</w:t>
      </w:r>
    </w:p>
    <w:p>
      <w:pPr>
        <w:pStyle w:val="Corpodeltesto2"/>
        <w:shd w:val="clear" w:color="auto" w:fill="auto"/>
        <w:spacing w:lineRule="exact" w:line="255" w:before="0" w:after="0"/>
        <w:ind w:left="320" w:hanging="320"/>
        <w:jc w:val="both"/>
        <w:rPr>
          <w:rFonts w:ascii="Calibri Light" w:hAnsi="Calibri Light" w:cs="Calibri Light"/>
        </w:rPr>
      </w:pPr>
      <w:r>
        <w:rPr>
          <w:rStyle w:val="CharStyle19"/>
          <w:rFonts w:cs="Calibri Light" w:ascii="Calibri Light" w:hAnsi="Calibri Light"/>
        </w:rPr>
        <w:t>1. Il presente Regolamento entra in vigore decorsi quindici giorni dalla data della relativa approvazione da parte del Consiglio d’Istituto, ed è reso pubblico sul sito internet dell’Istituzione Scolast</w:t>
      </w:r>
      <w:r>
        <w:rPr>
          <w:rFonts w:cs="Calibri Light" w:ascii="Calibri Light" w:hAnsi="Calibri Light"/>
        </w:rPr>
        <w:t>ica.</w:t>
      </w:r>
    </w:p>
    <w:p>
      <w:pPr>
        <w:pStyle w:val="Normal"/>
        <w:numPr>
          <w:ilvl w:val="0"/>
          <w:numId w:val="0"/>
        </w:numPr>
        <w:shd w:val="clear" w:color="auto" w:fill="auto"/>
        <w:tabs>
          <w:tab w:val="clear" w:pos="709"/>
          <w:tab w:val="left" w:pos="3426" w:leader="none"/>
        </w:tabs>
        <w:spacing w:before="0" w:after="0"/>
        <w:ind w:left="0" w:hanging="0"/>
        <w:jc w:val="left"/>
        <w:outlineLvl w:val="1"/>
        <w:rPr>
          <w:rFonts w:ascii="Calibri Light" w:hAnsi="Calibri Light" w:cs="Calibri Light"/>
          <w:b/>
          <w:b/>
          <w:bCs/>
        </w:rPr>
      </w:pPr>
      <w:r>
        <w:rPr>
          <w:rFonts w:cs="Calibri Light" w:ascii="Calibri Light" w:hAnsi="Calibri Light"/>
          <w:b/>
          <w:bCs/>
        </w:rPr>
      </w:r>
    </w:p>
    <w:p>
      <w:pPr>
        <w:pStyle w:val="Normal"/>
        <w:spacing w:lineRule="auto" w:line="240" w:before="0" w:after="0"/>
        <w:jc w:val="center"/>
        <w:rPr>
          <w:rFonts w:ascii="Arial" w:hAnsi="Arial" w:eastAsia="Times New Roman" w:cs="Arial"/>
        </w:rPr>
      </w:pPr>
      <w:r>
        <w:rPr>
          <w:rFonts w:eastAsia="Times New Roman" w:cs="Arial" w:ascii="Arial" w:hAnsi="Arial"/>
        </w:rPr>
        <w:t>Il Collegio dei docenti</w:t>
      </w:r>
    </w:p>
    <w:p>
      <w:pPr>
        <w:pStyle w:val="Normal"/>
        <w:spacing w:lineRule="auto" w:line="240" w:before="0" w:after="0"/>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Normal"/>
        <w:spacing w:lineRule="auto" w:line="240" w:before="0" w:after="0"/>
        <w:rPr>
          <w:rFonts w:ascii="Calibri" w:hAnsi="Calibri" w:eastAsia="Times New Roman" w:cs="Calibri"/>
        </w:rPr>
      </w:pPr>
      <w:r>
        <w:rPr>
          <w:rFonts w:eastAsia="Times New Roman" w:cs="Calibri"/>
        </w:rPr>
      </w:r>
    </w:p>
    <w:p>
      <w:pPr>
        <w:pStyle w:val="Normal"/>
        <w:jc w:val="center"/>
        <w:rPr>
          <w:rFonts w:ascii="Arial" w:hAnsi="Arial" w:cs="Arial"/>
        </w:rPr>
      </w:pPr>
      <w:r>
        <w:rPr>
          <w:rFonts w:cs="Arial" w:ascii="Arial" w:hAnsi="Arial"/>
        </w:rPr>
        <w:t>DELIBERA N. 72</w:t>
      </w:r>
    </w:p>
    <w:p>
      <w:pPr>
        <w:pStyle w:val="Normal"/>
        <w:numPr>
          <w:ilvl w:val="0"/>
          <w:numId w:val="0"/>
        </w:numPr>
        <w:shd w:val="clear" w:color="auto" w:fill="auto"/>
        <w:suppressAutoHyphens w:val="false"/>
        <w:spacing w:lineRule="auto" w:line="360" w:before="100" w:after="0"/>
        <w:ind w:left="0" w:right="708" w:hanging="0"/>
        <w:jc w:val="both"/>
        <w:outlineLvl w:val="1"/>
        <w:rPr>
          <w:rFonts w:ascii="Arial" w:hAnsi="Arial" w:cs="Arial"/>
        </w:rPr>
      </w:pPr>
      <w:r>
        <w:rPr>
          <w:rStyle w:val="Fontstyle21"/>
          <w:rFonts w:eastAsia="Times New Roman" w:cs="Arial" w:ascii="Arial" w:hAnsi="Arial"/>
          <w:b/>
          <w:bCs/>
          <w:w w:val="105"/>
          <w:sz w:val="22"/>
          <w:szCs w:val="22"/>
        </w:rPr>
        <w:t xml:space="preserve">di approvare il </w:t>
      </w:r>
      <w:r>
        <w:rPr>
          <w:rStyle w:val="Fontstyle21"/>
          <w:rFonts w:eastAsia="Times New Roman" w:cs="Arial" w:ascii="ArialMT" w:hAnsi="ArialMT"/>
          <w:b w:val="false"/>
          <w:bCs w:val="false"/>
          <w:w w:val="105"/>
          <w:sz w:val="22"/>
          <w:szCs w:val="22"/>
        </w:rPr>
        <w:t>REGOLAMENTO PER IL CONFERIMENTO DI INCARICHI INDIVIDUALI AI SENSI DELL’ART. 45, COMMA 2, LETT. H) DEL D.I. 129_2018 ovvero D.A. 7753_18 – IC Camporeale.</w:t>
      </w:r>
    </w:p>
    <w:p>
      <w:pPr>
        <w:pStyle w:val="Titolo21"/>
        <w:numPr>
          <w:ilvl w:val="0"/>
          <w:numId w:val="0"/>
        </w:numPr>
        <w:shd w:val="clear" w:color="auto" w:fill="auto"/>
        <w:spacing w:before="0" w:after="0"/>
        <w:ind w:left="0" w:hanging="0"/>
        <w:jc w:val="left"/>
        <w:outlineLvl w:val="1"/>
        <w:rPr>
          <w:rFonts w:ascii="Calibri Light" w:hAnsi="Calibri Light" w:cs="Calibri Light"/>
          <w:b/>
          <w:b/>
          <w:bCs/>
        </w:rPr>
      </w:pPr>
      <w:r>
        <w:rPr>
          <w:rFonts w:cs="Calibri Light" w:ascii="Calibri Light" w:hAnsi="Calibri Light"/>
          <w:b/>
          <w:bCs/>
        </w:rPr>
      </w:r>
      <w:bookmarkStart w:id="29" w:name="bookmark1"/>
      <w:bookmarkStart w:id="30" w:name="bookmark1"/>
      <w:bookmarkEnd w:id="30"/>
    </w:p>
    <w:p>
      <w:pPr>
        <w:pStyle w:val="Normal"/>
        <w:suppressAutoHyphens w:val="false"/>
        <w:spacing w:lineRule="auto" w:line="360" w:before="0" w:after="0"/>
        <w:ind w:right="58" w:hanging="0"/>
        <w:jc w:val="both"/>
        <w:rPr>
          <w:rFonts w:ascii="Arial" w:hAnsi="Arial" w:cs="Arial"/>
        </w:rPr>
      </w:pPr>
      <w:bookmarkStart w:id="31" w:name="bookmark11"/>
      <w:bookmarkEnd w:id="31"/>
      <w:r>
        <w:rPr>
          <w:rStyle w:val="Fontstyle21"/>
          <w:rFonts w:eastAsia="Times New Roman" w:cs="Arial" w:ascii="Arial" w:hAnsi="Arial"/>
          <w:b/>
          <w:bCs/>
          <w:sz w:val="22"/>
          <w:szCs w:val="22"/>
        </w:rPr>
        <w:t xml:space="preserve">Decimo punto all’O.d.G: </w:t>
      </w:r>
      <w:r>
        <w:rPr>
          <w:rStyle w:val="Fontstyle21"/>
          <w:rFonts w:eastAsia="Times New Roman" w:cs="Arial" w:ascii="ArialMT" w:hAnsi="ArialMT"/>
          <w:b/>
          <w:bCs/>
          <w:sz w:val="22"/>
          <w:szCs w:val="22"/>
        </w:rPr>
        <w:t>Piano Nazionale Formazione Docenti 2022-2023;</w:t>
      </w:r>
    </w:p>
    <w:p>
      <w:pPr>
        <w:pStyle w:val="Normal"/>
        <w:suppressAutoHyphens w:val="false"/>
        <w:spacing w:lineRule="auto" w:line="360" w:before="0" w:after="0"/>
        <w:ind w:right="58" w:hanging="0"/>
        <w:jc w:val="both"/>
        <w:rPr>
          <w:rFonts w:ascii="Arial" w:hAnsi="Arial" w:cs="Arial"/>
        </w:rPr>
      </w:pPr>
      <w:r>
        <w:rPr>
          <w:rFonts w:cs="Arial" w:ascii="Arial" w:hAnsi="Arial"/>
        </w:rPr>
      </w:r>
    </w:p>
    <w:p>
      <w:pPr>
        <w:pStyle w:val="Normal"/>
        <w:suppressAutoHyphens w:val="false"/>
        <w:spacing w:lineRule="auto" w:line="360" w:before="0" w:after="0"/>
        <w:ind w:right="58" w:hanging="0"/>
        <w:jc w:val="both"/>
        <w:rPr/>
      </w:pPr>
      <w:r>
        <w:rPr>
          <w:rStyle w:val="Fontstyle21"/>
          <w:rFonts w:eastAsia="Times New Roman" w:cs="Arial" w:ascii="ArialMT" w:hAnsi="ArialMT"/>
          <w:b w:val="false"/>
          <w:bCs w:val="false"/>
          <w:sz w:val="22"/>
          <w:szCs w:val="22"/>
        </w:rPr>
        <w:t xml:space="preserve">Prende la parola l’ins. Strada, primo collaboratore del dirigente. La stessa riferisce che questo anno, non è stata fatta la rilevazione dei bisogni formativi. In accordo con il Dirigente, si opta per lasciare in vigore quella dello scorso anno fatta dall’animatore digitale, Prof.ssa Puleo : Innovazione didattica digitale. </w:t>
      </w:r>
    </w:p>
    <w:p>
      <w:pPr>
        <w:pStyle w:val="Normal"/>
        <w:suppressAutoHyphens w:val="false"/>
        <w:spacing w:lineRule="auto" w:line="360" w:before="0" w:after="0"/>
        <w:ind w:right="58" w:hanging="0"/>
        <w:jc w:val="both"/>
        <w:rPr/>
      </w:pPr>
      <w:r>
        <w:rPr>
          <w:rStyle w:val="Fontstyle21"/>
          <w:rFonts w:eastAsia="Times New Roman" w:cs="Arial" w:ascii="ArialMT" w:hAnsi="ArialMT"/>
          <w:b w:val="false"/>
          <w:bCs w:val="false"/>
          <w:sz w:val="22"/>
          <w:szCs w:val="22"/>
        </w:rPr>
        <w:t xml:space="preserve">Il Dirigente, inoltre riferisce in collegio che tra settembre ed ottobre, l’animatore digitale, terrà una formazione docenti sull’uso della smart board e su aula immersiva. </w:t>
      </w:r>
    </w:p>
    <w:p>
      <w:pPr>
        <w:pStyle w:val="Normal"/>
        <w:suppressAutoHyphens w:val="false"/>
        <w:spacing w:lineRule="auto" w:line="360" w:before="0" w:after="0"/>
        <w:ind w:right="58" w:hanging="0"/>
        <w:jc w:val="both"/>
        <w:rPr>
          <w:rFonts w:ascii="Arial" w:hAnsi="Arial" w:cs="Arial"/>
        </w:rPr>
      </w:pPr>
      <w:r>
        <w:rPr>
          <w:rFonts w:cs="Arial" w:ascii="Arial" w:hAnsi="Arial"/>
        </w:rPr>
      </w:r>
    </w:p>
    <w:p>
      <w:pPr>
        <w:pStyle w:val="Normal"/>
        <w:spacing w:lineRule="auto" w:line="240" w:before="0" w:after="0"/>
        <w:jc w:val="center"/>
        <w:rPr>
          <w:rFonts w:ascii="Arial" w:hAnsi="Arial" w:eastAsia="Times New Roman" w:cs="Arial"/>
        </w:rPr>
      </w:pPr>
      <w:r>
        <w:rPr>
          <w:rFonts w:eastAsia="Times New Roman" w:cs="Arial" w:ascii="Arial" w:hAnsi="Arial"/>
        </w:rPr>
        <w:t>Il Collegio dei docenti</w:t>
      </w:r>
    </w:p>
    <w:p>
      <w:pPr>
        <w:pStyle w:val="Normal"/>
        <w:spacing w:lineRule="auto" w:line="240" w:before="0" w:after="0"/>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All’unanimità dei presenti</w:t>
      </w:r>
      <w:r>
        <w:rPr>
          <w:rFonts w:eastAsia="Times New Roman" w:cs="Arial" w:ascii="Arial" w:hAnsi="Arial"/>
          <w:b w:val="false"/>
          <w:bCs w:val="false"/>
        </w:rPr>
        <w:t xml:space="preserve"> </w:t>
      </w:r>
    </w:p>
    <w:p>
      <w:pPr>
        <w:pStyle w:val="Normal"/>
        <w:spacing w:lineRule="auto" w:line="240" w:before="0" w:after="0"/>
        <w:rPr>
          <w:rFonts w:ascii="Calibri" w:hAnsi="Calibri" w:eastAsia="Times New Roman" w:cs="Calibri"/>
        </w:rPr>
      </w:pPr>
      <w:r>
        <w:rPr>
          <w:rFonts w:eastAsia="Times New Roman" w:cs="Calibri"/>
        </w:rPr>
      </w:r>
    </w:p>
    <w:p>
      <w:pPr>
        <w:pStyle w:val="Normal"/>
        <w:jc w:val="center"/>
        <w:rPr>
          <w:rFonts w:ascii="Arial" w:hAnsi="Arial" w:cs="Arial"/>
        </w:rPr>
      </w:pPr>
      <w:r>
        <w:rPr>
          <w:rFonts w:cs="Arial" w:ascii="Arial" w:hAnsi="Arial"/>
        </w:rPr>
        <w:t>DELIBERA N. 73</w:t>
      </w:r>
    </w:p>
    <w:p>
      <w:pPr>
        <w:pStyle w:val="Normal"/>
        <w:suppressAutoHyphens w:val="false"/>
        <w:spacing w:lineRule="auto" w:line="360" w:before="100" w:after="0"/>
        <w:ind w:right="708" w:hanging="0"/>
        <w:jc w:val="both"/>
        <w:rPr>
          <w:rFonts w:ascii="Arial" w:hAnsi="Arial" w:cs="Arial"/>
        </w:rPr>
      </w:pPr>
      <w:r>
        <w:rPr>
          <w:rFonts w:cs="Arial" w:ascii="Arial" w:hAnsi="Arial"/>
        </w:rPr>
      </w:r>
    </w:p>
    <w:p>
      <w:pPr>
        <w:pStyle w:val="Normal"/>
        <w:suppressAutoHyphens w:val="false"/>
        <w:spacing w:lineRule="auto" w:line="360" w:before="100" w:after="0"/>
        <w:ind w:right="708" w:hanging="0"/>
        <w:jc w:val="both"/>
        <w:rPr>
          <w:rFonts w:ascii="Arial" w:hAnsi="Arial" w:cs="Arial"/>
        </w:rPr>
      </w:pPr>
      <w:r>
        <w:rPr>
          <w:rStyle w:val="Fontstyle21"/>
          <w:rFonts w:eastAsia="Times New Roman" w:cs="Arial" w:ascii="Arial" w:hAnsi="Arial"/>
          <w:b w:val="false"/>
          <w:bCs w:val="false"/>
          <w:w w:val="105"/>
          <w:sz w:val="22"/>
          <w:szCs w:val="22"/>
        </w:rPr>
        <w:t>di approvare</w:t>
      </w:r>
      <w:r>
        <w:rPr>
          <w:rStyle w:val="Fontstyle21"/>
          <w:rFonts w:eastAsia="Times New Roman" w:cs="Arial" w:ascii="Arial" w:hAnsi="Arial"/>
          <w:b/>
          <w:bCs/>
          <w:w w:val="105"/>
          <w:sz w:val="22"/>
          <w:szCs w:val="22"/>
        </w:rPr>
        <w:t xml:space="preserve"> </w:t>
      </w:r>
      <w:r>
        <w:rPr>
          <w:rStyle w:val="Fontstyle21"/>
          <w:rFonts w:eastAsia="Times New Roman" w:cs="Arial" w:ascii="ArialMT" w:hAnsi="ArialMT"/>
          <w:b w:val="false"/>
          <w:bCs w:val="false"/>
          <w:w w:val="105"/>
          <w:sz w:val="22"/>
          <w:szCs w:val="22"/>
        </w:rPr>
        <w:t>il Piano Nazionale Formazione Docenti 2022-2023;</w:t>
      </w:r>
    </w:p>
    <w:p>
      <w:pPr>
        <w:pStyle w:val="Normal"/>
        <w:suppressAutoHyphens w:val="false"/>
        <w:spacing w:lineRule="auto" w:line="360" w:before="0" w:after="0"/>
        <w:ind w:right="58" w:hanging="0"/>
        <w:jc w:val="both"/>
        <w:rPr>
          <w:rFonts w:ascii="Arial" w:hAnsi="Arial" w:cs="Arial"/>
        </w:rPr>
      </w:pPr>
      <w:r>
        <w:rPr>
          <w:rFonts w:cs="Arial" w:ascii="Arial" w:hAnsi="Arial"/>
        </w:rPr>
      </w:r>
    </w:p>
    <w:p>
      <w:pPr>
        <w:pStyle w:val="Normal"/>
        <w:suppressAutoHyphens w:val="false"/>
        <w:spacing w:lineRule="auto" w:line="360" w:before="0" w:after="0"/>
        <w:ind w:right="58" w:hanging="0"/>
        <w:jc w:val="both"/>
        <w:rPr>
          <w:rFonts w:ascii="Arial" w:hAnsi="Arial" w:cs="Arial"/>
        </w:rPr>
      </w:pPr>
      <w:r>
        <w:rPr>
          <w:rStyle w:val="Fontstyle21"/>
          <w:rFonts w:eastAsia="Times New Roman" w:cs="Arial" w:ascii="ArialMT" w:hAnsi="ArialMT"/>
          <w:b/>
          <w:bCs/>
          <w:sz w:val="22"/>
          <w:szCs w:val="22"/>
        </w:rPr>
        <w:t>Undicesimo punto all’O.d.G. : Gemellaggio con il Camerun- Adesione (Punto integrato).</w:t>
      </w:r>
    </w:p>
    <w:p>
      <w:pPr>
        <w:pStyle w:val="Normal"/>
        <w:spacing w:lineRule="auto" w:line="360"/>
        <w:jc w:val="both"/>
        <w:rPr>
          <w:rFonts w:ascii="Arial" w:hAnsi="Arial"/>
          <w:sz w:val="22"/>
          <w:szCs w:val="22"/>
        </w:rPr>
      </w:pPr>
      <w:r>
        <w:rPr>
          <w:rFonts w:ascii="Arial" w:hAnsi="Arial"/>
          <w:sz w:val="22"/>
          <w:szCs w:val="22"/>
        </w:rPr>
        <w:t>Il Dirigente, riferisce che si tratta di un progetto di scambio tra l’ambasciata italiana e camerunense finalizzato dapprima all’agricoltura ed agli scambi commerciali.</w:t>
      </w:r>
    </w:p>
    <w:p>
      <w:pPr>
        <w:pStyle w:val="Normal"/>
        <w:spacing w:lineRule="auto" w:line="360"/>
        <w:jc w:val="both"/>
        <w:rPr>
          <w:rFonts w:ascii="Arial" w:hAnsi="Arial"/>
          <w:sz w:val="22"/>
          <w:szCs w:val="22"/>
        </w:rPr>
      </w:pPr>
      <w:r>
        <w:rPr>
          <w:rFonts w:ascii="Arial" w:hAnsi="Arial"/>
          <w:sz w:val="22"/>
          <w:szCs w:val="22"/>
        </w:rPr>
        <w:t xml:space="preserve">Adesso, si prevedono anche scambi culturali con l’ausilio dei docenti di francese, per sono contemplati  cui dei gemellaggi tra i Paesi in questione. Quindi si chiede al collegio di deliberare sull’adesione per il </w:t>
      </w:r>
      <w:r>
        <w:rPr>
          <w:rFonts w:ascii="ArialMT" w:hAnsi="ArialMT"/>
          <w:sz w:val="22"/>
          <w:szCs w:val="22"/>
        </w:rPr>
        <w:t>Gemellaggio/Scambio culturale con il Camerun;</w:t>
      </w:r>
    </w:p>
    <w:p>
      <w:pPr>
        <w:pStyle w:val="Normal"/>
        <w:spacing w:lineRule="auto" w:line="240" w:before="0" w:after="0"/>
        <w:jc w:val="center"/>
        <w:rPr>
          <w:rFonts w:ascii="Arial" w:hAnsi="Arial" w:eastAsia="Times New Roman" w:cs="Arial"/>
        </w:rPr>
      </w:pPr>
      <w:r>
        <w:rPr>
          <w:rFonts w:eastAsia="Times New Roman" w:cs="Arial" w:ascii="Arial" w:hAnsi="Arial"/>
        </w:rPr>
        <w:t>Il Collegio dei docenti</w:t>
      </w:r>
    </w:p>
    <w:p>
      <w:pPr>
        <w:pStyle w:val="Normal"/>
        <w:spacing w:lineRule="auto" w:line="240" w:before="0" w:after="0"/>
        <w:rPr>
          <w:rFonts w:ascii="Arial" w:hAnsi="Arial" w:eastAsia="Times New Roman" w:cs="Arial"/>
        </w:rPr>
      </w:pPr>
      <w:r>
        <w:rPr>
          <w:rFonts w:eastAsia="Times New Roman" w:cs="Arial" w:ascii="Arial" w:hAnsi="Arial"/>
        </w:rPr>
      </w:r>
    </w:p>
    <w:p>
      <w:pPr>
        <w:pStyle w:val="Normal"/>
        <w:spacing w:lineRule="auto" w:line="240" w:before="0" w:after="0"/>
        <w:rPr>
          <w:rFonts w:ascii="Arial" w:hAnsi="Arial" w:eastAsia="Times New Roman" w:cs="Arial"/>
        </w:rPr>
      </w:pPr>
      <w:r>
        <w:rPr>
          <w:rFonts w:eastAsia="Times New Roman" w:cs="Arial" w:ascii="Arial" w:hAnsi="Arial"/>
        </w:rPr>
        <w:t>All’unanimità dei presenti</w:t>
      </w:r>
    </w:p>
    <w:p>
      <w:pPr>
        <w:pStyle w:val="Normal"/>
        <w:spacing w:lineRule="auto" w:line="240" w:before="0" w:after="0"/>
        <w:rPr>
          <w:rFonts w:ascii="Calibri" w:hAnsi="Calibri" w:eastAsia="Times New Roman" w:cs="Calibri"/>
        </w:rPr>
      </w:pPr>
      <w:r>
        <w:rPr>
          <w:rFonts w:eastAsia="Times New Roman" w:cs="Calibri"/>
        </w:rPr>
      </w:r>
    </w:p>
    <w:p>
      <w:pPr>
        <w:pStyle w:val="Normal"/>
        <w:jc w:val="center"/>
        <w:rPr>
          <w:rFonts w:ascii="Arial" w:hAnsi="Arial" w:cs="Arial"/>
        </w:rPr>
      </w:pPr>
      <w:r>
        <w:rPr>
          <w:rFonts w:cs="Arial" w:ascii="Arial" w:hAnsi="Arial"/>
        </w:rPr>
        <w:t>DELIBERA N.  74</w:t>
      </w:r>
    </w:p>
    <w:p>
      <w:pPr>
        <w:pStyle w:val="Normal"/>
        <w:suppressAutoHyphens w:val="false"/>
        <w:spacing w:lineRule="auto" w:line="360" w:before="100" w:after="0"/>
        <w:ind w:right="708" w:hanging="0"/>
        <w:jc w:val="both"/>
        <w:rPr>
          <w:rStyle w:val="Fontstyle21"/>
          <w:rFonts w:ascii="Arial" w:hAnsi="Arial" w:eastAsia="Times New Roman" w:cs="Arial"/>
          <w:b/>
          <w:b/>
          <w:bCs/>
          <w:w w:val="105"/>
          <w:sz w:val="22"/>
          <w:szCs w:val="22"/>
        </w:rPr>
      </w:pPr>
      <w:r>
        <w:rPr>
          <w:rFonts w:eastAsia="Times New Roman" w:cs="Arial" w:ascii="Arial" w:hAnsi="Arial"/>
          <w:b/>
          <w:bCs/>
          <w:w w:val="105"/>
          <w:sz w:val="22"/>
          <w:szCs w:val="22"/>
        </w:rPr>
      </w:r>
    </w:p>
    <w:p>
      <w:pPr>
        <w:pStyle w:val="Normal"/>
        <w:suppressAutoHyphens w:val="false"/>
        <w:spacing w:lineRule="auto" w:line="360" w:before="100" w:after="0"/>
        <w:ind w:right="708" w:hanging="0"/>
        <w:jc w:val="both"/>
        <w:rPr/>
      </w:pPr>
      <w:r>
        <w:rPr>
          <w:rStyle w:val="Fontstyle21"/>
          <w:rFonts w:eastAsia="Times New Roman" w:cs="Arial" w:ascii="Arial" w:hAnsi="Arial"/>
          <w:b/>
          <w:bCs/>
          <w:w w:val="105"/>
          <w:sz w:val="22"/>
          <w:szCs w:val="22"/>
        </w:rPr>
        <w:t xml:space="preserve">di approvare il </w:t>
      </w:r>
      <w:r>
        <w:rPr>
          <w:rStyle w:val="Fontstyle21"/>
          <w:rFonts w:eastAsia="Times New Roman" w:cs="Arial" w:ascii="ArialMT" w:hAnsi="ArialMT"/>
          <w:b/>
          <w:bCs/>
          <w:w w:val="105"/>
          <w:sz w:val="22"/>
          <w:szCs w:val="22"/>
        </w:rPr>
        <w:t>Gemellaggio/Scambio culturale con il Camerun (Punto integrato).</w:t>
      </w:r>
    </w:p>
    <w:p>
      <w:pPr>
        <w:pStyle w:val="Normal"/>
        <w:suppressAutoHyphens w:val="false"/>
        <w:spacing w:lineRule="auto" w:line="360" w:before="100" w:after="0"/>
        <w:ind w:right="708" w:hanging="0"/>
        <w:jc w:val="both"/>
        <w:rPr>
          <w:rFonts w:ascii="Arial" w:hAnsi="Arial" w:cs="Arial"/>
        </w:rPr>
      </w:pPr>
      <w:r>
        <w:rPr>
          <w:rFonts w:cs="Arial" w:ascii="Arial" w:hAnsi="Arial"/>
        </w:rPr>
      </w:r>
    </w:p>
    <w:p>
      <w:pPr>
        <w:pStyle w:val="Normal"/>
        <w:suppressAutoHyphens w:val="false"/>
        <w:spacing w:lineRule="auto" w:line="360" w:before="0" w:after="0"/>
        <w:ind w:hanging="0"/>
        <w:contextualSpacing/>
        <w:jc w:val="both"/>
        <w:rPr>
          <w:rFonts w:ascii="Arial" w:hAnsi="Arial" w:cs="Arial"/>
        </w:rPr>
      </w:pPr>
      <w:r>
        <w:rPr>
          <w:rStyle w:val="Fontstyle21"/>
          <w:rFonts w:cs="Arial" w:ascii="Arial" w:hAnsi="Arial"/>
          <w:sz w:val="22"/>
          <w:szCs w:val="22"/>
        </w:rPr>
        <w:t>Il Dirigente,  e</w:t>
      </w:r>
      <w:r>
        <w:rPr>
          <w:rFonts w:cs="Arial" w:ascii="Arial" w:hAnsi="Arial"/>
        </w:rPr>
        <w:t>sauriti i punti all’ordine del giorno,  dichiara chiusa  la seduta  alle 17,15.</w:t>
      </w:r>
    </w:p>
    <w:p>
      <w:pPr>
        <w:pStyle w:val="Normal"/>
        <w:jc w:val="both"/>
        <w:rPr>
          <w:rFonts w:ascii="Arial" w:hAnsi="Arial" w:cs="Arial"/>
        </w:rPr>
      </w:pPr>
      <w:r>
        <w:rPr>
          <w:rFonts w:cs="Arial" w:ascii="Arial" w:hAnsi="Arial"/>
        </w:rPr>
        <w:t xml:space="preserve"> </w:t>
      </w:r>
    </w:p>
    <w:p>
      <w:pPr>
        <w:pStyle w:val="Normal"/>
        <w:jc w:val="left"/>
        <w:rPr/>
      </w:pPr>
      <w:r>
        <w:rPr>
          <w:rFonts w:cs="Arial" w:ascii="Arial" w:hAnsi="Arial"/>
        </w:rPr>
        <w:t>Il Segretario                                                                                                  Il Dirigente Scolastico</w:t>
      </w:r>
    </w:p>
    <w:p>
      <w:pPr>
        <w:pStyle w:val="Normal"/>
        <w:rPr>
          <w:rFonts w:ascii="Arial" w:hAnsi="Arial" w:eastAsia="Times New Roman" w:cs="Arial"/>
        </w:rPr>
      </w:pPr>
      <w:r>
        <w:rPr>
          <w:rFonts w:eastAsia="Times New Roman" w:cs="Arial" w:ascii="Arial" w:hAnsi="Arial"/>
        </w:rPr>
      </w:r>
    </w:p>
    <w:p>
      <w:pPr>
        <w:pStyle w:val="Normal"/>
        <w:rPr>
          <w:rFonts w:ascii="Arial" w:hAnsi="Arial" w:cs="Arial"/>
          <w:color w:val="000000"/>
        </w:rPr>
      </w:pPr>
      <w:r>
        <w:rPr>
          <w:rFonts w:cs="Arial" w:ascii="Arial" w:hAnsi="Arial"/>
          <w:color w:val="000000"/>
        </w:rPr>
        <w:br/>
      </w:r>
    </w:p>
    <w:p>
      <w:pPr>
        <w:pStyle w:val="Normal"/>
        <w:widowControl/>
        <w:bidi w:val="0"/>
        <w:spacing w:lineRule="auto" w:line="276" w:before="0" w:after="200"/>
        <w:contextualSpacing/>
        <w:jc w:val="left"/>
        <w:rPr>
          <w:rStyle w:val="Fontstyle01"/>
          <w:rFonts w:ascii="Arial" w:hAnsi="Arial" w:cs="Arial"/>
          <w:sz w:val="22"/>
          <w:szCs w:val="22"/>
        </w:rPr>
      </w:pPr>
      <w:r>
        <w:rPr/>
      </w:r>
    </w:p>
    <w:sectPr>
      <w:footerReference w:type="default" r:id="rId14"/>
      <w:type w:val="nextPage"/>
      <w:pgSz w:w="11906" w:h="16838"/>
      <w:pgMar w:left="780" w:right="701" w:header="0" w:top="940" w:footer="0" w:bottom="280"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TimesNewRomanPSMT">
    <w:charset w:val="00"/>
    <w:family w:val="roman"/>
    <w:pitch w:val="variable"/>
  </w:font>
  <w:font w:name="Times New Roman Corsivo">
    <w:charset w:val="00"/>
    <w:family w:val="roman"/>
    <w:pitch w:val="variable"/>
  </w:font>
  <w:font w:name="OpenSymbol">
    <w:altName w:val="Arial Unicode MS"/>
    <w:charset w:val="00"/>
    <w:family w:val="roman"/>
    <w:pitch w:val="variable"/>
  </w:font>
  <w:font w:name="Courier New">
    <w:charset w:val="00"/>
    <w:family w:val="roman"/>
    <w:pitch w:val="variable"/>
  </w:font>
  <w:font w:name="Arial">
    <w:charset w:val="00"/>
    <w:family w:val="roman"/>
    <w:pitch w:val="variable"/>
  </w:font>
  <w:font w:name="Bahnschrift Light Condensed">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roman"/>
    <w:pitch w:val="variable"/>
  </w:font>
  <w:font w:name="ArialMT">
    <w:charset w:val="00"/>
    <w:family w:val="roman"/>
    <w:pitch w:val="variable"/>
  </w:font>
  <w:font w:name="arial">
    <w:altName w:val="sans-serif"/>
    <w:charset w:val="00"/>
    <w:family w:val="roman"/>
    <w:pitch w:val="variable"/>
  </w:font>
  <w:font w:name="Bookman Old Style">
    <w:charset w:val="00"/>
    <w:family w:val="roman"/>
    <w:pitch w:val="variable"/>
  </w:font>
  <w:font w:name="Microsoft Sans Serif">
    <w:charset w:val="00"/>
    <w:family w:val="roman"/>
    <w:pitch w:val="variable"/>
  </w:font>
  <w:font w:name="Cambria">
    <w:charset w:val="00"/>
    <w:family w:val="roman"/>
    <w:pitch w:val="variable"/>
  </w:font>
  <w:font w:name="Calibri Light">
    <w:charset w:val="00"/>
    <w:family w:val="roman"/>
    <w:pitch w:val="variable"/>
  </w:font>
  <w:font w:name="Titillium Web">
    <w:charset w:val="00"/>
    <w:family w:val="roman"/>
    <w:pitch w:val="variable"/>
  </w:font>
  <w:font w:name="Wingdings">
    <w:charset w:val="02"/>
    <w:family w:val="auto"/>
    <w:pitch w:val="variable"/>
  </w:font>
  <w:font w:name="Calibri">
    <w:charset w:val="01"/>
    <w:family w:val="swiss"/>
    <w:pitch w:val="variable"/>
  </w:font>
  <w:font w:name="Microsoft Sans Serif">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22970597"/>
    </w:sdtPr>
    <w:sdtContent>
      <w:p>
        <w:pPr>
          <w:pStyle w:val="Pidipagina"/>
          <w:jc w:val="center"/>
          <w:rPr/>
        </w:pPr>
        <w:r>
          <w:rPr/>
        </w:r>
      </w:p>
      <w:p>
        <w:pPr>
          <w:pStyle w:val="Pidipagina"/>
          <w:spacing w:before="0" w:after="200"/>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36884548"/>
    </w:sdtPr>
    <w:sdtContent>
      <w:p>
        <w:pPr>
          <w:pStyle w:val="Pidipagina"/>
          <w:jc w:val="center"/>
          <w:rPr/>
        </w:pPr>
        <w:r>
          <w:rPr/>
        </w:r>
      </w:p>
      <w:p>
        <w:pPr>
          <w:pStyle w:val="Pidipagina"/>
          <w:spacing w:before="0" w:after="200"/>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68917268"/>
    </w:sdtPr>
    <w:sdtContent>
      <w:p>
        <w:pPr>
          <w:pStyle w:val="Pidipagina"/>
          <w:jc w:val="center"/>
          <w:rPr/>
        </w:pPr>
        <w:r>
          <w:rPr/>
        </w:r>
      </w:p>
      <w:p>
        <w:pPr>
          <w:pStyle w:val="Pidipagina"/>
          <w:spacing w:before="0" w:after="200"/>
          <w:rPr/>
        </w:pPr>
        <w:r>
          <w:rPr/>
        </w:r>
      </w:p>
    </w:sdtContent>
  </w:sdt>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84005372"/>
    </w:sdtPr>
    <w:sdtContent>
      <w:p>
        <w:pPr>
          <w:pStyle w:val="Pidipagina"/>
          <w:jc w:val="center"/>
          <w:rPr/>
        </w:pPr>
        <w:r>
          <w:rPr/>
        </w:r>
      </w:p>
      <w:p>
        <w:pPr>
          <w:pStyle w:val="Pidipagina"/>
          <w:spacing w:before="0" w:after="200"/>
          <w:rPr/>
        </w:pPr>
        <w:r>
          <w:rPr/>
        </w:r>
      </w:p>
    </w:sdtContent>
  </w:sdt>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58803061"/>
    </w:sdtPr>
    <w:sdtContent>
      <w:p>
        <w:pPr>
          <w:pStyle w:val="Pidipagina"/>
          <w:jc w:val="center"/>
          <w:rPr/>
        </w:pPr>
        <w:r>
          <w:rPr/>
        </w:r>
      </w:p>
      <w:p>
        <w:pPr>
          <w:pStyle w:val="Pidipagina"/>
          <w:spacing w:before="0" w:after="200"/>
          <w:rPr/>
        </w:pPr>
        <w:r>
          <w:rPr/>
        </w:r>
      </w:p>
    </w:sdtContent>
  </w:sdt>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53109155"/>
    </w:sdtPr>
    <w:sdtContent>
      <w:p>
        <w:pPr>
          <w:pStyle w:val="Pidipagina"/>
          <w:spacing w:before="0" w:after="200"/>
          <w:jc w:val="center"/>
          <w:rPr/>
        </w:pPr>
        <w:r>
          <w:rPr/>
        </w:r>
      </w:p>
    </w:sdtContent>
  </w:sdt>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25276686"/>
    </w:sdtPr>
    <w:sdtContent>
      <w:p>
        <w:pPr>
          <w:pStyle w:val="Pidipagina"/>
          <w:jc w:val="center"/>
          <w:rPr/>
        </w:pPr>
        <w:r>
          <w:rPr/>
        </w:r>
      </w:p>
      <w:p>
        <w:pPr>
          <w:pStyle w:val="Pidipagina"/>
          <w:spacing w:before="0" w:after="200"/>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suff w:val="nothing"/>
      <w:lvlText w:val=""/>
      <w:lvlJc w:val="left"/>
      <w:pPr>
        <w:tabs>
          <w:tab w:val="num" w:pos="0"/>
        </w:tabs>
        <w:ind w:left="0" w:hanging="0"/>
      </w:pPr>
      <w:rPr>
        <w:rFonts w:ascii="Wingdings" w:hAnsi="Wingdings" w:cs="Wingdings" w:hint="defaul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lowerLetter"/>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suff w:val="nothing"/>
      <w:lvlText w:val="%1."/>
      <w:lvlJc w:val="left"/>
      <w:pPr>
        <w:tabs>
          <w:tab w:val="num" w:pos="0"/>
        </w:tabs>
        <w:ind w:left="30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lvl w:ilvl="0">
      <w:start w:val="2"/>
      <w:numFmt w:val="decimal"/>
      <w:suff w:val="nothing"/>
      <w:lvlText w:val="%1."/>
      <w:lvlJc w:val="left"/>
      <w:pPr>
        <w:tabs>
          <w:tab w:val="num" w:pos="0"/>
        </w:tabs>
        <w:ind w:left="30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lvl w:ilvl="0">
      <w:start w:val="3"/>
      <w:numFmt w:val="decimal"/>
      <w:suff w:val="nothing"/>
      <w:lvlText w:val="%1."/>
      <w:lvlJc w:val="left"/>
      <w:pPr>
        <w:tabs>
          <w:tab w:val="num" w:pos="0"/>
        </w:tabs>
        <w:ind w:left="30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lvl w:ilvl="0">
      <w:start w:val="4"/>
      <w:numFmt w:val="decimal"/>
      <w:suff w:val="nothing"/>
      <w:lvlText w:val="%1."/>
      <w:lvlJc w:val="left"/>
      <w:pPr>
        <w:tabs>
          <w:tab w:val="num" w:pos="0"/>
        </w:tabs>
        <w:ind w:left="30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lvl w:ilvl="0">
      <w:start w:val="5"/>
      <w:numFmt w:val="decimal"/>
      <w:suff w:val="nothing"/>
      <w:lvlText w:val="%1."/>
      <w:lvlJc w:val="left"/>
      <w:pPr>
        <w:tabs>
          <w:tab w:val="num" w:pos="0"/>
        </w:tabs>
        <w:ind w:left="30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lvl w:ilvl="0">
      <w:start w:val="6"/>
      <w:numFmt w:val="decimal"/>
      <w:suff w:val="nothing"/>
      <w:lvlText w:val="%1."/>
      <w:lvlJc w:val="left"/>
      <w:pPr>
        <w:tabs>
          <w:tab w:val="num" w:pos="0"/>
        </w:tabs>
        <w:ind w:left="300" w:hanging="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lvl w:ilvl="0">
      <w:start w:val="1"/>
      <w:numFmt w:val="decimal"/>
      <w:lvlText w:val="%1."/>
      <w:lvlJc w:val="left"/>
      <w:pPr>
        <w:tabs>
          <w:tab w:val="num" w:pos="0"/>
        </w:tabs>
        <w:ind w:left="1990" w:hanging="360"/>
      </w:pPr>
    </w:lvl>
    <w:lvl w:ilvl="1">
      <w:start w:val="0"/>
      <w:numFmt w:val="bullet"/>
      <w:lvlText w:val=""/>
      <w:lvlJc w:val="left"/>
      <w:pPr>
        <w:tabs>
          <w:tab w:val="num" w:pos="0"/>
        </w:tabs>
        <w:ind w:left="2990" w:hanging="360"/>
      </w:pPr>
      <w:rPr>
        <w:rFonts w:ascii="Symbol" w:hAnsi="Symbol" w:cs="Symbol" w:hint="default"/>
      </w:rPr>
    </w:lvl>
    <w:lvl w:ilvl="2">
      <w:start w:val="0"/>
      <w:numFmt w:val="bullet"/>
      <w:lvlText w:val=""/>
      <w:lvlJc w:val="left"/>
      <w:pPr>
        <w:tabs>
          <w:tab w:val="num" w:pos="0"/>
        </w:tabs>
        <w:ind w:left="3981" w:hanging="360"/>
      </w:pPr>
      <w:rPr>
        <w:rFonts w:ascii="Symbol" w:hAnsi="Symbol" w:cs="Symbol" w:hint="default"/>
      </w:rPr>
    </w:lvl>
    <w:lvl w:ilvl="3">
      <w:start w:val="0"/>
      <w:numFmt w:val="bullet"/>
      <w:lvlText w:val=""/>
      <w:lvlJc w:val="left"/>
      <w:pPr>
        <w:tabs>
          <w:tab w:val="num" w:pos="0"/>
        </w:tabs>
        <w:ind w:left="4971" w:hanging="360"/>
      </w:pPr>
      <w:rPr>
        <w:rFonts w:ascii="Symbol" w:hAnsi="Symbol" w:cs="Symbol" w:hint="default"/>
      </w:rPr>
    </w:lvl>
    <w:lvl w:ilvl="4">
      <w:start w:val="0"/>
      <w:numFmt w:val="bullet"/>
      <w:lvlText w:val=""/>
      <w:lvlJc w:val="left"/>
      <w:pPr>
        <w:tabs>
          <w:tab w:val="num" w:pos="0"/>
        </w:tabs>
        <w:ind w:left="5962" w:hanging="360"/>
      </w:pPr>
      <w:rPr>
        <w:rFonts w:ascii="Symbol" w:hAnsi="Symbol" w:cs="Symbol" w:hint="default"/>
      </w:rPr>
    </w:lvl>
    <w:lvl w:ilvl="5">
      <w:start w:val="0"/>
      <w:numFmt w:val="bullet"/>
      <w:lvlText w:val=""/>
      <w:lvlJc w:val="left"/>
      <w:pPr>
        <w:tabs>
          <w:tab w:val="num" w:pos="0"/>
        </w:tabs>
        <w:ind w:left="6953" w:hanging="360"/>
      </w:pPr>
      <w:rPr>
        <w:rFonts w:ascii="Symbol" w:hAnsi="Symbol" w:cs="Symbol" w:hint="default"/>
      </w:rPr>
    </w:lvl>
    <w:lvl w:ilvl="6">
      <w:start w:val="0"/>
      <w:numFmt w:val="bullet"/>
      <w:lvlText w:val=""/>
      <w:lvlJc w:val="left"/>
      <w:pPr>
        <w:tabs>
          <w:tab w:val="num" w:pos="0"/>
        </w:tabs>
        <w:ind w:left="7943" w:hanging="360"/>
      </w:pPr>
      <w:rPr>
        <w:rFonts w:ascii="Symbol" w:hAnsi="Symbol" w:cs="Symbol" w:hint="default"/>
      </w:rPr>
    </w:lvl>
    <w:lvl w:ilvl="7">
      <w:start w:val="0"/>
      <w:numFmt w:val="bullet"/>
      <w:lvlText w:val=""/>
      <w:lvlJc w:val="left"/>
      <w:pPr>
        <w:tabs>
          <w:tab w:val="num" w:pos="0"/>
        </w:tabs>
        <w:ind w:left="8934" w:hanging="360"/>
      </w:pPr>
      <w:rPr>
        <w:rFonts w:ascii="Symbol" w:hAnsi="Symbol" w:cs="Symbol" w:hint="default"/>
      </w:rPr>
    </w:lvl>
    <w:lvl w:ilvl="8">
      <w:start w:val="0"/>
      <w:numFmt w:val="bullet"/>
      <w:lvlText w:val=""/>
      <w:lvlJc w:val="left"/>
      <w:pPr>
        <w:tabs>
          <w:tab w:val="num" w:pos="0"/>
        </w:tabs>
        <w:ind w:left="9925" w:hanging="360"/>
      </w:pPr>
      <w:rPr>
        <w:rFonts w:ascii="Symbol" w:hAnsi="Symbol" w:cs="Symbol" w:hint="default"/>
      </w:rPr>
    </w:lvl>
  </w:abstractNum>
  <w:abstractNum w:abstractNumId="13">
    <w:lvl w:ilvl="0">
      <w:start w:val="1"/>
      <w:numFmt w:val="decimal"/>
      <w:lvlText w:val="%1."/>
      <w:lvlJc w:val="left"/>
      <w:pPr>
        <w:tabs>
          <w:tab w:val="num" w:pos="0"/>
        </w:tabs>
        <w:ind w:left="1620" w:hanging="361"/>
      </w:pPr>
    </w:lvl>
    <w:lvl w:ilvl="1">
      <w:start w:val="1"/>
      <w:numFmt w:val="lowerLetter"/>
      <w:lvlText w:val="%2)"/>
      <w:lvlJc w:val="left"/>
      <w:pPr>
        <w:tabs>
          <w:tab w:val="num" w:pos="0"/>
        </w:tabs>
        <w:ind w:left="2201" w:hanging="360"/>
      </w:pPr>
    </w:lvl>
    <w:lvl w:ilvl="2">
      <w:start w:val="0"/>
      <w:numFmt w:val="bullet"/>
      <w:lvlText w:val=""/>
      <w:lvlJc w:val="left"/>
      <w:pPr>
        <w:tabs>
          <w:tab w:val="num" w:pos="0"/>
        </w:tabs>
        <w:ind w:left="3278" w:hanging="360"/>
      </w:pPr>
      <w:rPr>
        <w:rFonts w:ascii="Symbol" w:hAnsi="Symbol" w:cs="Symbol" w:hint="default"/>
      </w:rPr>
    </w:lvl>
    <w:lvl w:ilvl="3">
      <w:start w:val="0"/>
      <w:numFmt w:val="bullet"/>
      <w:lvlText w:val=""/>
      <w:lvlJc w:val="left"/>
      <w:pPr>
        <w:tabs>
          <w:tab w:val="num" w:pos="0"/>
        </w:tabs>
        <w:ind w:left="4356" w:hanging="360"/>
      </w:pPr>
      <w:rPr>
        <w:rFonts w:ascii="Symbol" w:hAnsi="Symbol" w:cs="Symbol" w:hint="default"/>
      </w:rPr>
    </w:lvl>
    <w:lvl w:ilvl="4">
      <w:start w:val="0"/>
      <w:numFmt w:val="bullet"/>
      <w:lvlText w:val=""/>
      <w:lvlJc w:val="left"/>
      <w:pPr>
        <w:tabs>
          <w:tab w:val="num" w:pos="0"/>
        </w:tabs>
        <w:ind w:left="5435" w:hanging="360"/>
      </w:pPr>
      <w:rPr>
        <w:rFonts w:ascii="Symbol" w:hAnsi="Symbol" w:cs="Symbol" w:hint="default"/>
      </w:rPr>
    </w:lvl>
    <w:lvl w:ilvl="5">
      <w:start w:val="0"/>
      <w:numFmt w:val="bullet"/>
      <w:lvlText w:val=""/>
      <w:lvlJc w:val="left"/>
      <w:pPr>
        <w:tabs>
          <w:tab w:val="num" w:pos="0"/>
        </w:tabs>
        <w:ind w:left="6513" w:hanging="360"/>
      </w:pPr>
      <w:rPr>
        <w:rFonts w:ascii="Symbol" w:hAnsi="Symbol" w:cs="Symbol" w:hint="default"/>
      </w:rPr>
    </w:lvl>
    <w:lvl w:ilvl="6">
      <w:start w:val="0"/>
      <w:numFmt w:val="bullet"/>
      <w:lvlText w:val=""/>
      <w:lvlJc w:val="left"/>
      <w:pPr>
        <w:tabs>
          <w:tab w:val="num" w:pos="0"/>
        </w:tabs>
        <w:ind w:left="7592" w:hanging="360"/>
      </w:pPr>
      <w:rPr>
        <w:rFonts w:ascii="Symbol" w:hAnsi="Symbol" w:cs="Symbol" w:hint="default"/>
      </w:rPr>
    </w:lvl>
    <w:lvl w:ilvl="7">
      <w:start w:val="0"/>
      <w:numFmt w:val="bullet"/>
      <w:lvlText w:val=""/>
      <w:lvlJc w:val="left"/>
      <w:pPr>
        <w:tabs>
          <w:tab w:val="num" w:pos="0"/>
        </w:tabs>
        <w:ind w:left="8670" w:hanging="360"/>
      </w:pPr>
      <w:rPr>
        <w:rFonts w:ascii="Symbol" w:hAnsi="Symbol" w:cs="Symbol" w:hint="default"/>
      </w:rPr>
    </w:lvl>
    <w:lvl w:ilvl="8">
      <w:start w:val="0"/>
      <w:numFmt w:val="bullet"/>
      <w:lvlText w:val=""/>
      <w:lvlJc w:val="left"/>
      <w:pPr>
        <w:tabs>
          <w:tab w:val="num" w:pos="0"/>
        </w:tabs>
        <w:ind w:left="9749" w:hanging="360"/>
      </w:pPr>
      <w:rPr>
        <w:rFonts w:ascii="Symbol" w:hAnsi="Symbol" w:cs="Symbol" w:hint="default"/>
      </w:rPr>
    </w:lvl>
  </w:abstractNum>
  <w:abstractNum w:abstractNumId="14">
    <w:lvl w:ilvl="0">
      <w:numFmt w:val="bullet"/>
      <w:lvlText w:val="-"/>
      <w:lvlJc w:val="left"/>
      <w:pPr>
        <w:tabs>
          <w:tab w:val="num" w:pos="0"/>
        </w:tabs>
        <w:ind w:left="1946" w:hanging="332"/>
      </w:pPr>
      <w:rPr>
        <w:rFonts w:ascii="Calibri" w:hAnsi="Calibri" w:cs="Calibri" w:hint="default"/>
      </w:rPr>
    </w:lvl>
    <w:lvl w:ilvl="1">
      <w:start w:val="0"/>
      <w:numFmt w:val="bullet"/>
      <w:lvlText w:val="-"/>
      <w:lvlJc w:val="left"/>
      <w:pPr>
        <w:tabs>
          <w:tab w:val="num" w:pos="0"/>
        </w:tabs>
        <w:ind w:left="2705" w:hanging="360"/>
      </w:pPr>
      <w:rPr>
        <w:rFonts w:ascii="Calibri" w:hAnsi="Calibri" w:cs="Calibri" w:hint="default"/>
      </w:rPr>
    </w:lvl>
    <w:lvl w:ilvl="2">
      <w:start w:val="0"/>
      <w:numFmt w:val="bullet"/>
      <w:lvlText w:val=""/>
      <w:lvlJc w:val="left"/>
      <w:pPr>
        <w:tabs>
          <w:tab w:val="num" w:pos="0"/>
        </w:tabs>
        <w:ind w:left="3722" w:hanging="360"/>
      </w:pPr>
      <w:rPr>
        <w:rFonts w:ascii="Symbol" w:hAnsi="Symbol" w:cs="Symbol" w:hint="default"/>
      </w:rPr>
    </w:lvl>
    <w:lvl w:ilvl="3">
      <w:start w:val="0"/>
      <w:numFmt w:val="bullet"/>
      <w:lvlText w:val=""/>
      <w:lvlJc w:val="left"/>
      <w:pPr>
        <w:tabs>
          <w:tab w:val="num" w:pos="0"/>
        </w:tabs>
        <w:ind w:left="4745" w:hanging="360"/>
      </w:pPr>
      <w:rPr>
        <w:rFonts w:ascii="Symbol" w:hAnsi="Symbol" w:cs="Symbol" w:hint="default"/>
      </w:rPr>
    </w:lvl>
    <w:lvl w:ilvl="4">
      <w:start w:val="0"/>
      <w:numFmt w:val="bullet"/>
      <w:lvlText w:val=""/>
      <w:lvlJc w:val="left"/>
      <w:pPr>
        <w:tabs>
          <w:tab w:val="num" w:pos="0"/>
        </w:tabs>
        <w:ind w:left="5768" w:hanging="360"/>
      </w:pPr>
      <w:rPr>
        <w:rFonts w:ascii="Symbol" w:hAnsi="Symbol" w:cs="Symbol" w:hint="default"/>
      </w:rPr>
    </w:lvl>
    <w:lvl w:ilvl="5">
      <w:start w:val="0"/>
      <w:numFmt w:val="bullet"/>
      <w:lvlText w:val=""/>
      <w:lvlJc w:val="left"/>
      <w:pPr>
        <w:tabs>
          <w:tab w:val="num" w:pos="0"/>
        </w:tabs>
        <w:ind w:left="6791" w:hanging="360"/>
      </w:pPr>
      <w:rPr>
        <w:rFonts w:ascii="Symbol" w:hAnsi="Symbol" w:cs="Symbol" w:hint="default"/>
      </w:rPr>
    </w:lvl>
    <w:lvl w:ilvl="6">
      <w:start w:val="0"/>
      <w:numFmt w:val="bullet"/>
      <w:lvlText w:val=""/>
      <w:lvlJc w:val="left"/>
      <w:pPr>
        <w:tabs>
          <w:tab w:val="num" w:pos="0"/>
        </w:tabs>
        <w:ind w:left="7814" w:hanging="360"/>
      </w:pPr>
      <w:rPr>
        <w:rFonts w:ascii="Symbol" w:hAnsi="Symbol" w:cs="Symbol" w:hint="default"/>
      </w:rPr>
    </w:lvl>
    <w:lvl w:ilvl="7">
      <w:start w:val="0"/>
      <w:numFmt w:val="bullet"/>
      <w:lvlText w:val=""/>
      <w:lvlJc w:val="left"/>
      <w:pPr>
        <w:tabs>
          <w:tab w:val="num" w:pos="0"/>
        </w:tabs>
        <w:ind w:left="8837" w:hanging="360"/>
      </w:pPr>
      <w:rPr>
        <w:rFonts w:ascii="Symbol" w:hAnsi="Symbol" w:cs="Symbol" w:hint="default"/>
      </w:rPr>
    </w:lvl>
    <w:lvl w:ilvl="8">
      <w:start w:val="0"/>
      <w:numFmt w:val="bullet"/>
      <w:lvlText w:val=""/>
      <w:lvlJc w:val="left"/>
      <w:pPr>
        <w:tabs>
          <w:tab w:val="num" w:pos="0"/>
        </w:tabs>
        <w:ind w:left="9860" w:hanging="360"/>
      </w:pPr>
      <w:rPr>
        <w:rFonts w:ascii="Symbol" w:hAnsi="Symbol" w:cs="Symbol" w:hint="default"/>
      </w:rPr>
    </w:lvl>
  </w:abstractNum>
  <w:abstractNum w:abstractNumId="15">
    <w:lvl w:ilvl="0">
      <w:numFmt w:val="decimal"/>
      <w:lvlText w:val="•"/>
      <w:lvlJc w:val="left"/>
      <w:pPr>
        <w:tabs>
          <w:tab w:val="num" w:pos="0"/>
        </w:tabs>
        <w:ind w:left="1493" w:hanging="361"/>
      </w:pPr>
    </w:lvl>
    <w:lvl w:ilvl="1">
      <w:start w:val="0"/>
      <w:numFmt w:val="bullet"/>
      <w:lvlText w:val=""/>
      <w:lvlJc w:val="left"/>
      <w:pPr>
        <w:tabs>
          <w:tab w:val="num" w:pos="0"/>
        </w:tabs>
        <w:ind w:left="2540" w:hanging="361"/>
      </w:pPr>
      <w:rPr>
        <w:rFonts w:ascii="Symbol" w:hAnsi="Symbol" w:cs="Symbol" w:hint="default"/>
      </w:rPr>
    </w:lvl>
    <w:lvl w:ilvl="2">
      <w:start w:val="0"/>
      <w:numFmt w:val="bullet"/>
      <w:lvlText w:val=""/>
      <w:lvlJc w:val="left"/>
      <w:pPr>
        <w:tabs>
          <w:tab w:val="num" w:pos="0"/>
        </w:tabs>
        <w:ind w:left="3581" w:hanging="361"/>
      </w:pPr>
      <w:rPr>
        <w:rFonts w:ascii="Symbol" w:hAnsi="Symbol" w:cs="Symbol" w:hint="default"/>
      </w:rPr>
    </w:lvl>
    <w:lvl w:ilvl="3">
      <w:start w:val="0"/>
      <w:numFmt w:val="bullet"/>
      <w:lvlText w:val=""/>
      <w:lvlJc w:val="left"/>
      <w:pPr>
        <w:tabs>
          <w:tab w:val="num" w:pos="0"/>
        </w:tabs>
        <w:ind w:left="4621" w:hanging="361"/>
      </w:pPr>
      <w:rPr>
        <w:rFonts w:ascii="Symbol" w:hAnsi="Symbol" w:cs="Symbol" w:hint="default"/>
      </w:rPr>
    </w:lvl>
    <w:lvl w:ilvl="4">
      <w:start w:val="0"/>
      <w:numFmt w:val="bullet"/>
      <w:lvlText w:val=""/>
      <w:lvlJc w:val="left"/>
      <w:pPr>
        <w:tabs>
          <w:tab w:val="num" w:pos="0"/>
        </w:tabs>
        <w:ind w:left="5662" w:hanging="361"/>
      </w:pPr>
      <w:rPr>
        <w:rFonts w:ascii="Symbol" w:hAnsi="Symbol" w:cs="Symbol" w:hint="default"/>
      </w:rPr>
    </w:lvl>
    <w:lvl w:ilvl="5">
      <w:start w:val="0"/>
      <w:numFmt w:val="bullet"/>
      <w:lvlText w:val=""/>
      <w:lvlJc w:val="left"/>
      <w:pPr>
        <w:tabs>
          <w:tab w:val="num" w:pos="0"/>
        </w:tabs>
        <w:ind w:left="6703" w:hanging="361"/>
      </w:pPr>
      <w:rPr>
        <w:rFonts w:ascii="Symbol" w:hAnsi="Symbol" w:cs="Symbol" w:hint="default"/>
      </w:rPr>
    </w:lvl>
    <w:lvl w:ilvl="6">
      <w:start w:val="0"/>
      <w:numFmt w:val="bullet"/>
      <w:lvlText w:val=""/>
      <w:lvlJc w:val="left"/>
      <w:pPr>
        <w:tabs>
          <w:tab w:val="num" w:pos="0"/>
        </w:tabs>
        <w:ind w:left="7743" w:hanging="361"/>
      </w:pPr>
      <w:rPr>
        <w:rFonts w:ascii="Symbol" w:hAnsi="Symbol" w:cs="Symbol" w:hint="default"/>
      </w:rPr>
    </w:lvl>
    <w:lvl w:ilvl="7">
      <w:start w:val="0"/>
      <w:numFmt w:val="bullet"/>
      <w:lvlText w:val=""/>
      <w:lvlJc w:val="left"/>
      <w:pPr>
        <w:tabs>
          <w:tab w:val="num" w:pos="0"/>
        </w:tabs>
        <w:ind w:left="8784" w:hanging="361"/>
      </w:pPr>
      <w:rPr>
        <w:rFonts w:ascii="Symbol" w:hAnsi="Symbol" w:cs="Symbol" w:hint="default"/>
      </w:rPr>
    </w:lvl>
    <w:lvl w:ilvl="8">
      <w:start w:val="0"/>
      <w:numFmt w:val="bullet"/>
      <w:lvlText w:val=""/>
      <w:lvlJc w:val="left"/>
      <w:pPr>
        <w:tabs>
          <w:tab w:val="num" w:pos="0"/>
        </w:tabs>
        <w:ind w:left="9825" w:hanging="361"/>
      </w:pPr>
      <w:rPr>
        <w:rFonts w:ascii="Symbol" w:hAnsi="Symbol" w:cs="Symbol" w:hint="default"/>
      </w:rPr>
    </w:lvl>
  </w:abstractNum>
  <w:abstractNum w:abstractNumId="16">
    <w:lvl w:ilvl="0">
      <w:numFmt w:val="bullet"/>
      <w:lvlText w:val=""/>
      <w:lvlJc w:val="left"/>
      <w:pPr>
        <w:tabs>
          <w:tab w:val="num" w:pos="0"/>
        </w:tabs>
        <w:ind w:left="1493" w:hanging="361"/>
      </w:pPr>
      <w:rPr>
        <w:rFonts w:ascii="Symbol" w:hAnsi="Symbol" w:cs="Symbol" w:hint="default"/>
      </w:rPr>
    </w:lvl>
    <w:lvl w:ilvl="1">
      <w:start w:val="0"/>
      <w:numFmt w:val="bullet"/>
      <w:lvlText w:val=""/>
      <w:lvlJc w:val="left"/>
      <w:pPr>
        <w:tabs>
          <w:tab w:val="num" w:pos="0"/>
        </w:tabs>
        <w:ind w:left="2540" w:hanging="361"/>
      </w:pPr>
      <w:rPr>
        <w:rFonts w:ascii="Symbol" w:hAnsi="Symbol" w:cs="Symbol" w:hint="default"/>
      </w:rPr>
    </w:lvl>
    <w:lvl w:ilvl="2">
      <w:start w:val="0"/>
      <w:numFmt w:val="bullet"/>
      <w:lvlText w:val=""/>
      <w:lvlJc w:val="left"/>
      <w:pPr>
        <w:tabs>
          <w:tab w:val="num" w:pos="0"/>
        </w:tabs>
        <w:ind w:left="3581" w:hanging="361"/>
      </w:pPr>
      <w:rPr>
        <w:rFonts w:ascii="Symbol" w:hAnsi="Symbol" w:cs="Symbol" w:hint="default"/>
      </w:rPr>
    </w:lvl>
    <w:lvl w:ilvl="3">
      <w:start w:val="0"/>
      <w:numFmt w:val="bullet"/>
      <w:lvlText w:val=""/>
      <w:lvlJc w:val="left"/>
      <w:pPr>
        <w:tabs>
          <w:tab w:val="num" w:pos="0"/>
        </w:tabs>
        <w:ind w:left="4621" w:hanging="361"/>
      </w:pPr>
      <w:rPr>
        <w:rFonts w:ascii="Symbol" w:hAnsi="Symbol" w:cs="Symbol" w:hint="default"/>
      </w:rPr>
    </w:lvl>
    <w:lvl w:ilvl="4">
      <w:start w:val="0"/>
      <w:numFmt w:val="bullet"/>
      <w:lvlText w:val=""/>
      <w:lvlJc w:val="left"/>
      <w:pPr>
        <w:tabs>
          <w:tab w:val="num" w:pos="0"/>
        </w:tabs>
        <w:ind w:left="5662" w:hanging="361"/>
      </w:pPr>
      <w:rPr>
        <w:rFonts w:ascii="Symbol" w:hAnsi="Symbol" w:cs="Symbol" w:hint="default"/>
      </w:rPr>
    </w:lvl>
    <w:lvl w:ilvl="5">
      <w:start w:val="0"/>
      <w:numFmt w:val="bullet"/>
      <w:lvlText w:val=""/>
      <w:lvlJc w:val="left"/>
      <w:pPr>
        <w:tabs>
          <w:tab w:val="num" w:pos="0"/>
        </w:tabs>
        <w:ind w:left="6703" w:hanging="361"/>
      </w:pPr>
      <w:rPr>
        <w:rFonts w:ascii="Symbol" w:hAnsi="Symbol" w:cs="Symbol" w:hint="default"/>
      </w:rPr>
    </w:lvl>
    <w:lvl w:ilvl="6">
      <w:start w:val="0"/>
      <w:numFmt w:val="bullet"/>
      <w:lvlText w:val=""/>
      <w:lvlJc w:val="left"/>
      <w:pPr>
        <w:tabs>
          <w:tab w:val="num" w:pos="0"/>
        </w:tabs>
        <w:ind w:left="7743" w:hanging="361"/>
      </w:pPr>
      <w:rPr>
        <w:rFonts w:ascii="Symbol" w:hAnsi="Symbol" w:cs="Symbol" w:hint="default"/>
      </w:rPr>
    </w:lvl>
    <w:lvl w:ilvl="7">
      <w:start w:val="0"/>
      <w:numFmt w:val="bullet"/>
      <w:lvlText w:val=""/>
      <w:lvlJc w:val="left"/>
      <w:pPr>
        <w:tabs>
          <w:tab w:val="num" w:pos="0"/>
        </w:tabs>
        <w:ind w:left="8784" w:hanging="361"/>
      </w:pPr>
      <w:rPr>
        <w:rFonts w:ascii="Symbol" w:hAnsi="Symbol" w:cs="Symbol" w:hint="default"/>
      </w:rPr>
    </w:lvl>
    <w:lvl w:ilvl="8">
      <w:start w:val="0"/>
      <w:numFmt w:val="bullet"/>
      <w:lvlText w:val=""/>
      <w:lvlJc w:val="left"/>
      <w:pPr>
        <w:tabs>
          <w:tab w:val="num" w:pos="0"/>
        </w:tabs>
        <w:ind w:left="9825" w:hanging="361"/>
      </w:pPr>
      <w:rPr>
        <w:rFonts w:ascii="Symbol" w:hAnsi="Symbol" w:cs="Symbol" w:hint="default"/>
      </w:rPr>
    </w:lvl>
  </w:abstractNum>
  <w:abstractNum w:abstractNumId="17">
    <w:lvl w:ilvl="0">
      <w:start w:val="1"/>
      <w:numFmt w:val="decimal"/>
      <w:lvlText w:val="%1."/>
      <w:lvlJc w:val="left"/>
      <w:pPr>
        <w:tabs>
          <w:tab w:val="num" w:pos="0"/>
        </w:tabs>
        <w:ind w:left="1132" w:hanging="245"/>
      </w:pPr>
    </w:lvl>
    <w:lvl w:ilvl="1">
      <w:start w:val="0"/>
      <w:numFmt w:val="bullet"/>
      <w:lvlText w:val=""/>
      <w:lvlJc w:val="left"/>
      <w:pPr>
        <w:tabs>
          <w:tab w:val="num" w:pos="0"/>
        </w:tabs>
        <w:ind w:left="1853" w:hanging="360"/>
      </w:pPr>
      <w:rPr>
        <w:rFonts w:ascii="Symbol" w:hAnsi="Symbol" w:cs="Symbol" w:hint="default"/>
      </w:rPr>
    </w:lvl>
    <w:lvl w:ilvl="2">
      <w:start w:val="0"/>
      <w:numFmt w:val="bullet"/>
      <w:lvlText w:val=""/>
      <w:lvlJc w:val="left"/>
      <w:pPr>
        <w:tabs>
          <w:tab w:val="num" w:pos="0"/>
        </w:tabs>
        <w:ind w:left="2976" w:hanging="360"/>
      </w:pPr>
      <w:rPr>
        <w:rFonts w:ascii="Symbol" w:hAnsi="Symbol" w:cs="Symbol" w:hint="default"/>
      </w:rPr>
    </w:lvl>
    <w:lvl w:ilvl="3">
      <w:start w:val="0"/>
      <w:numFmt w:val="bullet"/>
      <w:lvlText w:val=""/>
      <w:lvlJc w:val="left"/>
      <w:pPr>
        <w:tabs>
          <w:tab w:val="num" w:pos="0"/>
        </w:tabs>
        <w:ind w:left="4092" w:hanging="360"/>
      </w:pPr>
      <w:rPr>
        <w:rFonts w:ascii="Symbol" w:hAnsi="Symbol" w:cs="Symbol" w:hint="default"/>
      </w:rPr>
    </w:lvl>
    <w:lvl w:ilvl="4">
      <w:start w:val="0"/>
      <w:numFmt w:val="bullet"/>
      <w:lvlText w:val=""/>
      <w:lvlJc w:val="left"/>
      <w:pPr>
        <w:tabs>
          <w:tab w:val="num" w:pos="0"/>
        </w:tabs>
        <w:ind w:left="5208" w:hanging="360"/>
      </w:pPr>
      <w:rPr>
        <w:rFonts w:ascii="Symbol" w:hAnsi="Symbol" w:cs="Symbol" w:hint="default"/>
      </w:rPr>
    </w:lvl>
    <w:lvl w:ilvl="5">
      <w:start w:val="0"/>
      <w:numFmt w:val="bullet"/>
      <w:lvlText w:val=""/>
      <w:lvlJc w:val="left"/>
      <w:pPr>
        <w:tabs>
          <w:tab w:val="num" w:pos="0"/>
        </w:tabs>
        <w:ind w:left="6325" w:hanging="360"/>
      </w:pPr>
      <w:rPr>
        <w:rFonts w:ascii="Symbol" w:hAnsi="Symbol" w:cs="Symbol" w:hint="default"/>
      </w:rPr>
    </w:lvl>
    <w:lvl w:ilvl="6">
      <w:start w:val="0"/>
      <w:numFmt w:val="bullet"/>
      <w:lvlText w:val=""/>
      <w:lvlJc w:val="left"/>
      <w:pPr>
        <w:tabs>
          <w:tab w:val="num" w:pos="0"/>
        </w:tabs>
        <w:ind w:left="7441" w:hanging="360"/>
      </w:pPr>
      <w:rPr>
        <w:rFonts w:ascii="Symbol" w:hAnsi="Symbol" w:cs="Symbol" w:hint="default"/>
      </w:rPr>
    </w:lvl>
    <w:lvl w:ilvl="7">
      <w:start w:val="0"/>
      <w:numFmt w:val="bullet"/>
      <w:lvlText w:val=""/>
      <w:lvlJc w:val="left"/>
      <w:pPr>
        <w:tabs>
          <w:tab w:val="num" w:pos="0"/>
        </w:tabs>
        <w:ind w:left="8557" w:hanging="360"/>
      </w:pPr>
      <w:rPr>
        <w:rFonts w:ascii="Symbol" w:hAnsi="Symbol" w:cs="Symbol" w:hint="default"/>
      </w:rPr>
    </w:lvl>
    <w:lvl w:ilvl="8">
      <w:start w:val="0"/>
      <w:numFmt w:val="bullet"/>
      <w:lvlText w:val=""/>
      <w:lvlJc w:val="left"/>
      <w:pPr>
        <w:tabs>
          <w:tab w:val="num" w:pos="0"/>
        </w:tabs>
        <w:ind w:left="9673" w:hanging="360"/>
      </w:pPr>
      <w:rPr>
        <w:rFonts w:ascii="Symbol" w:hAnsi="Symbol" w:cs="Symbol" w:hint="default"/>
      </w:rPr>
    </w:lvl>
  </w:abstractNum>
  <w:abstractNum w:abstractNumId="18">
    <w:lvl w:ilvl="0">
      <w:start w:val="1"/>
      <w:numFmt w:val="decimal"/>
      <w:lvlText w:val="%1."/>
      <w:lvlJc w:val="left"/>
      <w:pPr>
        <w:tabs>
          <w:tab w:val="num" w:pos="0"/>
        </w:tabs>
        <w:ind w:left="1658" w:hanging="361"/>
      </w:pPr>
    </w:lvl>
    <w:lvl w:ilvl="1">
      <w:start w:val="0"/>
      <w:numFmt w:val="bullet"/>
      <w:lvlText w:val=""/>
      <w:lvlJc w:val="left"/>
      <w:pPr>
        <w:tabs>
          <w:tab w:val="num" w:pos="0"/>
        </w:tabs>
        <w:ind w:left="2684" w:hanging="361"/>
      </w:pPr>
      <w:rPr>
        <w:rFonts w:ascii="Symbol" w:hAnsi="Symbol" w:cs="Symbol" w:hint="default"/>
      </w:rPr>
    </w:lvl>
    <w:lvl w:ilvl="2">
      <w:start w:val="0"/>
      <w:numFmt w:val="bullet"/>
      <w:lvlText w:val=""/>
      <w:lvlJc w:val="left"/>
      <w:pPr>
        <w:tabs>
          <w:tab w:val="num" w:pos="0"/>
        </w:tabs>
        <w:ind w:left="3709" w:hanging="361"/>
      </w:pPr>
      <w:rPr>
        <w:rFonts w:ascii="Symbol" w:hAnsi="Symbol" w:cs="Symbol" w:hint="default"/>
      </w:rPr>
    </w:lvl>
    <w:lvl w:ilvl="3">
      <w:start w:val="0"/>
      <w:numFmt w:val="bullet"/>
      <w:lvlText w:val=""/>
      <w:lvlJc w:val="left"/>
      <w:pPr>
        <w:tabs>
          <w:tab w:val="num" w:pos="0"/>
        </w:tabs>
        <w:ind w:left="4733" w:hanging="361"/>
      </w:pPr>
      <w:rPr>
        <w:rFonts w:ascii="Symbol" w:hAnsi="Symbol" w:cs="Symbol" w:hint="default"/>
      </w:rPr>
    </w:lvl>
    <w:lvl w:ilvl="4">
      <w:start w:val="0"/>
      <w:numFmt w:val="bullet"/>
      <w:lvlText w:val=""/>
      <w:lvlJc w:val="left"/>
      <w:pPr>
        <w:tabs>
          <w:tab w:val="num" w:pos="0"/>
        </w:tabs>
        <w:ind w:left="5758" w:hanging="361"/>
      </w:pPr>
      <w:rPr>
        <w:rFonts w:ascii="Symbol" w:hAnsi="Symbol" w:cs="Symbol" w:hint="default"/>
      </w:rPr>
    </w:lvl>
    <w:lvl w:ilvl="5">
      <w:start w:val="0"/>
      <w:numFmt w:val="bullet"/>
      <w:lvlText w:val=""/>
      <w:lvlJc w:val="left"/>
      <w:pPr>
        <w:tabs>
          <w:tab w:val="num" w:pos="0"/>
        </w:tabs>
        <w:ind w:left="6783" w:hanging="361"/>
      </w:pPr>
      <w:rPr>
        <w:rFonts w:ascii="Symbol" w:hAnsi="Symbol" w:cs="Symbol" w:hint="default"/>
      </w:rPr>
    </w:lvl>
    <w:lvl w:ilvl="6">
      <w:start w:val="0"/>
      <w:numFmt w:val="bullet"/>
      <w:lvlText w:val=""/>
      <w:lvlJc w:val="left"/>
      <w:pPr>
        <w:tabs>
          <w:tab w:val="num" w:pos="0"/>
        </w:tabs>
        <w:ind w:left="7807" w:hanging="361"/>
      </w:pPr>
      <w:rPr>
        <w:rFonts w:ascii="Symbol" w:hAnsi="Symbol" w:cs="Symbol" w:hint="default"/>
      </w:rPr>
    </w:lvl>
    <w:lvl w:ilvl="7">
      <w:start w:val="0"/>
      <w:numFmt w:val="bullet"/>
      <w:lvlText w:val=""/>
      <w:lvlJc w:val="left"/>
      <w:pPr>
        <w:tabs>
          <w:tab w:val="num" w:pos="0"/>
        </w:tabs>
        <w:ind w:left="8832" w:hanging="361"/>
      </w:pPr>
      <w:rPr>
        <w:rFonts w:ascii="Symbol" w:hAnsi="Symbol" w:cs="Symbol" w:hint="default"/>
      </w:rPr>
    </w:lvl>
    <w:lvl w:ilvl="8">
      <w:start w:val="0"/>
      <w:numFmt w:val="bullet"/>
      <w:lvlText w:val=""/>
      <w:lvlJc w:val="left"/>
      <w:pPr>
        <w:tabs>
          <w:tab w:val="num" w:pos="0"/>
        </w:tabs>
        <w:ind w:left="9857" w:hanging="361"/>
      </w:pPr>
      <w:rPr>
        <w:rFonts w:ascii="Symbol" w:hAnsi="Symbol" w:cs="Symbol" w:hint="default"/>
      </w:rPr>
    </w:lvl>
  </w:abstractNum>
  <w:abstractNum w:abstractNumId="19">
    <w:lvl w:ilvl="0">
      <w:numFmt w:val="bullet"/>
      <w:lvlText w:val="□"/>
      <w:lvlJc w:val="left"/>
      <w:pPr>
        <w:tabs>
          <w:tab w:val="num" w:pos="0"/>
        </w:tabs>
        <w:ind w:left="431" w:hanging="284"/>
      </w:pPr>
      <w:rPr>
        <w:rFonts w:ascii="Microsoft Sans Serif" w:hAnsi="Microsoft Sans Serif" w:cs="Microsoft Sans Serif" w:hint="default"/>
      </w:rPr>
    </w:lvl>
    <w:lvl w:ilvl="1">
      <w:start w:val="0"/>
      <w:numFmt w:val="bullet"/>
      <w:lvlText w:val=""/>
      <w:lvlJc w:val="left"/>
      <w:pPr>
        <w:tabs>
          <w:tab w:val="num" w:pos="0"/>
        </w:tabs>
        <w:ind w:left="919" w:hanging="284"/>
      </w:pPr>
      <w:rPr>
        <w:rFonts w:ascii="Symbol" w:hAnsi="Symbol" w:cs="Symbol" w:hint="default"/>
      </w:rPr>
    </w:lvl>
    <w:lvl w:ilvl="2">
      <w:start w:val="0"/>
      <w:numFmt w:val="bullet"/>
      <w:lvlText w:val=""/>
      <w:lvlJc w:val="left"/>
      <w:pPr>
        <w:tabs>
          <w:tab w:val="num" w:pos="0"/>
        </w:tabs>
        <w:ind w:left="1399" w:hanging="284"/>
      </w:pPr>
      <w:rPr>
        <w:rFonts w:ascii="Symbol" w:hAnsi="Symbol" w:cs="Symbol" w:hint="default"/>
      </w:rPr>
    </w:lvl>
    <w:lvl w:ilvl="3">
      <w:start w:val="0"/>
      <w:numFmt w:val="bullet"/>
      <w:lvlText w:val=""/>
      <w:lvlJc w:val="left"/>
      <w:pPr>
        <w:tabs>
          <w:tab w:val="num" w:pos="0"/>
        </w:tabs>
        <w:ind w:left="1878" w:hanging="284"/>
      </w:pPr>
      <w:rPr>
        <w:rFonts w:ascii="Symbol" w:hAnsi="Symbol" w:cs="Symbol" w:hint="default"/>
      </w:rPr>
    </w:lvl>
    <w:lvl w:ilvl="4">
      <w:start w:val="0"/>
      <w:numFmt w:val="bullet"/>
      <w:lvlText w:val=""/>
      <w:lvlJc w:val="left"/>
      <w:pPr>
        <w:tabs>
          <w:tab w:val="num" w:pos="0"/>
        </w:tabs>
        <w:ind w:left="2358" w:hanging="284"/>
      </w:pPr>
      <w:rPr>
        <w:rFonts w:ascii="Symbol" w:hAnsi="Symbol" w:cs="Symbol" w:hint="default"/>
      </w:rPr>
    </w:lvl>
    <w:lvl w:ilvl="5">
      <w:start w:val="0"/>
      <w:numFmt w:val="bullet"/>
      <w:lvlText w:val=""/>
      <w:lvlJc w:val="left"/>
      <w:pPr>
        <w:tabs>
          <w:tab w:val="num" w:pos="0"/>
        </w:tabs>
        <w:ind w:left="2837" w:hanging="284"/>
      </w:pPr>
      <w:rPr>
        <w:rFonts w:ascii="Symbol" w:hAnsi="Symbol" w:cs="Symbol" w:hint="default"/>
      </w:rPr>
    </w:lvl>
    <w:lvl w:ilvl="6">
      <w:start w:val="0"/>
      <w:numFmt w:val="bullet"/>
      <w:lvlText w:val=""/>
      <w:lvlJc w:val="left"/>
      <w:pPr>
        <w:tabs>
          <w:tab w:val="num" w:pos="0"/>
        </w:tabs>
        <w:ind w:left="3317" w:hanging="284"/>
      </w:pPr>
      <w:rPr>
        <w:rFonts w:ascii="Symbol" w:hAnsi="Symbol" w:cs="Symbol" w:hint="default"/>
      </w:rPr>
    </w:lvl>
    <w:lvl w:ilvl="7">
      <w:start w:val="0"/>
      <w:numFmt w:val="bullet"/>
      <w:lvlText w:val=""/>
      <w:lvlJc w:val="left"/>
      <w:pPr>
        <w:tabs>
          <w:tab w:val="num" w:pos="0"/>
        </w:tabs>
        <w:ind w:left="3796" w:hanging="284"/>
      </w:pPr>
      <w:rPr>
        <w:rFonts w:ascii="Symbol" w:hAnsi="Symbol" w:cs="Symbol" w:hint="default"/>
      </w:rPr>
    </w:lvl>
    <w:lvl w:ilvl="8">
      <w:start w:val="0"/>
      <w:numFmt w:val="bullet"/>
      <w:lvlText w:val=""/>
      <w:lvlJc w:val="left"/>
      <w:pPr>
        <w:tabs>
          <w:tab w:val="num" w:pos="0"/>
        </w:tabs>
        <w:ind w:left="4276" w:hanging="284"/>
      </w:pPr>
      <w:rPr>
        <w:rFonts w:ascii="Symbol" w:hAnsi="Symbol" w:cs="Symbol" w:hint="default"/>
      </w:rPr>
    </w:lvl>
  </w:abstractNum>
  <w:abstractNum w:abstractNumId="20">
    <w:lvl w:ilvl="0">
      <w:numFmt w:val="bullet"/>
      <w:lvlText w:val="□"/>
      <w:lvlJc w:val="left"/>
      <w:pPr>
        <w:tabs>
          <w:tab w:val="num" w:pos="0"/>
        </w:tabs>
        <w:ind w:left="431" w:hanging="284"/>
      </w:pPr>
      <w:rPr>
        <w:rFonts w:ascii="Microsoft Sans Serif" w:hAnsi="Microsoft Sans Serif" w:cs="Microsoft Sans Serif" w:hint="default"/>
      </w:rPr>
    </w:lvl>
    <w:lvl w:ilvl="1">
      <w:start w:val="0"/>
      <w:numFmt w:val="bullet"/>
      <w:lvlText w:val=""/>
      <w:lvlJc w:val="left"/>
      <w:pPr>
        <w:tabs>
          <w:tab w:val="num" w:pos="0"/>
        </w:tabs>
        <w:ind w:left="919" w:hanging="284"/>
      </w:pPr>
      <w:rPr>
        <w:rFonts w:ascii="Symbol" w:hAnsi="Symbol" w:cs="Symbol" w:hint="default"/>
      </w:rPr>
    </w:lvl>
    <w:lvl w:ilvl="2">
      <w:start w:val="0"/>
      <w:numFmt w:val="bullet"/>
      <w:lvlText w:val=""/>
      <w:lvlJc w:val="left"/>
      <w:pPr>
        <w:tabs>
          <w:tab w:val="num" w:pos="0"/>
        </w:tabs>
        <w:ind w:left="1399" w:hanging="284"/>
      </w:pPr>
      <w:rPr>
        <w:rFonts w:ascii="Symbol" w:hAnsi="Symbol" w:cs="Symbol" w:hint="default"/>
      </w:rPr>
    </w:lvl>
    <w:lvl w:ilvl="3">
      <w:start w:val="0"/>
      <w:numFmt w:val="bullet"/>
      <w:lvlText w:val=""/>
      <w:lvlJc w:val="left"/>
      <w:pPr>
        <w:tabs>
          <w:tab w:val="num" w:pos="0"/>
        </w:tabs>
        <w:ind w:left="1878" w:hanging="284"/>
      </w:pPr>
      <w:rPr>
        <w:rFonts w:ascii="Symbol" w:hAnsi="Symbol" w:cs="Symbol" w:hint="default"/>
      </w:rPr>
    </w:lvl>
    <w:lvl w:ilvl="4">
      <w:start w:val="0"/>
      <w:numFmt w:val="bullet"/>
      <w:lvlText w:val=""/>
      <w:lvlJc w:val="left"/>
      <w:pPr>
        <w:tabs>
          <w:tab w:val="num" w:pos="0"/>
        </w:tabs>
        <w:ind w:left="2358" w:hanging="284"/>
      </w:pPr>
      <w:rPr>
        <w:rFonts w:ascii="Symbol" w:hAnsi="Symbol" w:cs="Symbol" w:hint="default"/>
      </w:rPr>
    </w:lvl>
    <w:lvl w:ilvl="5">
      <w:start w:val="0"/>
      <w:numFmt w:val="bullet"/>
      <w:lvlText w:val=""/>
      <w:lvlJc w:val="left"/>
      <w:pPr>
        <w:tabs>
          <w:tab w:val="num" w:pos="0"/>
        </w:tabs>
        <w:ind w:left="2837" w:hanging="284"/>
      </w:pPr>
      <w:rPr>
        <w:rFonts w:ascii="Symbol" w:hAnsi="Symbol" w:cs="Symbol" w:hint="default"/>
      </w:rPr>
    </w:lvl>
    <w:lvl w:ilvl="6">
      <w:start w:val="0"/>
      <w:numFmt w:val="bullet"/>
      <w:lvlText w:val=""/>
      <w:lvlJc w:val="left"/>
      <w:pPr>
        <w:tabs>
          <w:tab w:val="num" w:pos="0"/>
        </w:tabs>
        <w:ind w:left="3317" w:hanging="284"/>
      </w:pPr>
      <w:rPr>
        <w:rFonts w:ascii="Symbol" w:hAnsi="Symbol" w:cs="Symbol" w:hint="default"/>
      </w:rPr>
    </w:lvl>
    <w:lvl w:ilvl="7">
      <w:start w:val="0"/>
      <w:numFmt w:val="bullet"/>
      <w:lvlText w:val=""/>
      <w:lvlJc w:val="left"/>
      <w:pPr>
        <w:tabs>
          <w:tab w:val="num" w:pos="0"/>
        </w:tabs>
        <w:ind w:left="3796" w:hanging="284"/>
      </w:pPr>
      <w:rPr>
        <w:rFonts w:ascii="Symbol" w:hAnsi="Symbol" w:cs="Symbol" w:hint="default"/>
      </w:rPr>
    </w:lvl>
    <w:lvl w:ilvl="8">
      <w:start w:val="0"/>
      <w:numFmt w:val="bullet"/>
      <w:lvlText w:val=""/>
      <w:lvlJc w:val="left"/>
      <w:pPr>
        <w:tabs>
          <w:tab w:val="num" w:pos="0"/>
        </w:tabs>
        <w:ind w:left="4276" w:hanging="284"/>
      </w:pPr>
      <w:rPr>
        <w:rFonts w:ascii="Symbol" w:hAnsi="Symbol" w:cs="Symbol" w:hint="default"/>
      </w:rPr>
    </w:lvl>
  </w:abstractNum>
  <w:abstractNum w:abstractNumId="21">
    <w:lvl w:ilvl="0">
      <w:numFmt w:val="bullet"/>
      <w:lvlText w:val="□"/>
      <w:lvlJc w:val="left"/>
      <w:pPr>
        <w:tabs>
          <w:tab w:val="num" w:pos="0"/>
        </w:tabs>
        <w:ind w:left="431" w:hanging="284"/>
      </w:pPr>
      <w:rPr>
        <w:rFonts w:ascii="Microsoft Sans Serif" w:hAnsi="Microsoft Sans Serif" w:cs="Microsoft Sans Serif" w:hint="default"/>
      </w:rPr>
    </w:lvl>
    <w:lvl w:ilvl="1">
      <w:start w:val="0"/>
      <w:numFmt w:val="bullet"/>
      <w:lvlText w:val=""/>
      <w:lvlJc w:val="left"/>
      <w:pPr>
        <w:tabs>
          <w:tab w:val="num" w:pos="0"/>
        </w:tabs>
        <w:ind w:left="919" w:hanging="284"/>
      </w:pPr>
      <w:rPr>
        <w:rFonts w:ascii="Symbol" w:hAnsi="Symbol" w:cs="Symbol" w:hint="default"/>
      </w:rPr>
    </w:lvl>
    <w:lvl w:ilvl="2">
      <w:start w:val="0"/>
      <w:numFmt w:val="bullet"/>
      <w:lvlText w:val=""/>
      <w:lvlJc w:val="left"/>
      <w:pPr>
        <w:tabs>
          <w:tab w:val="num" w:pos="0"/>
        </w:tabs>
        <w:ind w:left="1399" w:hanging="284"/>
      </w:pPr>
      <w:rPr>
        <w:rFonts w:ascii="Symbol" w:hAnsi="Symbol" w:cs="Symbol" w:hint="default"/>
      </w:rPr>
    </w:lvl>
    <w:lvl w:ilvl="3">
      <w:start w:val="0"/>
      <w:numFmt w:val="bullet"/>
      <w:lvlText w:val=""/>
      <w:lvlJc w:val="left"/>
      <w:pPr>
        <w:tabs>
          <w:tab w:val="num" w:pos="0"/>
        </w:tabs>
        <w:ind w:left="1878" w:hanging="284"/>
      </w:pPr>
      <w:rPr>
        <w:rFonts w:ascii="Symbol" w:hAnsi="Symbol" w:cs="Symbol" w:hint="default"/>
      </w:rPr>
    </w:lvl>
    <w:lvl w:ilvl="4">
      <w:start w:val="0"/>
      <w:numFmt w:val="bullet"/>
      <w:lvlText w:val=""/>
      <w:lvlJc w:val="left"/>
      <w:pPr>
        <w:tabs>
          <w:tab w:val="num" w:pos="0"/>
        </w:tabs>
        <w:ind w:left="2358" w:hanging="284"/>
      </w:pPr>
      <w:rPr>
        <w:rFonts w:ascii="Symbol" w:hAnsi="Symbol" w:cs="Symbol" w:hint="default"/>
      </w:rPr>
    </w:lvl>
    <w:lvl w:ilvl="5">
      <w:start w:val="0"/>
      <w:numFmt w:val="bullet"/>
      <w:lvlText w:val=""/>
      <w:lvlJc w:val="left"/>
      <w:pPr>
        <w:tabs>
          <w:tab w:val="num" w:pos="0"/>
        </w:tabs>
        <w:ind w:left="2837" w:hanging="284"/>
      </w:pPr>
      <w:rPr>
        <w:rFonts w:ascii="Symbol" w:hAnsi="Symbol" w:cs="Symbol" w:hint="default"/>
      </w:rPr>
    </w:lvl>
    <w:lvl w:ilvl="6">
      <w:start w:val="0"/>
      <w:numFmt w:val="bullet"/>
      <w:lvlText w:val=""/>
      <w:lvlJc w:val="left"/>
      <w:pPr>
        <w:tabs>
          <w:tab w:val="num" w:pos="0"/>
        </w:tabs>
        <w:ind w:left="3317" w:hanging="284"/>
      </w:pPr>
      <w:rPr>
        <w:rFonts w:ascii="Symbol" w:hAnsi="Symbol" w:cs="Symbol" w:hint="default"/>
      </w:rPr>
    </w:lvl>
    <w:lvl w:ilvl="7">
      <w:start w:val="0"/>
      <w:numFmt w:val="bullet"/>
      <w:lvlText w:val=""/>
      <w:lvlJc w:val="left"/>
      <w:pPr>
        <w:tabs>
          <w:tab w:val="num" w:pos="0"/>
        </w:tabs>
        <w:ind w:left="3796" w:hanging="284"/>
      </w:pPr>
      <w:rPr>
        <w:rFonts w:ascii="Symbol" w:hAnsi="Symbol" w:cs="Symbol" w:hint="default"/>
      </w:rPr>
    </w:lvl>
    <w:lvl w:ilvl="8">
      <w:start w:val="0"/>
      <w:numFmt w:val="bullet"/>
      <w:lvlText w:val=""/>
      <w:lvlJc w:val="left"/>
      <w:pPr>
        <w:tabs>
          <w:tab w:val="num" w:pos="0"/>
        </w:tabs>
        <w:ind w:left="4276" w:hanging="284"/>
      </w:pPr>
      <w:rPr>
        <w:rFonts w:ascii="Symbol" w:hAnsi="Symbol" w:cs="Symbol" w:hint="default"/>
      </w:rPr>
    </w:lvl>
  </w:abstractNum>
  <w:abstractNum w:abstractNumId="22">
    <w:lvl w:ilvl="0">
      <w:numFmt w:val="bullet"/>
      <w:lvlText w:val="□"/>
      <w:lvlJc w:val="left"/>
      <w:pPr>
        <w:tabs>
          <w:tab w:val="num" w:pos="0"/>
        </w:tabs>
        <w:ind w:left="431" w:hanging="284"/>
      </w:pPr>
      <w:rPr>
        <w:rFonts w:ascii="Microsoft Sans Serif" w:hAnsi="Microsoft Sans Serif" w:cs="Microsoft Sans Serif" w:hint="default"/>
      </w:rPr>
    </w:lvl>
    <w:lvl w:ilvl="1">
      <w:start w:val="0"/>
      <w:numFmt w:val="bullet"/>
      <w:lvlText w:val=""/>
      <w:lvlJc w:val="left"/>
      <w:pPr>
        <w:tabs>
          <w:tab w:val="num" w:pos="0"/>
        </w:tabs>
        <w:ind w:left="919" w:hanging="284"/>
      </w:pPr>
      <w:rPr>
        <w:rFonts w:ascii="Symbol" w:hAnsi="Symbol" w:cs="Symbol" w:hint="default"/>
      </w:rPr>
    </w:lvl>
    <w:lvl w:ilvl="2">
      <w:start w:val="0"/>
      <w:numFmt w:val="bullet"/>
      <w:lvlText w:val=""/>
      <w:lvlJc w:val="left"/>
      <w:pPr>
        <w:tabs>
          <w:tab w:val="num" w:pos="0"/>
        </w:tabs>
        <w:ind w:left="1399" w:hanging="284"/>
      </w:pPr>
      <w:rPr>
        <w:rFonts w:ascii="Symbol" w:hAnsi="Symbol" w:cs="Symbol" w:hint="default"/>
      </w:rPr>
    </w:lvl>
    <w:lvl w:ilvl="3">
      <w:start w:val="0"/>
      <w:numFmt w:val="bullet"/>
      <w:lvlText w:val=""/>
      <w:lvlJc w:val="left"/>
      <w:pPr>
        <w:tabs>
          <w:tab w:val="num" w:pos="0"/>
        </w:tabs>
        <w:ind w:left="1878" w:hanging="284"/>
      </w:pPr>
      <w:rPr>
        <w:rFonts w:ascii="Symbol" w:hAnsi="Symbol" w:cs="Symbol" w:hint="default"/>
      </w:rPr>
    </w:lvl>
    <w:lvl w:ilvl="4">
      <w:start w:val="0"/>
      <w:numFmt w:val="bullet"/>
      <w:lvlText w:val=""/>
      <w:lvlJc w:val="left"/>
      <w:pPr>
        <w:tabs>
          <w:tab w:val="num" w:pos="0"/>
        </w:tabs>
        <w:ind w:left="2358" w:hanging="284"/>
      </w:pPr>
      <w:rPr>
        <w:rFonts w:ascii="Symbol" w:hAnsi="Symbol" w:cs="Symbol" w:hint="default"/>
      </w:rPr>
    </w:lvl>
    <w:lvl w:ilvl="5">
      <w:start w:val="0"/>
      <w:numFmt w:val="bullet"/>
      <w:lvlText w:val=""/>
      <w:lvlJc w:val="left"/>
      <w:pPr>
        <w:tabs>
          <w:tab w:val="num" w:pos="0"/>
        </w:tabs>
        <w:ind w:left="2837" w:hanging="284"/>
      </w:pPr>
      <w:rPr>
        <w:rFonts w:ascii="Symbol" w:hAnsi="Symbol" w:cs="Symbol" w:hint="default"/>
      </w:rPr>
    </w:lvl>
    <w:lvl w:ilvl="6">
      <w:start w:val="0"/>
      <w:numFmt w:val="bullet"/>
      <w:lvlText w:val=""/>
      <w:lvlJc w:val="left"/>
      <w:pPr>
        <w:tabs>
          <w:tab w:val="num" w:pos="0"/>
        </w:tabs>
        <w:ind w:left="3317" w:hanging="284"/>
      </w:pPr>
      <w:rPr>
        <w:rFonts w:ascii="Symbol" w:hAnsi="Symbol" w:cs="Symbol" w:hint="default"/>
      </w:rPr>
    </w:lvl>
    <w:lvl w:ilvl="7">
      <w:start w:val="0"/>
      <w:numFmt w:val="bullet"/>
      <w:lvlText w:val=""/>
      <w:lvlJc w:val="left"/>
      <w:pPr>
        <w:tabs>
          <w:tab w:val="num" w:pos="0"/>
        </w:tabs>
        <w:ind w:left="3796" w:hanging="284"/>
      </w:pPr>
      <w:rPr>
        <w:rFonts w:ascii="Symbol" w:hAnsi="Symbol" w:cs="Symbol" w:hint="default"/>
      </w:rPr>
    </w:lvl>
    <w:lvl w:ilvl="8">
      <w:start w:val="0"/>
      <w:numFmt w:val="bullet"/>
      <w:lvlText w:val=""/>
      <w:lvlJc w:val="left"/>
      <w:pPr>
        <w:tabs>
          <w:tab w:val="num" w:pos="0"/>
        </w:tabs>
        <w:ind w:left="4276" w:hanging="284"/>
      </w:pPr>
      <w:rPr>
        <w:rFonts w:ascii="Symbol" w:hAnsi="Symbol" w:cs="Symbol" w:hint="default"/>
      </w:rPr>
    </w:lvl>
  </w:abstractNum>
  <w:abstractNum w:abstractNumId="23">
    <w:lvl w:ilvl="0">
      <w:numFmt w:val="bullet"/>
      <w:lvlText w:val="□"/>
      <w:lvlJc w:val="left"/>
      <w:pPr>
        <w:tabs>
          <w:tab w:val="num" w:pos="0"/>
        </w:tabs>
        <w:ind w:left="431" w:hanging="284"/>
      </w:pPr>
      <w:rPr>
        <w:rFonts w:ascii="Microsoft Sans Serif" w:hAnsi="Microsoft Sans Serif" w:cs="Microsoft Sans Serif" w:hint="default"/>
      </w:rPr>
    </w:lvl>
    <w:lvl w:ilvl="1">
      <w:start w:val="0"/>
      <w:numFmt w:val="bullet"/>
      <w:lvlText w:val=""/>
      <w:lvlJc w:val="left"/>
      <w:pPr>
        <w:tabs>
          <w:tab w:val="num" w:pos="0"/>
        </w:tabs>
        <w:ind w:left="919" w:hanging="284"/>
      </w:pPr>
      <w:rPr>
        <w:rFonts w:ascii="Symbol" w:hAnsi="Symbol" w:cs="Symbol" w:hint="default"/>
      </w:rPr>
    </w:lvl>
    <w:lvl w:ilvl="2">
      <w:start w:val="0"/>
      <w:numFmt w:val="bullet"/>
      <w:lvlText w:val=""/>
      <w:lvlJc w:val="left"/>
      <w:pPr>
        <w:tabs>
          <w:tab w:val="num" w:pos="0"/>
        </w:tabs>
        <w:ind w:left="1399" w:hanging="284"/>
      </w:pPr>
      <w:rPr>
        <w:rFonts w:ascii="Symbol" w:hAnsi="Symbol" w:cs="Symbol" w:hint="default"/>
      </w:rPr>
    </w:lvl>
    <w:lvl w:ilvl="3">
      <w:start w:val="0"/>
      <w:numFmt w:val="bullet"/>
      <w:lvlText w:val=""/>
      <w:lvlJc w:val="left"/>
      <w:pPr>
        <w:tabs>
          <w:tab w:val="num" w:pos="0"/>
        </w:tabs>
        <w:ind w:left="1878" w:hanging="284"/>
      </w:pPr>
      <w:rPr>
        <w:rFonts w:ascii="Symbol" w:hAnsi="Symbol" w:cs="Symbol" w:hint="default"/>
      </w:rPr>
    </w:lvl>
    <w:lvl w:ilvl="4">
      <w:start w:val="0"/>
      <w:numFmt w:val="bullet"/>
      <w:lvlText w:val=""/>
      <w:lvlJc w:val="left"/>
      <w:pPr>
        <w:tabs>
          <w:tab w:val="num" w:pos="0"/>
        </w:tabs>
        <w:ind w:left="2358" w:hanging="284"/>
      </w:pPr>
      <w:rPr>
        <w:rFonts w:ascii="Symbol" w:hAnsi="Symbol" w:cs="Symbol" w:hint="default"/>
      </w:rPr>
    </w:lvl>
    <w:lvl w:ilvl="5">
      <w:start w:val="0"/>
      <w:numFmt w:val="bullet"/>
      <w:lvlText w:val=""/>
      <w:lvlJc w:val="left"/>
      <w:pPr>
        <w:tabs>
          <w:tab w:val="num" w:pos="0"/>
        </w:tabs>
        <w:ind w:left="2837" w:hanging="284"/>
      </w:pPr>
      <w:rPr>
        <w:rFonts w:ascii="Symbol" w:hAnsi="Symbol" w:cs="Symbol" w:hint="default"/>
      </w:rPr>
    </w:lvl>
    <w:lvl w:ilvl="6">
      <w:start w:val="0"/>
      <w:numFmt w:val="bullet"/>
      <w:lvlText w:val=""/>
      <w:lvlJc w:val="left"/>
      <w:pPr>
        <w:tabs>
          <w:tab w:val="num" w:pos="0"/>
        </w:tabs>
        <w:ind w:left="3317" w:hanging="284"/>
      </w:pPr>
      <w:rPr>
        <w:rFonts w:ascii="Symbol" w:hAnsi="Symbol" w:cs="Symbol" w:hint="default"/>
      </w:rPr>
    </w:lvl>
    <w:lvl w:ilvl="7">
      <w:start w:val="0"/>
      <w:numFmt w:val="bullet"/>
      <w:lvlText w:val=""/>
      <w:lvlJc w:val="left"/>
      <w:pPr>
        <w:tabs>
          <w:tab w:val="num" w:pos="0"/>
        </w:tabs>
        <w:ind w:left="3796" w:hanging="284"/>
      </w:pPr>
      <w:rPr>
        <w:rFonts w:ascii="Symbol" w:hAnsi="Symbol" w:cs="Symbol" w:hint="default"/>
      </w:rPr>
    </w:lvl>
    <w:lvl w:ilvl="8">
      <w:start w:val="0"/>
      <w:numFmt w:val="bullet"/>
      <w:lvlText w:val=""/>
      <w:lvlJc w:val="left"/>
      <w:pPr>
        <w:tabs>
          <w:tab w:val="num" w:pos="0"/>
        </w:tabs>
        <w:ind w:left="4276" w:hanging="284"/>
      </w:pPr>
      <w:rPr>
        <w:rFonts w:ascii="Symbol" w:hAnsi="Symbol" w:cs="Symbol" w:hint="default"/>
      </w:rPr>
    </w:lvl>
  </w:abstractNum>
  <w:abstractNum w:abstractNumId="24">
    <w:lvl w:ilvl="0">
      <w:numFmt w:val="bullet"/>
      <w:lvlText w:val="□"/>
      <w:lvlJc w:val="left"/>
      <w:pPr>
        <w:tabs>
          <w:tab w:val="num" w:pos="0"/>
        </w:tabs>
        <w:ind w:left="468" w:hanging="360"/>
      </w:pPr>
      <w:rPr>
        <w:rFonts w:ascii="Microsoft Sans Serif" w:hAnsi="Microsoft Sans Serif" w:cs="Microsoft Sans Serif" w:hint="default"/>
      </w:rPr>
    </w:lvl>
    <w:lvl w:ilvl="1">
      <w:start w:val="0"/>
      <w:numFmt w:val="bullet"/>
      <w:lvlText w:val=""/>
      <w:lvlJc w:val="left"/>
      <w:pPr>
        <w:tabs>
          <w:tab w:val="num" w:pos="0"/>
        </w:tabs>
        <w:ind w:left="824" w:hanging="360"/>
      </w:pPr>
      <w:rPr>
        <w:rFonts w:ascii="Symbol" w:hAnsi="Symbol" w:cs="Symbol" w:hint="default"/>
      </w:rPr>
    </w:lvl>
    <w:lvl w:ilvl="2">
      <w:start w:val="0"/>
      <w:numFmt w:val="bullet"/>
      <w:lvlText w:val=""/>
      <w:lvlJc w:val="left"/>
      <w:pPr>
        <w:tabs>
          <w:tab w:val="num" w:pos="0"/>
        </w:tabs>
        <w:ind w:left="1188" w:hanging="360"/>
      </w:pPr>
      <w:rPr>
        <w:rFonts w:ascii="Symbol" w:hAnsi="Symbol" w:cs="Symbol" w:hint="default"/>
      </w:rPr>
    </w:lvl>
    <w:lvl w:ilvl="3">
      <w:start w:val="0"/>
      <w:numFmt w:val="bullet"/>
      <w:lvlText w:val=""/>
      <w:lvlJc w:val="left"/>
      <w:pPr>
        <w:tabs>
          <w:tab w:val="num" w:pos="0"/>
        </w:tabs>
        <w:ind w:left="1552" w:hanging="360"/>
      </w:pPr>
      <w:rPr>
        <w:rFonts w:ascii="Symbol" w:hAnsi="Symbol" w:cs="Symbol" w:hint="default"/>
      </w:rPr>
    </w:lvl>
    <w:lvl w:ilvl="4">
      <w:start w:val="0"/>
      <w:numFmt w:val="bullet"/>
      <w:lvlText w:val=""/>
      <w:lvlJc w:val="left"/>
      <w:pPr>
        <w:tabs>
          <w:tab w:val="num" w:pos="0"/>
        </w:tabs>
        <w:ind w:left="1916" w:hanging="360"/>
      </w:pPr>
      <w:rPr>
        <w:rFonts w:ascii="Symbol" w:hAnsi="Symbol" w:cs="Symbol" w:hint="default"/>
      </w:rPr>
    </w:lvl>
    <w:lvl w:ilvl="5">
      <w:start w:val="0"/>
      <w:numFmt w:val="bullet"/>
      <w:lvlText w:val=""/>
      <w:lvlJc w:val="left"/>
      <w:pPr>
        <w:tabs>
          <w:tab w:val="num" w:pos="0"/>
        </w:tabs>
        <w:ind w:left="2280" w:hanging="360"/>
      </w:pPr>
      <w:rPr>
        <w:rFonts w:ascii="Symbol" w:hAnsi="Symbol" w:cs="Symbol" w:hint="default"/>
      </w:rPr>
    </w:lvl>
    <w:lvl w:ilvl="6">
      <w:start w:val="0"/>
      <w:numFmt w:val="bullet"/>
      <w:lvlText w:val=""/>
      <w:lvlJc w:val="left"/>
      <w:pPr>
        <w:tabs>
          <w:tab w:val="num" w:pos="0"/>
        </w:tabs>
        <w:ind w:left="2644" w:hanging="360"/>
      </w:pPr>
      <w:rPr>
        <w:rFonts w:ascii="Symbol" w:hAnsi="Symbol" w:cs="Symbol" w:hint="default"/>
      </w:rPr>
    </w:lvl>
    <w:lvl w:ilvl="7">
      <w:start w:val="0"/>
      <w:numFmt w:val="bullet"/>
      <w:lvlText w:val=""/>
      <w:lvlJc w:val="left"/>
      <w:pPr>
        <w:tabs>
          <w:tab w:val="num" w:pos="0"/>
        </w:tabs>
        <w:ind w:left="3008" w:hanging="360"/>
      </w:pPr>
      <w:rPr>
        <w:rFonts w:ascii="Symbol" w:hAnsi="Symbol" w:cs="Symbol" w:hint="default"/>
      </w:rPr>
    </w:lvl>
    <w:lvl w:ilvl="8">
      <w:start w:val="0"/>
      <w:numFmt w:val="bullet"/>
      <w:lvlText w:val=""/>
      <w:lvlJc w:val="left"/>
      <w:pPr>
        <w:tabs>
          <w:tab w:val="num" w:pos="0"/>
        </w:tabs>
        <w:ind w:left="3372" w:hanging="360"/>
      </w:pPr>
      <w:rPr>
        <w:rFonts w:ascii="Symbol" w:hAnsi="Symbol" w:cs="Symbol" w:hint="default"/>
      </w:rPr>
    </w:lvl>
  </w:abstractNum>
  <w:abstractNum w:abstractNumId="25">
    <w:lvl w:ilvl="0">
      <w:numFmt w:val="bullet"/>
      <w:lvlText w:val="□"/>
      <w:lvlJc w:val="left"/>
      <w:pPr>
        <w:tabs>
          <w:tab w:val="num" w:pos="0"/>
        </w:tabs>
        <w:ind w:left="468" w:hanging="360"/>
      </w:pPr>
      <w:rPr>
        <w:rFonts w:ascii="Microsoft Sans Serif" w:hAnsi="Microsoft Sans Serif" w:cs="Microsoft Sans Serif" w:hint="default"/>
      </w:rPr>
    </w:lvl>
    <w:lvl w:ilvl="1">
      <w:start w:val="0"/>
      <w:numFmt w:val="bullet"/>
      <w:lvlText w:val=""/>
      <w:lvlJc w:val="left"/>
      <w:pPr>
        <w:tabs>
          <w:tab w:val="num" w:pos="0"/>
        </w:tabs>
        <w:ind w:left="824" w:hanging="360"/>
      </w:pPr>
      <w:rPr>
        <w:rFonts w:ascii="Symbol" w:hAnsi="Symbol" w:cs="Symbol" w:hint="default"/>
      </w:rPr>
    </w:lvl>
    <w:lvl w:ilvl="2">
      <w:start w:val="0"/>
      <w:numFmt w:val="bullet"/>
      <w:lvlText w:val=""/>
      <w:lvlJc w:val="left"/>
      <w:pPr>
        <w:tabs>
          <w:tab w:val="num" w:pos="0"/>
        </w:tabs>
        <w:ind w:left="1188" w:hanging="360"/>
      </w:pPr>
      <w:rPr>
        <w:rFonts w:ascii="Symbol" w:hAnsi="Symbol" w:cs="Symbol" w:hint="default"/>
      </w:rPr>
    </w:lvl>
    <w:lvl w:ilvl="3">
      <w:start w:val="0"/>
      <w:numFmt w:val="bullet"/>
      <w:lvlText w:val=""/>
      <w:lvlJc w:val="left"/>
      <w:pPr>
        <w:tabs>
          <w:tab w:val="num" w:pos="0"/>
        </w:tabs>
        <w:ind w:left="1552" w:hanging="360"/>
      </w:pPr>
      <w:rPr>
        <w:rFonts w:ascii="Symbol" w:hAnsi="Symbol" w:cs="Symbol" w:hint="default"/>
      </w:rPr>
    </w:lvl>
    <w:lvl w:ilvl="4">
      <w:start w:val="0"/>
      <w:numFmt w:val="bullet"/>
      <w:lvlText w:val=""/>
      <w:lvlJc w:val="left"/>
      <w:pPr>
        <w:tabs>
          <w:tab w:val="num" w:pos="0"/>
        </w:tabs>
        <w:ind w:left="1916" w:hanging="360"/>
      </w:pPr>
      <w:rPr>
        <w:rFonts w:ascii="Symbol" w:hAnsi="Symbol" w:cs="Symbol" w:hint="default"/>
      </w:rPr>
    </w:lvl>
    <w:lvl w:ilvl="5">
      <w:start w:val="0"/>
      <w:numFmt w:val="bullet"/>
      <w:lvlText w:val=""/>
      <w:lvlJc w:val="left"/>
      <w:pPr>
        <w:tabs>
          <w:tab w:val="num" w:pos="0"/>
        </w:tabs>
        <w:ind w:left="2280" w:hanging="360"/>
      </w:pPr>
      <w:rPr>
        <w:rFonts w:ascii="Symbol" w:hAnsi="Symbol" w:cs="Symbol" w:hint="default"/>
      </w:rPr>
    </w:lvl>
    <w:lvl w:ilvl="6">
      <w:start w:val="0"/>
      <w:numFmt w:val="bullet"/>
      <w:lvlText w:val=""/>
      <w:lvlJc w:val="left"/>
      <w:pPr>
        <w:tabs>
          <w:tab w:val="num" w:pos="0"/>
        </w:tabs>
        <w:ind w:left="2644" w:hanging="360"/>
      </w:pPr>
      <w:rPr>
        <w:rFonts w:ascii="Symbol" w:hAnsi="Symbol" w:cs="Symbol" w:hint="default"/>
      </w:rPr>
    </w:lvl>
    <w:lvl w:ilvl="7">
      <w:start w:val="0"/>
      <w:numFmt w:val="bullet"/>
      <w:lvlText w:val=""/>
      <w:lvlJc w:val="left"/>
      <w:pPr>
        <w:tabs>
          <w:tab w:val="num" w:pos="0"/>
        </w:tabs>
        <w:ind w:left="3008" w:hanging="360"/>
      </w:pPr>
      <w:rPr>
        <w:rFonts w:ascii="Symbol" w:hAnsi="Symbol" w:cs="Symbol" w:hint="default"/>
      </w:rPr>
    </w:lvl>
    <w:lvl w:ilvl="8">
      <w:start w:val="0"/>
      <w:numFmt w:val="bullet"/>
      <w:lvlText w:val=""/>
      <w:lvlJc w:val="left"/>
      <w:pPr>
        <w:tabs>
          <w:tab w:val="num" w:pos="0"/>
        </w:tabs>
        <w:ind w:left="3372" w:hanging="360"/>
      </w:pPr>
      <w:rPr>
        <w:rFonts w:ascii="Symbol" w:hAnsi="Symbol" w:cs="Symbol" w:hint="default"/>
      </w:rPr>
    </w:lvl>
  </w:abstractNum>
  <w:abstractNum w:abstractNumId="26">
    <w:lvl w:ilvl="0">
      <w:numFmt w:val="bullet"/>
      <w:lvlText w:val="□"/>
      <w:lvlJc w:val="left"/>
      <w:pPr>
        <w:tabs>
          <w:tab w:val="num" w:pos="0"/>
        </w:tabs>
        <w:ind w:left="468" w:hanging="360"/>
      </w:pPr>
      <w:rPr>
        <w:rFonts w:ascii="Microsoft Sans Serif" w:hAnsi="Microsoft Sans Serif" w:cs="Microsoft Sans Serif" w:hint="default"/>
      </w:rPr>
    </w:lvl>
    <w:lvl w:ilvl="1">
      <w:start w:val="0"/>
      <w:numFmt w:val="bullet"/>
      <w:lvlText w:val=""/>
      <w:lvlJc w:val="left"/>
      <w:pPr>
        <w:tabs>
          <w:tab w:val="num" w:pos="0"/>
        </w:tabs>
        <w:ind w:left="824" w:hanging="360"/>
      </w:pPr>
      <w:rPr>
        <w:rFonts w:ascii="Symbol" w:hAnsi="Symbol" w:cs="Symbol" w:hint="default"/>
      </w:rPr>
    </w:lvl>
    <w:lvl w:ilvl="2">
      <w:start w:val="0"/>
      <w:numFmt w:val="bullet"/>
      <w:lvlText w:val=""/>
      <w:lvlJc w:val="left"/>
      <w:pPr>
        <w:tabs>
          <w:tab w:val="num" w:pos="0"/>
        </w:tabs>
        <w:ind w:left="1188" w:hanging="360"/>
      </w:pPr>
      <w:rPr>
        <w:rFonts w:ascii="Symbol" w:hAnsi="Symbol" w:cs="Symbol" w:hint="default"/>
      </w:rPr>
    </w:lvl>
    <w:lvl w:ilvl="3">
      <w:start w:val="0"/>
      <w:numFmt w:val="bullet"/>
      <w:lvlText w:val=""/>
      <w:lvlJc w:val="left"/>
      <w:pPr>
        <w:tabs>
          <w:tab w:val="num" w:pos="0"/>
        </w:tabs>
        <w:ind w:left="1552" w:hanging="360"/>
      </w:pPr>
      <w:rPr>
        <w:rFonts w:ascii="Symbol" w:hAnsi="Symbol" w:cs="Symbol" w:hint="default"/>
      </w:rPr>
    </w:lvl>
    <w:lvl w:ilvl="4">
      <w:start w:val="0"/>
      <w:numFmt w:val="bullet"/>
      <w:lvlText w:val=""/>
      <w:lvlJc w:val="left"/>
      <w:pPr>
        <w:tabs>
          <w:tab w:val="num" w:pos="0"/>
        </w:tabs>
        <w:ind w:left="1916" w:hanging="360"/>
      </w:pPr>
      <w:rPr>
        <w:rFonts w:ascii="Symbol" w:hAnsi="Symbol" w:cs="Symbol" w:hint="default"/>
      </w:rPr>
    </w:lvl>
    <w:lvl w:ilvl="5">
      <w:start w:val="0"/>
      <w:numFmt w:val="bullet"/>
      <w:lvlText w:val=""/>
      <w:lvlJc w:val="left"/>
      <w:pPr>
        <w:tabs>
          <w:tab w:val="num" w:pos="0"/>
        </w:tabs>
        <w:ind w:left="2280" w:hanging="360"/>
      </w:pPr>
      <w:rPr>
        <w:rFonts w:ascii="Symbol" w:hAnsi="Symbol" w:cs="Symbol" w:hint="default"/>
      </w:rPr>
    </w:lvl>
    <w:lvl w:ilvl="6">
      <w:start w:val="0"/>
      <w:numFmt w:val="bullet"/>
      <w:lvlText w:val=""/>
      <w:lvlJc w:val="left"/>
      <w:pPr>
        <w:tabs>
          <w:tab w:val="num" w:pos="0"/>
        </w:tabs>
        <w:ind w:left="2644" w:hanging="360"/>
      </w:pPr>
      <w:rPr>
        <w:rFonts w:ascii="Symbol" w:hAnsi="Symbol" w:cs="Symbol" w:hint="default"/>
      </w:rPr>
    </w:lvl>
    <w:lvl w:ilvl="7">
      <w:start w:val="0"/>
      <w:numFmt w:val="bullet"/>
      <w:lvlText w:val=""/>
      <w:lvlJc w:val="left"/>
      <w:pPr>
        <w:tabs>
          <w:tab w:val="num" w:pos="0"/>
        </w:tabs>
        <w:ind w:left="3008" w:hanging="360"/>
      </w:pPr>
      <w:rPr>
        <w:rFonts w:ascii="Symbol" w:hAnsi="Symbol" w:cs="Symbol" w:hint="default"/>
      </w:rPr>
    </w:lvl>
    <w:lvl w:ilvl="8">
      <w:start w:val="0"/>
      <w:numFmt w:val="bullet"/>
      <w:lvlText w:val=""/>
      <w:lvlJc w:val="left"/>
      <w:pPr>
        <w:tabs>
          <w:tab w:val="num" w:pos="0"/>
        </w:tabs>
        <w:ind w:left="3372" w:hanging="360"/>
      </w:pPr>
      <w:rPr>
        <w:rFonts w:ascii="Symbol" w:hAnsi="Symbol" w:cs="Symbol" w:hint="default"/>
      </w:rPr>
    </w:lvl>
  </w:abstractNum>
  <w:abstractNum w:abstractNumId="27">
    <w:lvl w:ilvl="0">
      <w:numFmt w:val="bullet"/>
      <w:lvlText w:val="□"/>
      <w:lvlJc w:val="left"/>
      <w:pPr>
        <w:tabs>
          <w:tab w:val="num" w:pos="0"/>
        </w:tabs>
        <w:ind w:left="468" w:hanging="360"/>
      </w:pPr>
      <w:rPr>
        <w:rFonts w:ascii="Microsoft Sans Serif" w:hAnsi="Microsoft Sans Serif" w:cs="Microsoft Sans Serif" w:hint="default"/>
      </w:rPr>
    </w:lvl>
    <w:lvl w:ilvl="1">
      <w:start w:val="0"/>
      <w:numFmt w:val="bullet"/>
      <w:lvlText w:val=""/>
      <w:lvlJc w:val="left"/>
      <w:pPr>
        <w:tabs>
          <w:tab w:val="num" w:pos="0"/>
        </w:tabs>
        <w:ind w:left="824" w:hanging="360"/>
      </w:pPr>
      <w:rPr>
        <w:rFonts w:ascii="Symbol" w:hAnsi="Symbol" w:cs="Symbol" w:hint="default"/>
      </w:rPr>
    </w:lvl>
    <w:lvl w:ilvl="2">
      <w:start w:val="0"/>
      <w:numFmt w:val="bullet"/>
      <w:lvlText w:val=""/>
      <w:lvlJc w:val="left"/>
      <w:pPr>
        <w:tabs>
          <w:tab w:val="num" w:pos="0"/>
        </w:tabs>
        <w:ind w:left="1188" w:hanging="360"/>
      </w:pPr>
      <w:rPr>
        <w:rFonts w:ascii="Symbol" w:hAnsi="Symbol" w:cs="Symbol" w:hint="default"/>
      </w:rPr>
    </w:lvl>
    <w:lvl w:ilvl="3">
      <w:start w:val="0"/>
      <w:numFmt w:val="bullet"/>
      <w:lvlText w:val=""/>
      <w:lvlJc w:val="left"/>
      <w:pPr>
        <w:tabs>
          <w:tab w:val="num" w:pos="0"/>
        </w:tabs>
        <w:ind w:left="1552" w:hanging="360"/>
      </w:pPr>
      <w:rPr>
        <w:rFonts w:ascii="Symbol" w:hAnsi="Symbol" w:cs="Symbol" w:hint="default"/>
      </w:rPr>
    </w:lvl>
    <w:lvl w:ilvl="4">
      <w:start w:val="0"/>
      <w:numFmt w:val="bullet"/>
      <w:lvlText w:val=""/>
      <w:lvlJc w:val="left"/>
      <w:pPr>
        <w:tabs>
          <w:tab w:val="num" w:pos="0"/>
        </w:tabs>
        <w:ind w:left="1916" w:hanging="360"/>
      </w:pPr>
      <w:rPr>
        <w:rFonts w:ascii="Symbol" w:hAnsi="Symbol" w:cs="Symbol" w:hint="default"/>
      </w:rPr>
    </w:lvl>
    <w:lvl w:ilvl="5">
      <w:start w:val="0"/>
      <w:numFmt w:val="bullet"/>
      <w:lvlText w:val=""/>
      <w:lvlJc w:val="left"/>
      <w:pPr>
        <w:tabs>
          <w:tab w:val="num" w:pos="0"/>
        </w:tabs>
        <w:ind w:left="2280" w:hanging="360"/>
      </w:pPr>
      <w:rPr>
        <w:rFonts w:ascii="Symbol" w:hAnsi="Symbol" w:cs="Symbol" w:hint="default"/>
      </w:rPr>
    </w:lvl>
    <w:lvl w:ilvl="6">
      <w:start w:val="0"/>
      <w:numFmt w:val="bullet"/>
      <w:lvlText w:val=""/>
      <w:lvlJc w:val="left"/>
      <w:pPr>
        <w:tabs>
          <w:tab w:val="num" w:pos="0"/>
        </w:tabs>
        <w:ind w:left="2644" w:hanging="360"/>
      </w:pPr>
      <w:rPr>
        <w:rFonts w:ascii="Symbol" w:hAnsi="Symbol" w:cs="Symbol" w:hint="default"/>
      </w:rPr>
    </w:lvl>
    <w:lvl w:ilvl="7">
      <w:start w:val="0"/>
      <w:numFmt w:val="bullet"/>
      <w:lvlText w:val=""/>
      <w:lvlJc w:val="left"/>
      <w:pPr>
        <w:tabs>
          <w:tab w:val="num" w:pos="0"/>
        </w:tabs>
        <w:ind w:left="3008" w:hanging="360"/>
      </w:pPr>
      <w:rPr>
        <w:rFonts w:ascii="Symbol" w:hAnsi="Symbol" w:cs="Symbol" w:hint="default"/>
      </w:rPr>
    </w:lvl>
    <w:lvl w:ilvl="8">
      <w:start w:val="0"/>
      <w:numFmt w:val="bullet"/>
      <w:lvlText w:val=""/>
      <w:lvlJc w:val="left"/>
      <w:pPr>
        <w:tabs>
          <w:tab w:val="num" w:pos="0"/>
        </w:tabs>
        <w:ind w:left="3372" w:hanging="360"/>
      </w:pPr>
      <w:rPr>
        <w:rFonts w:ascii="Symbol" w:hAnsi="Symbol" w:cs="Symbol" w:hint="default"/>
      </w:rPr>
    </w:lvl>
  </w:abstractNum>
  <w:abstractNum w:abstractNumId="28">
    <w:lvl w:ilvl="0">
      <w:numFmt w:val="bullet"/>
      <w:lvlText w:val="□"/>
      <w:lvlJc w:val="left"/>
      <w:pPr>
        <w:tabs>
          <w:tab w:val="num" w:pos="0"/>
        </w:tabs>
        <w:ind w:left="432" w:hanging="284"/>
      </w:pPr>
      <w:rPr>
        <w:rFonts w:ascii="Microsoft Sans Serif" w:hAnsi="Microsoft Sans Serif" w:cs="Microsoft Sans Serif" w:hint="default"/>
      </w:rPr>
    </w:lvl>
    <w:lvl w:ilvl="1">
      <w:start w:val="0"/>
      <w:numFmt w:val="bullet"/>
      <w:lvlText w:val=""/>
      <w:lvlJc w:val="left"/>
      <w:pPr>
        <w:tabs>
          <w:tab w:val="num" w:pos="0"/>
        </w:tabs>
        <w:ind w:left="834" w:hanging="284"/>
      </w:pPr>
      <w:rPr>
        <w:rFonts w:ascii="Symbol" w:hAnsi="Symbol" w:cs="Symbol" w:hint="default"/>
      </w:rPr>
    </w:lvl>
    <w:lvl w:ilvl="2">
      <w:start w:val="0"/>
      <w:numFmt w:val="bullet"/>
      <w:lvlText w:val=""/>
      <w:lvlJc w:val="left"/>
      <w:pPr>
        <w:tabs>
          <w:tab w:val="num" w:pos="0"/>
        </w:tabs>
        <w:ind w:left="1229" w:hanging="284"/>
      </w:pPr>
      <w:rPr>
        <w:rFonts w:ascii="Symbol" w:hAnsi="Symbol" w:cs="Symbol" w:hint="default"/>
      </w:rPr>
    </w:lvl>
    <w:lvl w:ilvl="3">
      <w:start w:val="0"/>
      <w:numFmt w:val="bullet"/>
      <w:lvlText w:val=""/>
      <w:lvlJc w:val="left"/>
      <w:pPr>
        <w:tabs>
          <w:tab w:val="num" w:pos="0"/>
        </w:tabs>
        <w:ind w:left="1623" w:hanging="284"/>
      </w:pPr>
      <w:rPr>
        <w:rFonts w:ascii="Symbol" w:hAnsi="Symbol" w:cs="Symbol" w:hint="default"/>
      </w:rPr>
    </w:lvl>
    <w:lvl w:ilvl="4">
      <w:start w:val="0"/>
      <w:numFmt w:val="bullet"/>
      <w:lvlText w:val=""/>
      <w:lvlJc w:val="left"/>
      <w:pPr>
        <w:tabs>
          <w:tab w:val="num" w:pos="0"/>
        </w:tabs>
        <w:ind w:left="2018" w:hanging="284"/>
      </w:pPr>
      <w:rPr>
        <w:rFonts w:ascii="Symbol" w:hAnsi="Symbol" w:cs="Symbol" w:hint="default"/>
      </w:rPr>
    </w:lvl>
    <w:lvl w:ilvl="5">
      <w:start w:val="0"/>
      <w:numFmt w:val="bullet"/>
      <w:lvlText w:val=""/>
      <w:lvlJc w:val="left"/>
      <w:pPr>
        <w:tabs>
          <w:tab w:val="num" w:pos="0"/>
        </w:tabs>
        <w:ind w:left="2412" w:hanging="284"/>
      </w:pPr>
      <w:rPr>
        <w:rFonts w:ascii="Symbol" w:hAnsi="Symbol" w:cs="Symbol" w:hint="default"/>
      </w:rPr>
    </w:lvl>
    <w:lvl w:ilvl="6">
      <w:start w:val="0"/>
      <w:numFmt w:val="bullet"/>
      <w:lvlText w:val=""/>
      <w:lvlJc w:val="left"/>
      <w:pPr>
        <w:tabs>
          <w:tab w:val="num" w:pos="0"/>
        </w:tabs>
        <w:ind w:left="2807" w:hanging="284"/>
      </w:pPr>
      <w:rPr>
        <w:rFonts w:ascii="Symbol" w:hAnsi="Symbol" w:cs="Symbol" w:hint="default"/>
      </w:rPr>
    </w:lvl>
    <w:lvl w:ilvl="7">
      <w:start w:val="0"/>
      <w:numFmt w:val="bullet"/>
      <w:lvlText w:val=""/>
      <w:lvlJc w:val="left"/>
      <w:pPr>
        <w:tabs>
          <w:tab w:val="num" w:pos="0"/>
        </w:tabs>
        <w:ind w:left="3201" w:hanging="284"/>
      </w:pPr>
      <w:rPr>
        <w:rFonts w:ascii="Symbol" w:hAnsi="Symbol" w:cs="Symbol" w:hint="default"/>
      </w:rPr>
    </w:lvl>
    <w:lvl w:ilvl="8">
      <w:start w:val="0"/>
      <w:numFmt w:val="bullet"/>
      <w:lvlText w:val=""/>
      <w:lvlJc w:val="left"/>
      <w:pPr>
        <w:tabs>
          <w:tab w:val="num" w:pos="0"/>
        </w:tabs>
        <w:ind w:left="3596" w:hanging="284"/>
      </w:pPr>
      <w:rPr>
        <w:rFonts w:ascii="Symbol" w:hAnsi="Symbol" w:cs="Symbol" w:hint="default"/>
      </w:rPr>
    </w:lvl>
  </w:abstractNum>
  <w:abstractNum w:abstractNumId="29">
    <w:lvl w:ilvl="0">
      <w:numFmt w:val="bullet"/>
      <w:lvlText w:val=""/>
      <w:lvlJc w:val="left"/>
      <w:pPr>
        <w:tabs>
          <w:tab w:val="num" w:pos="0"/>
        </w:tabs>
        <w:ind w:left="432" w:hanging="284"/>
      </w:pPr>
      <w:rPr>
        <w:rFonts w:ascii="Symbol" w:hAnsi="Symbol" w:cs="Symbol" w:hint="default"/>
      </w:rPr>
    </w:lvl>
    <w:lvl w:ilvl="1">
      <w:start w:val="0"/>
      <w:numFmt w:val="bullet"/>
      <w:lvlText w:val=""/>
      <w:lvlJc w:val="left"/>
      <w:pPr>
        <w:tabs>
          <w:tab w:val="num" w:pos="0"/>
        </w:tabs>
        <w:ind w:left="834" w:hanging="284"/>
      </w:pPr>
      <w:rPr>
        <w:rFonts w:ascii="Symbol" w:hAnsi="Symbol" w:cs="Symbol" w:hint="default"/>
      </w:rPr>
    </w:lvl>
    <w:lvl w:ilvl="2">
      <w:start w:val="0"/>
      <w:numFmt w:val="bullet"/>
      <w:lvlText w:val=""/>
      <w:lvlJc w:val="left"/>
      <w:pPr>
        <w:tabs>
          <w:tab w:val="num" w:pos="0"/>
        </w:tabs>
        <w:ind w:left="1229" w:hanging="284"/>
      </w:pPr>
      <w:rPr>
        <w:rFonts w:ascii="Symbol" w:hAnsi="Symbol" w:cs="Symbol" w:hint="default"/>
      </w:rPr>
    </w:lvl>
    <w:lvl w:ilvl="3">
      <w:start w:val="0"/>
      <w:numFmt w:val="bullet"/>
      <w:lvlText w:val=""/>
      <w:lvlJc w:val="left"/>
      <w:pPr>
        <w:tabs>
          <w:tab w:val="num" w:pos="0"/>
        </w:tabs>
        <w:ind w:left="1623" w:hanging="284"/>
      </w:pPr>
      <w:rPr>
        <w:rFonts w:ascii="Symbol" w:hAnsi="Symbol" w:cs="Symbol" w:hint="default"/>
      </w:rPr>
    </w:lvl>
    <w:lvl w:ilvl="4">
      <w:start w:val="0"/>
      <w:numFmt w:val="bullet"/>
      <w:lvlText w:val=""/>
      <w:lvlJc w:val="left"/>
      <w:pPr>
        <w:tabs>
          <w:tab w:val="num" w:pos="0"/>
        </w:tabs>
        <w:ind w:left="2018" w:hanging="284"/>
      </w:pPr>
      <w:rPr>
        <w:rFonts w:ascii="Symbol" w:hAnsi="Symbol" w:cs="Symbol" w:hint="default"/>
      </w:rPr>
    </w:lvl>
    <w:lvl w:ilvl="5">
      <w:start w:val="0"/>
      <w:numFmt w:val="bullet"/>
      <w:lvlText w:val=""/>
      <w:lvlJc w:val="left"/>
      <w:pPr>
        <w:tabs>
          <w:tab w:val="num" w:pos="0"/>
        </w:tabs>
        <w:ind w:left="2412" w:hanging="284"/>
      </w:pPr>
      <w:rPr>
        <w:rFonts w:ascii="Symbol" w:hAnsi="Symbol" w:cs="Symbol" w:hint="default"/>
      </w:rPr>
    </w:lvl>
    <w:lvl w:ilvl="6">
      <w:start w:val="0"/>
      <w:numFmt w:val="bullet"/>
      <w:lvlText w:val=""/>
      <w:lvlJc w:val="left"/>
      <w:pPr>
        <w:tabs>
          <w:tab w:val="num" w:pos="0"/>
        </w:tabs>
        <w:ind w:left="2807" w:hanging="284"/>
      </w:pPr>
      <w:rPr>
        <w:rFonts w:ascii="Symbol" w:hAnsi="Symbol" w:cs="Symbol" w:hint="default"/>
      </w:rPr>
    </w:lvl>
    <w:lvl w:ilvl="7">
      <w:start w:val="0"/>
      <w:numFmt w:val="bullet"/>
      <w:lvlText w:val=""/>
      <w:lvlJc w:val="left"/>
      <w:pPr>
        <w:tabs>
          <w:tab w:val="num" w:pos="0"/>
        </w:tabs>
        <w:ind w:left="3201" w:hanging="284"/>
      </w:pPr>
      <w:rPr>
        <w:rFonts w:ascii="Symbol" w:hAnsi="Symbol" w:cs="Symbol" w:hint="default"/>
      </w:rPr>
    </w:lvl>
    <w:lvl w:ilvl="8">
      <w:start w:val="0"/>
      <w:numFmt w:val="bullet"/>
      <w:lvlText w:val=""/>
      <w:lvlJc w:val="left"/>
      <w:pPr>
        <w:tabs>
          <w:tab w:val="num" w:pos="0"/>
        </w:tabs>
        <w:ind w:left="3596" w:hanging="284"/>
      </w:pPr>
      <w:rPr>
        <w:rFonts w:ascii="Symbol" w:hAnsi="Symbol" w:cs="Symbol" w:hint="default"/>
      </w:rPr>
    </w:lvl>
  </w:abstractNum>
  <w:abstractNum w:abstractNumId="30">
    <w:lvl w:ilvl="0">
      <w:numFmt w:val="bullet"/>
      <w:lvlText w:val=""/>
      <w:lvlJc w:val="left"/>
      <w:pPr>
        <w:tabs>
          <w:tab w:val="num" w:pos="0"/>
        </w:tabs>
        <w:ind w:left="432" w:hanging="284"/>
      </w:pPr>
      <w:rPr>
        <w:rFonts w:ascii="Wingdings" w:hAnsi="Wingdings" w:cs="Wingdings" w:hint="default"/>
      </w:rPr>
    </w:lvl>
    <w:lvl w:ilvl="1">
      <w:start w:val="0"/>
      <w:numFmt w:val="bullet"/>
      <w:lvlText w:val=""/>
      <w:lvlJc w:val="left"/>
      <w:pPr>
        <w:tabs>
          <w:tab w:val="num" w:pos="0"/>
        </w:tabs>
        <w:ind w:left="834" w:hanging="284"/>
      </w:pPr>
      <w:rPr>
        <w:rFonts w:ascii="Symbol" w:hAnsi="Symbol" w:cs="Symbol" w:hint="default"/>
      </w:rPr>
    </w:lvl>
    <w:lvl w:ilvl="2">
      <w:start w:val="0"/>
      <w:numFmt w:val="bullet"/>
      <w:lvlText w:val=""/>
      <w:lvlJc w:val="left"/>
      <w:pPr>
        <w:tabs>
          <w:tab w:val="num" w:pos="0"/>
        </w:tabs>
        <w:ind w:left="1229" w:hanging="284"/>
      </w:pPr>
      <w:rPr>
        <w:rFonts w:ascii="Symbol" w:hAnsi="Symbol" w:cs="Symbol" w:hint="default"/>
      </w:rPr>
    </w:lvl>
    <w:lvl w:ilvl="3">
      <w:start w:val="0"/>
      <w:numFmt w:val="bullet"/>
      <w:lvlText w:val=""/>
      <w:lvlJc w:val="left"/>
      <w:pPr>
        <w:tabs>
          <w:tab w:val="num" w:pos="0"/>
        </w:tabs>
        <w:ind w:left="1623" w:hanging="284"/>
      </w:pPr>
      <w:rPr>
        <w:rFonts w:ascii="Symbol" w:hAnsi="Symbol" w:cs="Symbol" w:hint="default"/>
      </w:rPr>
    </w:lvl>
    <w:lvl w:ilvl="4">
      <w:start w:val="0"/>
      <w:numFmt w:val="bullet"/>
      <w:lvlText w:val=""/>
      <w:lvlJc w:val="left"/>
      <w:pPr>
        <w:tabs>
          <w:tab w:val="num" w:pos="0"/>
        </w:tabs>
        <w:ind w:left="2018" w:hanging="284"/>
      </w:pPr>
      <w:rPr>
        <w:rFonts w:ascii="Symbol" w:hAnsi="Symbol" w:cs="Symbol" w:hint="default"/>
      </w:rPr>
    </w:lvl>
    <w:lvl w:ilvl="5">
      <w:start w:val="0"/>
      <w:numFmt w:val="bullet"/>
      <w:lvlText w:val=""/>
      <w:lvlJc w:val="left"/>
      <w:pPr>
        <w:tabs>
          <w:tab w:val="num" w:pos="0"/>
        </w:tabs>
        <w:ind w:left="2412" w:hanging="284"/>
      </w:pPr>
      <w:rPr>
        <w:rFonts w:ascii="Symbol" w:hAnsi="Symbol" w:cs="Symbol" w:hint="default"/>
      </w:rPr>
    </w:lvl>
    <w:lvl w:ilvl="6">
      <w:start w:val="0"/>
      <w:numFmt w:val="bullet"/>
      <w:lvlText w:val=""/>
      <w:lvlJc w:val="left"/>
      <w:pPr>
        <w:tabs>
          <w:tab w:val="num" w:pos="0"/>
        </w:tabs>
        <w:ind w:left="2807" w:hanging="284"/>
      </w:pPr>
      <w:rPr>
        <w:rFonts w:ascii="Symbol" w:hAnsi="Symbol" w:cs="Symbol" w:hint="default"/>
      </w:rPr>
    </w:lvl>
    <w:lvl w:ilvl="7">
      <w:start w:val="0"/>
      <w:numFmt w:val="bullet"/>
      <w:lvlText w:val=""/>
      <w:lvlJc w:val="left"/>
      <w:pPr>
        <w:tabs>
          <w:tab w:val="num" w:pos="0"/>
        </w:tabs>
        <w:ind w:left="3201" w:hanging="284"/>
      </w:pPr>
      <w:rPr>
        <w:rFonts w:ascii="Symbol" w:hAnsi="Symbol" w:cs="Symbol" w:hint="default"/>
      </w:rPr>
    </w:lvl>
    <w:lvl w:ilvl="8">
      <w:start w:val="0"/>
      <w:numFmt w:val="bullet"/>
      <w:lvlText w:val=""/>
      <w:lvlJc w:val="left"/>
      <w:pPr>
        <w:tabs>
          <w:tab w:val="num" w:pos="0"/>
        </w:tabs>
        <w:ind w:left="3596" w:hanging="284"/>
      </w:pPr>
      <w:rPr>
        <w:rFonts w:ascii="Symbol" w:hAnsi="Symbol" w:cs="Symbol" w:hint="default"/>
      </w:rPr>
    </w:lvl>
  </w:abstractNum>
  <w:abstractNum w:abstractNumId="31">
    <w:lvl w:ilvl="0">
      <w:numFmt w:val="bullet"/>
      <w:lvlText w:val="□"/>
      <w:lvlJc w:val="left"/>
      <w:pPr>
        <w:tabs>
          <w:tab w:val="num" w:pos="0"/>
        </w:tabs>
        <w:ind w:left="432" w:hanging="284"/>
      </w:pPr>
      <w:rPr>
        <w:rFonts w:ascii="Microsoft Sans Serif" w:hAnsi="Microsoft Sans Serif" w:cs="Microsoft Sans Serif" w:hint="default"/>
      </w:rPr>
    </w:lvl>
    <w:lvl w:ilvl="1">
      <w:start w:val="0"/>
      <w:numFmt w:val="bullet"/>
      <w:lvlText w:val=""/>
      <w:lvlJc w:val="left"/>
      <w:pPr>
        <w:tabs>
          <w:tab w:val="num" w:pos="0"/>
        </w:tabs>
        <w:ind w:left="834" w:hanging="284"/>
      </w:pPr>
      <w:rPr>
        <w:rFonts w:ascii="Symbol" w:hAnsi="Symbol" w:cs="Symbol" w:hint="default"/>
      </w:rPr>
    </w:lvl>
    <w:lvl w:ilvl="2">
      <w:start w:val="0"/>
      <w:numFmt w:val="bullet"/>
      <w:lvlText w:val=""/>
      <w:lvlJc w:val="left"/>
      <w:pPr>
        <w:tabs>
          <w:tab w:val="num" w:pos="0"/>
        </w:tabs>
        <w:ind w:left="1229" w:hanging="284"/>
      </w:pPr>
      <w:rPr>
        <w:rFonts w:ascii="Symbol" w:hAnsi="Symbol" w:cs="Symbol" w:hint="default"/>
      </w:rPr>
    </w:lvl>
    <w:lvl w:ilvl="3">
      <w:start w:val="0"/>
      <w:numFmt w:val="bullet"/>
      <w:lvlText w:val=""/>
      <w:lvlJc w:val="left"/>
      <w:pPr>
        <w:tabs>
          <w:tab w:val="num" w:pos="0"/>
        </w:tabs>
        <w:ind w:left="1623" w:hanging="284"/>
      </w:pPr>
      <w:rPr>
        <w:rFonts w:ascii="Symbol" w:hAnsi="Symbol" w:cs="Symbol" w:hint="default"/>
      </w:rPr>
    </w:lvl>
    <w:lvl w:ilvl="4">
      <w:start w:val="0"/>
      <w:numFmt w:val="bullet"/>
      <w:lvlText w:val=""/>
      <w:lvlJc w:val="left"/>
      <w:pPr>
        <w:tabs>
          <w:tab w:val="num" w:pos="0"/>
        </w:tabs>
        <w:ind w:left="2018" w:hanging="284"/>
      </w:pPr>
      <w:rPr>
        <w:rFonts w:ascii="Symbol" w:hAnsi="Symbol" w:cs="Symbol" w:hint="default"/>
      </w:rPr>
    </w:lvl>
    <w:lvl w:ilvl="5">
      <w:start w:val="0"/>
      <w:numFmt w:val="bullet"/>
      <w:lvlText w:val=""/>
      <w:lvlJc w:val="left"/>
      <w:pPr>
        <w:tabs>
          <w:tab w:val="num" w:pos="0"/>
        </w:tabs>
        <w:ind w:left="2412" w:hanging="284"/>
      </w:pPr>
      <w:rPr>
        <w:rFonts w:ascii="Symbol" w:hAnsi="Symbol" w:cs="Symbol" w:hint="default"/>
      </w:rPr>
    </w:lvl>
    <w:lvl w:ilvl="6">
      <w:start w:val="0"/>
      <w:numFmt w:val="bullet"/>
      <w:lvlText w:val=""/>
      <w:lvlJc w:val="left"/>
      <w:pPr>
        <w:tabs>
          <w:tab w:val="num" w:pos="0"/>
        </w:tabs>
        <w:ind w:left="2807" w:hanging="284"/>
      </w:pPr>
      <w:rPr>
        <w:rFonts w:ascii="Symbol" w:hAnsi="Symbol" w:cs="Symbol" w:hint="default"/>
      </w:rPr>
    </w:lvl>
    <w:lvl w:ilvl="7">
      <w:start w:val="0"/>
      <w:numFmt w:val="bullet"/>
      <w:lvlText w:val=""/>
      <w:lvlJc w:val="left"/>
      <w:pPr>
        <w:tabs>
          <w:tab w:val="num" w:pos="0"/>
        </w:tabs>
        <w:ind w:left="3201" w:hanging="284"/>
      </w:pPr>
      <w:rPr>
        <w:rFonts w:ascii="Symbol" w:hAnsi="Symbol" w:cs="Symbol" w:hint="default"/>
      </w:rPr>
    </w:lvl>
    <w:lvl w:ilvl="8">
      <w:start w:val="0"/>
      <w:numFmt w:val="bullet"/>
      <w:lvlText w:val=""/>
      <w:lvlJc w:val="left"/>
      <w:pPr>
        <w:tabs>
          <w:tab w:val="num" w:pos="0"/>
        </w:tabs>
        <w:ind w:left="3596" w:hanging="284"/>
      </w:pPr>
      <w:rPr>
        <w:rFonts w:ascii="Symbol" w:hAnsi="Symbol" w:cs="Symbol" w:hint="default"/>
      </w:rPr>
    </w:lvl>
  </w:abstractNum>
  <w:abstractNum w:abstractNumId="32">
    <w:lvl w:ilvl="0">
      <w:numFmt w:val="decimal"/>
      <w:lvlText w:val="□"/>
      <w:lvlJc w:val="left"/>
      <w:pPr>
        <w:tabs>
          <w:tab w:val="num" w:pos="0"/>
        </w:tabs>
        <w:ind w:left="432" w:hanging="284"/>
      </w:pPr>
    </w:lvl>
    <w:lvl w:ilvl="1">
      <w:start w:val="0"/>
      <w:numFmt w:val="bullet"/>
      <w:lvlText w:val=""/>
      <w:lvlJc w:val="left"/>
      <w:pPr>
        <w:tabs>
          <w:tab w:val="num" w:pos="0"/>
        </w:tabs>
        <w:ind w:left="834" w:hanging="284"/>
      </w:pPr>
      <w:rPr>
        <w:rFonts w:ascii="Symbol" w:hAnsi="Symbol" w:cs="Symbol" w:hint="default"/>
      </w:rPr>
    </w:lvl>
    <w:lvl w:ilvl="2">
      <w:start w:val="0"/>
      <w:numFmt w:val="bullet"/>
      <w:lvlText w:val=""/>
      <w:lvlJc w:val="left"/>
      <w:pPr>
        <w:tabs>
          <w:tab w:val="num" w:pos="0"/>
        </w:tabs>
        <w:ind w:left="1229" w:hanging="284"/>
      </w:pPr>
      <w:rPr>
        <w:rFonts w:ascii="Symbol" w:hAnsi="Symbol" w:cs="Symbol" w:hint="default"/>
      </w:rPr>
    </w:lvl>
    <w:lvl w:ilvl="3">
      <w:start w:val="0"/>
      <w:numFmt w:val="bullet"/>
      <w:lvlText w:val=""/>
      <w:lvlJc w:val="left"/>
      <w:pPr>
        <w:tabs>
          <w:tab w:val="num" w:pos="0"/>
        </w:tabs>
        <w:ind w:left="1623" w:hanging="284"/>
      </w:pPr>
      <w:rPr>
        <w:rFonts w:ascii="Symbol" w:hAnsi="Symbol" w:cs="Symbol" w:hint="default"/>
      </w:rPr>
    </w:lvl>
    <w:lvl w:ilvl="4">
      <w:start w:val="0"/>
      <w:numFmt w:val="bullet"/>
      <w:lvlText w:val=""/>
      <w:lvlJc w:val="left"/>
      <w:pPr>
        <w:tabs>
          <w:tab w:val="num" w:pos="0"/>
        </w:tabs>
        <w:ind w:left="2018" w:hanging="284"/>
      </w:pPr>
      <w:rPr>
        <w:rFonts w:ascii="Symbol" w:hAnsi="Symbol" w:cs="Symbol" w:hint="default"/>
      </w:rPr>
    </w:lvl>
    <w:lvl w:ilvl="5">
      <w:start w:val="0"/>
      <w:numFmt w:val="bullet"/>
      <w:lvlText w:val=""/>
      <w:lvlJc w:val="left"/>
      <w:pPr>
        <w:tabs>
          <w:tab w:val="num" w:pos="0"/>
        </w:tabs>
        <w:ind w:left="2412" w:hanging="284"/>
      </w:pPr>
      <w:rPr>
        <w:rFonts w:ascii="Symbol" w:hAnsi="Symbol" w:cs="Symbol" w:hint="default"/>
      </w:rPr>
    </w:lvl>
    <w:lvl w:ilvl="6">
      <w:start w:val="0"/>
      <w:numFmt w:val="bullet"/>
      <w:lvlText w:val=""/>
      <w:lvlJc w:val="left"/>
      <w:pPr>
        <w:tabs>
          <w:tab w:val="num" w:pos="0"/>
        </w:tabs>
        <w:ind w:left="2807" w:hanging="284"/>
      </w:pPr>
      <w:rPr>
        <w:rFonts w:ascii="Symbol" w:hAnsi="Symbol" w:cs="Symbol" w:hint="default"/>
      </w:rPr>
    </w:lvl>
    <w:lvl w:ilvl="7">
      <w:start w:val="0"/>
      <w:numFmt w:val="bullet"/>
      <w:lvlText w:val=""/>
      <w:lvlJc w:val="left"/>
      <w:pPr>
        <w:tabs>
          <w:tab w:val="num" w:pos="0"/>
        </w:tabs>
        <w:ind w:left="3201" w:hanging="284"/>
      </w:pPr>
      <w:rPr>
        <w:rFonts w:ascii="Symbol" w:hAnsi="Symbol" w:cs="Symbol" w:hint="default"/>
      </w:rPr>
    </w:lvl>
    <w:lvl w:ilvl="8">
      <w:start w:val="0"/>
      <w:numFmt w:val="bullet"/>
      <w:lvlText w:val=""/>
      <w:lvlJc w:val="left"/>
      <w:pPr>
        <w:tabs>
          <w:tab w:val="num" w:pos="0"/>
        </w:tabs>
        <w:ind w:left="3596" w:hanging="284"/>
      </w:pPr>
      <w:rPr>
        <w:rFonts w:ascii="Symbol" w:hAnsi="Symbol" w:cs="Symbol" w:hint="default"/>
      </w:rPr>
    </w:lvl>
  </w:abstractNum>
  <w:abstractNum w:abstractNumId="33">
    <w:lvl w:ilvl="0">
      <w:numFmt w:val="bullet"/>
      <w:lvlText w:val="□"/>
      <w:lvlJc w:val="left"/>
      <w:pPr>
        <w:tabs>
          <w:tab w:val="num" w:pos="0"/>
        </w:tabs>
        <w:ind w:left="431" w:hanging="284"/>
      </w:pPr>
      <w:rPr>
        <w:rFonts w:ascii="Microsoft Sans Serif" w:hAnsi="Microsoft Sans Serif" w:cs="Microsoft Sans Serif" w:hint="default"/>
      </w:rPr>
    </w:lvl>
    <w:lvl w:ilvl="1">
      <w:start w:val="0"/>
      <w:numFmt w:val="bullet"/>
      <w:lvlText w:val=""/>
      <w:lvlJc w:val="left"/>
      <w:pPr>
        <w:tabs>
          <w:tab w:val="num" w:pos="0"/>
        </w:tabs>
        <w:ind w:left="891" w:hanging="284"/>
      </w:pPr>
      <w:rPr>
        <w:rFonts w:ascii="Symbol" w:hAnsi="Symbol" w:cs="Symbol" w:hint="default"/>
      </w:rPr>
    </w:lvl>
    <w:lvl w:ilvl="2">
      <w:start w:val="0"/>
      <w:numFmt w:val="bullet"/>
      <w:lvlText w:val=""/>
      <w:lvlJc w:val="left"/>
      <w:pPr>
        <w:tabs>
          <w:tab w:val="num" w:pos="0"/>
        </w:tabs>
        <w:ind w:left="1342" w:hanging="284"/>
      </w:pPr>
      <w:rPr>
        <w:rFonts w:ascii="Symbol" w:hAnsi="Symbol" w:cs="Symbol" w:hint="default"/>
      </w:rPr>
    </w:lvl>
    <w:lvl w:ilvl="3">
      <w:start w:val="0"/>
      <w:numFmt w:val="bullet"/>
      <w:lvlText w:val=""/>
      <w:lvlJc w:val="left"/>
      <w:pPr>
        <w:tabs>
          <w:tab w:val="num" w:pos="0"/>
        </w:tabs>
        <w:ind w:left="1793" w:hanging="284"/>
      </w:pPr>
      <w:rPr>
        <w:rFonts w:ascii="Symbol" w:hAnsi="Symbol" w:cs="Symbol" w:hint="default"/>
      </w:rPr>
    </w:lvl>
    <w:lvl w:ilvl="4">
      <w:start w:val="0"/>
      <w:numFmt w:val="bullet"/>
      <w:lvlText w:val=""/>
      <w:lvlJc w:val="left"/>
      <w:pPr>
        <w:tabs>
          <w:tab w:val="num" w:pos="0"/>
        </w:tabs>
        <w:ind w:left="2244" w:hanging="284"/>
      </w:pPr>
      <w:rPr>
        <w:rFonts w:ascii="Symbol" w:hAnsi="Symbol" w:cs="Symbol" w:hint="default"/>
      </w:rPr>
    </w:lvl>
    <w:lvl w:ilvl="5">
      <w:start w:val="0"/>
      <w:numFmt w:val="bullet"/>
      <w:lvlText w:val=""/>
      <w:lvlJc w:val="left"/>
      <w:pPr>
        <w:tabs>
          <w:tab w:val="num" w:pos="0"/>
        </w:tabs>
        <w:ind w:left="2696" w:hanging="284"/>
      </w:pPr>
      <w:rPr>
        <w:rFonts w:ascii="Symbol" w:hAnsi="Symbol" w:cs="Symbol" w:hint="default"/>
      </w:rPr>
    </w:lvl>
    <w:lvl w:ilvl="6">
      <w:start w:val="0"/>
      <w:numFmt w:val="bullet"/>
      <w:lvlText w:val=""/>
      <w:lvlJc w:val="left"/>
      <w:pPr>
        <w:tabs>
          <w:tab w:val="num" w:pos="0"/>
        </w:tabs>
        <w:ind w:left="3147" w:hanging="284"/>
      </w:pPr>
      <w:rPr>
        <w:rFonts w:ascii="Symbol" w:hAnsi="Symbol" w:cs="Symbol" w:hint="default"/>
      </w:rPr>
    </w:lvl>
    <w:lvl w:ilvl="7">
      <w:start w:val="0"/>
      <w:numFmt w:val="bullet"/>
      <w:lvlText w:val=""/>
      <w:lvlJc w:val="left"/>
      <w:pPr>
        <w:tabs>
          <w:tab w:val="num" w:pos="0"/>
        </w:tabs>
        <w:ind w:left="3598" w:hanging="284"/>
      </w:pPr>
      <w:rPr>
        <w:rFonts w:ascii="Symbol" w:hAnsi="Symbol" w:cs="Symbol" w:hint="default"/>
      </w:rPr>
    </w:lvl>
    <w:lvl w:ilvl="8">
      <w:start w:val="0"/>
      <w:numFmt w:val="bullet"/>
      <w:lvlText w:val=""/>
      <w:lvlJc w:val="left"/>
      <w:pPr>
        <w:tabs>
          <w:tab w:val="num" w:pos="0"/>
        </w:tabs>
        <w:ind w:left="4049" w:hanging="284"/>
      </w:pPr>
      <w:rPr>
        <w:rFonts w:ascii="Symbol" w:hAnsi="Symbol" w:cs="Symbol" w:hint="default"/>
      </w:rPr>
    </w:lvl>
  </w:abstractNum>
  <w:abstractNum w:abstractNumId="34">
    <w:lvl w:ilvl="0">
      <w:numFmt w:val="bullet"/>
      <w:lvlText w:val="□"/>
      <w:lvlJc w:val="left"/>
      <w:pPr>
        <w:tabs>
          <w:tab w:val="num" w:pos="0"/>
        </w:tabs>
        <w:ind w:left="431" w:hanging="284"/>
      </w:pPr>
      <w:rPr>
        <w:rFonts w:ascii="Microsoft Sans Serif" w:hAnsi="Microsoft Sans Serif" w:cs="Microsoft Sans Serif" w:hint="default"/>
      </w:rPr>
    </w:lvl>
    <w:lvl w:ilvl="1">
      <w:start w:val="0"/>
      <w:numFmt w:val="bullet"/>
      <w:lvlText w:val=""/>
      <w:lvlJc w:val="left"/>
      <w:pPr>
        <w:tabs>
          <w:tab w:val="num" w:pos="0"/>
        </w:tabs>
        <w:ind w:left="891" w:hanging="284"/>
      </w:pPr>
      <w:rPr>
        <w:rFonts w:ascii="Symbol" w:hAnsi="Symbol" w:cs="Symbol" w:hint="default"/>
      </w:rPr>
    </w:lvl>
    <w:lvl w:ilvl="2">
      <w:start w:val="0"/>
      <w:numFmt w:val="bullet"/>
      <w:lvlText w:val=""/>
      <w:lvlJc w:val="left"/>
      <w:pPr>
        <w:tabs>
          <w:tab w:val="num" w:pos="0"/>
        </w:tabs>
        <w:ind w:left="1342" w:hanging="284"/>
      </w:pPr>
      <w:rPr>
        <w:rFonts w:ascii="Symbol" w:hAnsi="Symbol" w:cs="Symbol" w:hint="default"/>
      </w:rPr>
    </w:lvl>
    <w:lvl w:ilvl="3">
      <w:start w:val="0"/>
      <w:numFmt w:val="bullet"/>
      <w:lvlText w:val=""/>
      <w:lvlJc w:val="left"/>
      <w:pPr>
        <w:tabs>
          <w:tab w:val="num" w:pos="0"/>
        </w:tabs>
        <w:ind w:left="1793" w:hanging="284"/>
      </w:pPr>
      <w:rPr>
        <w:rFonts w:ascii="Symbol" w:hAnsi="Symbol" w:cs="Symbol" w:hint="default"/>
      </w:rPr>
    </w:lvl>
    <w:lvl w:ilvl="4">
      <w:start w:val="0"/>
      <w:numFmt w:val="bullet"/>
      <w:lvlText w:val=""/>
      <w:lvlJc w:val="left"/>
      <w:pPr>
        <w:tabs>
          <w:tab w:val="num" w:pos="0"/>
        </w:tabs>
        <w:ind w:left="2244" w:hanging="284"/>
      </w:pPr>
      <w:rPr>
        <w:rFonts w:ascii="Symbol" w:hAnsi="Symbol" w:cs="Symbol" w:hint="default"/>
      </w:rPr>
    </w:lvl>
    <w:lvl w:ilvl="5">
      <w:start w:val="0"/>
      <w:numFmt w:val="bullet"/>
      <w:lvlText w:val=""/>
      <w:lvlJc w:val="left"/>
      <w:pPr>
        <w:tabs>
          <w:tab w:val="num" w:pos="0"/>
        </w:tabs>
        <w:ind w:left="2696" w:hanging="284"/>
      </w:pPr>
      <w:rPr>
        <w:rFonts w:ascii="Symbol" w:hAnsi="Symbol" w:cs="Symbol" w:hint="default"/>
      </w:rPr>
    </w:lvl>
    <w:lvl w:ilvl="6">
      <w:start w:val="0"/>
      <w:numFmt w:val="bullet"/>
      <w:lvlText w:val=""/>
      <w:lvlJc w:val="left"/>
      <w:pPr>
        <w:tabs>
          <w:tab w:val="num" w:pos="0"/>
        </w:tabs>
        <w:ind w:left="3147" w:hanging="284"/>
      </w:pPr>
      <w:rPr>
        <w:rFonts w:ascii="Symbol" w:hAnsi="Symbol" w:cs="Symbol" w:hint="default"/>
      </w:rPr>
    </w:lvl>
    <w:lvl w:ilvl="7">
      <w:start w:val="0"/>
      <w:numFmt w:val="bullet"/>
      <w:lvlText w:val=""/>
      <w:lvlJc w:val="left"/>
      <w:pPr>
        <w:tabs>
          <w:tab w:val="num" w:pos="0"/>
        </w:tabs>
        <w:ind w:left="3598" w:hanging="284"/>
      </w:pPr>
      <w:rPr>
        <w:rFonts w:ascii="Symbol" w:hAnsi="Symbol" w:cs="Symbol" w:hint="default"/>
      </w:rPr>
    </w:lvl>
    <w:lvl w:ilvl="8">
      <w:start w:val="0"/>
      <w:numFmt w:val="bullet"/>
      <w:lvlText w:val=""/>
      <w:lvlJc w:val="left"/>
      <w:pPr>
        <w:tabs>
          <w:tab w:val="num" w:pos="0"/>
        </w:tabs>
        <w:ind w:left="4049" w:hanging="284"/>
      </w:pPr>
      <w:rPr>
        <w:rFonts w:ascii="Symbol" w:hAnsi="Symbol" w:cs="Symbol" w:hint="default"/>
      </w:rPr>
    </w:lvl>
  </w:abstractNum>
  <w:abstractNum w:abstractNumId="35">
    <w:lvl w:ilvl="0">
      <w:numFmt w:val="bullet"/>
      <w:lvlText w:val="□"/>
      <w:lvlJc w:val="left"/>
      <w:pPr>
        <w:tabs>
          <w:tab w:val="num" w:pos="0"/>
        </w:tabs>
        <w:ind w:left="431" w:hanging="284"/>
      </w:pPr>
      <w:rPr>
        <w:rFonts w:ascii="Microsoft Sans Serif" w:hAnsi="Microsoft Sans Serif" w:cs="Microsoft Sans Serif" w:hint="default"/>
      </w:rPr>
    </w:lvl>
    <w:lvl w:ilvl="1">
      <w:start w:val="0"/>
      <w:numFmt w:val="bullet"/>
      <w:lvlText w:val=""/>
      <w:lvlJc w:val="left"/>
      <w:pPr>
        <w:tabs>
          <w:tab w:val="num" w:pos="0"/>
        </w:tabs>
        <w:ind w:left="891" w:hanging="284"/>
      </w:pPr>
      <w:rPr>
        <w:rFonts w:ascii="Symbol" w:hAnsi="Symbol" w:cs="Symbol" w:hint="default"/>
      </w:rPr>
    </w:lvl>
    <w:lvl w:ilvl="2">
      <w:start w:val="0"/>
      <w:numFmt w:val="bullet"/>
      <w:lvlText w:val=""/>
      <w:lvlJc w:val="left"/>
      <w:pPr>
        <w:tabs>
          <w:tab w:val="num" w:pos="0"/>
        </w:tabs>
        <w:ind w:left="1342" w:hanging="284"/>
      </w:pPr>
      <w:rPr>
        <w:rFonts w:ascii="Symbol" w:hAnsi="Symbol" w:cs="Symbol" w:hint="default"/>
      </w:rPr>
    </w:lvl>
    <w:lvl w:ilvl="3">
      <w:start w:val="0"/>
      <w:numFmt w:val="bullet"/>
      <w:lvlText w:val=""/>
      <w:lvlJc w:val="left"/>
      <w:pPr>
        <w:tabs>
          <w:tab w:val="num" w:pos="0"/>
        </w:tabs>
        <w:ind w:left="1793" w:hanging="284"/>
      </w:pPr>
      <w:rPr>
        <w:rFonts w:ascii="Symbol" w:hAnsi="Symbol" w:cs="Symbol" w:hint="default"/>
      </w:rPr>
    </w:lvl>
    <w:lvl w:ilvl="4">
      <w:start w:val="0"/>
      <w:numFmt w:val="bullet"/>
      <w:lvlText w:val=""/>
      <w:lvlJc w:val="left"/>
      <w:pPr>
        <w:tabs>
          <w:tab w:val="num" w:pos="0"/>
        </w:tabs>
        <w:ind w:left="2244" w:hanging="284"/>
      </w:pPr>
      <w:rPr>
        <w:rFonts w:ascii="Symbol" w:hAnsi="Symbol" w:cs="Symbol" w:hint="default"/>
      </w:rPr>
    </w:lvl>
    <w:lvl w:ilvl="5">
      <w:start w:val="0"/>
      <w:numFmt w:val="bullet"/>
      <w:lvlText w:val=""/>
      <w:lvlJc w:val="left"/>
      <w:pPr>
        <w:tabs>
          <w:tab w:val="num" w:pos="0"/>
        </w:tabs>
        <w:ind w:left="2696" w:hanging="284"/>
      </w:pPr>
      <w:rPr>
        <w:rFonts w:ascii="Symbol" w:hAnsi="Symbol" w:cs="Symbol" w:hint="default"/>
      </w:rPr>
    </w:lvl>
    <w:lvl w:ilvl="6">
      <w:start w:val="0"/>
      <w:numFmt w:val="bullet"/>
      <w:lvlText w:val=""/>
      <w:lvlJc w:val="left"/>
      <w:pPr>
        <w:tabs>
          <w:tab w:val="num" w:pos="0"/>
        </w:tabs>
        <w:ind w:left="3147" w:hanging="284"/>
      </w:pPr>
      <w:rPr>
        <w:rFonts w:ascii="Symbol" w:hAnsi="Symbol" w:cs="Symbol" w:hint="default"/>
      </w:rPr>
    </w:lvl>
    <w:lvl w:ilvl="7">
      <w:start w:val="0"/>
      <w:numFmt w:val="bullet"/>
      <w:lvlText w:val=""/>
      <w:lvlJc w:val="left"/>
      <w:pPr>
        <w:tabs>
          <w:tab w:val="num" w:pos="0"/>
        </w:tabs>
        <w:ind w:left="3598" w:hanging="284"/>
      </w:pPr>
      <w:rPr>
        <w:rFonts w:ascii="Symbol" w:hAnsi="Symbol" w:cs="Symbol" w:hint="default"/>
      </w:rPr>
    </w:lvl>
    <w:lvl w:ilvl="8">
      <w:start w:val="0"/>
      <w:numFmt w:val="bullet"/>
      <w:lvlText w:val=""/>
      <w:lvlJc w:val="left"/>
      <w:pPr>
        <w:tabs>
          <w:tab w:val="num" w:pos="0"/>
        </w:tabs>
        <w:ind w:left="4049" w:hanging="284"/>
      </w:pPr>
      <w:rPr>
        <w:rFonts w:ascii="Symbol" w:hAnsi="Symbol" w:cs="Symbol" w:hint="default"/>
      </w:rPr>
    </w:lvl>
  </w:abstractNum>
  <w:abstractNum w:abstractNumId="36">
    <w:lvl w:ilvl="0">
      <w:numFmt w:val="bullet"/>
      <w:lvlText w:val="□"/>
      <w:lvlJc w:val="left"/>
      <w:pPr>
        <w:tabs>
          <w:tab w:val="num" w:pos="0"/>
        </w:tabs>
        <w:ind w:left="431" w:hanging="284"/>
      </w:pPr>
      <w:rPr>
        <w:rFonts w:ascii="Microsoft Sans Serif" w:hAnsi="Microsoft Sans Serif" w:cs="Microsoft Sans Serif" w:hint="default"/>
      </w:rPr>
    </w:lvl>
    <w:lvl w:ilvl="1">
      <w:start w:val="0"/>
      <w:numFmt w:val="bullet"/>
      <w:lvlText w:val=""/>
      <w:lvlJc w:val="left"/>
      <w:pPr>
        <w:tabs>
          <w:tab w:val="num" w:pos="0"/>
        </w:tabs>
        <w:ind w:left="891" w:hanging="284"/>
      </w:pPr>
      <w:rPr>
        <w:rFonts w:ascii="Symbol" w:hAnsi="Symbol" w:cs="Symbol" w:hint="default"/>
      </w:rPr>
    </w:lvl>
    <w:lvl w:ilvl="2">
      <w:start w:val="0"/>
      <w:numFmt w:val="bullet"/>
      <w:lvlText w:val=""/>
      <w:lvlJc w:val="left"/>
      <w:pPr>
        <w:tabs>
          <w:tab w:val="num" w:pos="0"/>
        </w:tabs>
        <w:ind w:left="1342" w:hanging="284"/>
      </w:pPr>
      <w:rPr>
        <w:rFonts w:ascii="Symbol" w:hAnsi="Symbol" w:cs="Symbol" w:hint="default"/>
      </w:rPr>
    </w:lvl>
    <w:lvl w:ilvl="3">
      <w:start w:val="0"/>
      <w:numFmt w:val="bullet"/>
      <w:lvlText w:val=""/>
      <w:lvlJc w:val="left"/>
      <w:pPr>
        <w:tabs>
          <w:tab w:val="num" w:pos="0"/>
        </w:tabs>
        <w:ind w:left="1793" w:hanging="284"/>
      </w:pPr>
      <w:rPr>
        <w:rFonts w:ascii="Symbol" w:hAnsi="Symbol" w:cs="Symbol" w:hint="default"/>
      </w:rPr>
    </w:lvl>
    <w:lvl w:ilvl="4">
      <w:start w:val="0"/>
      <w:numFmt w:val="bullet"/>
      <w:lvlText w:val=""/>
      <w:lvlJc w:val="left"/>
      <w:pPr>
        <w:tabs>
          <w:tab w:val="num" w:pos="0"/>
        </w:tabs>
        <w:ind w:left="2244" w:hanging="284"/>
      </w:pPr>
      <w:rPr>
        <w:rFonts w:ascii="Symbol" w:hAnsi="Symbol" w:cs="Symbol" w:hint="default"/>
      </w:rPr>
    </w:lvl>
    <w:lvl w:ilvl="5">
      <w:start w:val="0"/>
      <w:numFmt w:val="bullet"/>
      <w:lvlText w:val=""/>
      <w:lvlJc w:val="left"/>
      <w:pPr>
        <w:tabs>
          <w:tab w:val="num" w:pos="0"/>
        </w:tabs>
        <w:ind w:left="2696" w:hanging="284"/>
      </w:pPr>
      <w:rPr>
        <w:rFonts w:ascii="Symbol" w:hAnsi="Symbol" w:cs="Symbol" w:hint="default"/>
      </w:rPr>
    </w:lvl>
    <w:lvl w:ilvl="6">
      <w:start w:val="0"/>
      <w:numFmt w:val="bullet"/>
      <w:lvlText w:val=""/>
      <w:lvlJc w:val="left"/>
      <w:pPr>
        <w:tabs>
          <w:tab w:val="num" w:pos="0"/>
        </w:tabs>
        <w:ind w:left="3147" w:hanging="284"/>
      </w:pPr>
      <w:rPr>
        <w:rFonts w:ascii="Symbol" w:hAnsi="Symbol" w:cs="Symbol" w:hint="default"/>
      </w:rPr>
    </w:lvl>
    <w:lvl w:ilvl="7">
      <w:start w:val="0"/>
      <w:numFmt w:val="bullet"/>
      <w:lvlText w:val=""/>
      <w:lvlJc w:val="left"/>
      <w:pPr>
        <w:tabs>
          <w:tab w:val="num" w:pos="0"/>
        </w:tabs>
        <w:ind w:left="3598" w:hanging="284"/>
      </w:pPr>
      <w:rPr>
        <w:rFonts w:ascii="Symbol" w:hAnsi="Symbol" w:cs="Symbol" w:hint="default"/>
      </w:rPr>
    </w:lvl>
    <w:lvl w:ilvl="8">
      <w:start w:val="0"/>
      <w:numFmt w:val="bullet"/>
      <w:lvlText w:val=""/>
      <w:lvlJc w:val="left"/>
      <w:pPr>
        <w:tabs>
          <w:tab w:val="num" w:pos="0"/>
        </w:tabs>
        <w:ind w:left="4049" w:hanging="284"/>
      </w:pPr>
      <w:rPr>
        <w:rFonts w:ascii="Symbol" w:hAnsi="Symbol" w:cs="Symbol" w:hint="default"/>
      </w:rPr>
    </w:lvl>
  </w:abstractNum>
  <w:abstractNum w:abstractNumId="37">
    <w:lvl w:ilvl="0">
      <w:numFmt w:val="bullet"/>
      <w:lvlText w:val="□"/>
      <w:lvlJc w:val="left"/>
      <w:pPr>
        <w:tabs>
          <w:tab w:val="num" w:pos="0"/>
        </w:tabs>
        <w:ind w:left="431" w:hanging="284"/>
      </w:pPr>
      <w:rPr>
        <w:rFonts w:ascii="Microsoft Sans Serif" w:hAnsi="Microsoft Sans Serif" w:cs="Microsoft Sans Serif" w:hint="default"/>
      </w:rPr>
    </w:lvl>
    <w:lvl w:ilvl="1">
      <w:start w:val="0"/>
      <w:numFmt w:val="bullet"/>
      <w:lvlText w:val=""/>
      <w:lvlJc w:val="left"/>
      <w:pPr>
        <w:tabs>
          <w:tab w:val="num" w:pos="0"/>
        </w:tabs>
        <w:ind w:left="891" w:hanging="284"/>
      </w:pPr>
      <w:rPr>
        <w:rFonts w:ascii="Symbol" w:hAnsi="Symbol" w:cs="Symbol" w:hint="default"/>
      </w:rPr>
    </w:lvl>
    <w:lvl w:ilvl="2">
      <w:start w:val="0"/>
      <w:numFmt w:val="bullet"/>
      <w:lvlText w:val=""/>
      <w:lvlJc w:val="left"/>
      <w:pPr>
        <w:tabs>
          <w:tab w:val="num" w:pos="0"/>
        </w:tabs>
        <w:ind w:left="1342" w:hanging="284"/>
      </w:pPr>
      <w:rPr>
        <w:rFonts w:ascii="Symbol" w:hAnsi="Symbol" w:cs="Symbol" w:hint="default"/>
      </w:rPr>
    </w:lvl>
    <w:lvl w:ilvl="3">
      <w:start w:val="0"/>
      <w:numFmt w:val="bullet"/>
      <w:lvlText w:val=""/>
      <w:lvlJc w:val="left"/>
      <w:pPr>
        <w:tabs>
          <w:tab w:val="num" w:pos="0"/>
        </w:tabs>
        <w:ind w:left="1793" w:hanging="284"/>
      </w:pPr>
      <w:rPr>
        <w:rFonts w:ascii="Symbol" w:hAnsi="Symbol" w:cs="Symbol" w:hint="default"/>
      </w:rPr>
    </w:lvl>
    <w:lvl w:ilvl="4">
      <w:start w:val="0"/>
      <w:numFmt w:val="bullet"/>
      <w:lvlText w:val=""/>
      <w:lvlJc w:val="left"/>
      <w:pPr>
        <w:tabs>
          <w:tab w:val="num" w:pos="0"/>
        </w:tabs>
        <w:ind w:left="2244" w:hanging="284"/>
      </w:pPr>
      <w:rPr>
        <w:rFonts w:ascii="Symbol" w:hAnsi="Symbol" w:cs="Symbol" w:hint="default"/>
      </w:rPr>
    </w:lvl>
    <w:lvl w:ilvl="5">
      <w:start w:val="0"/>
      <w:numFmt w:val="bullet"/>
      <w:lvlText w:val=""/>
      <w:lvlJc w:val="left"/>
      <w:pPr>
        <w:tabs>
          <w:tab w:val="num" w:pos="0"/>
        </w:tabs>
        <w:ind w:left="2696" w:hanging="284"/>
      </w:pPr>
      <w:rPr>
        <w:rFonts w:ascii="Symbol" w:hAnsi="Symbol" w:cs="Symbol" w:hint="default"/>
      </w:rPr>
    </w:lvl>
    <w:lvl w:ilvl="6">
      <w:start w:val="0"/>
      <w:numFmt w:val="bullet"/>
      <w:lvlText w:val=""/>
      <w:lvlJc w:val="left"/>
      <w:pPr>
        <w:tabs>
          <w:tab w:val="num" w:pos="0"/>
        </w:tabs>
        <w:ind w:left="3147" w:hanging="284"/>
      </w:pPr>
      <w:rPr>
        <w:rFonts w:ascii="Symbol" w:hAnsi="Symbol" w:cs="Symbol" w:hint="default"/>
      </w:rPr>
    </w:lvl>
    <w:lvl w:ilvl="7">
      <w:start w:val="0"/>
      <w:numFmt w:val="bullet"/>
      <w:lvlText w:val=""/>
      <w:lvlJc w:val="left"/>
      <w:pPr>
        <w:tabs>
          <w:tab w:val="num" w:pos="0"/>
        </w:tabs>
        <w:ind w:left="3598" w:hanging="284"/>
      </w:pPr>
      <w:rPr>
        <w:rFonts w:ascii="Symbol" w:hAnsi="Symbol" w:cs="Symbol" w:hint="default"/>
      </w:rPr>
    </w:lvl>
    <w:lvl w:ilvl="8">
      <w:start w:val="0"/>
      <w:numFmt w:val="bullet"/>
      <w:lvlText w:val=""/>
      <w:lvlJc w:val="left"/>
      <w:pPr>
        <w:tabs>
          <w:tab w:val="num" w:pos="0"/>
        </w:tabs>
        <w:ind w:left="4049" w:hanging="284"/>
      </w:pPr>
      <w:rPr>
        <w:rFonts w:ascii="Symbol" w:hAnsi="Symbol" w:cs="Symbol" w:hint="default"/>
      </w:rPr>
    </w:lvl>
  </w:abstractNum>
  <w:abstractNum w:abstractNumId="38">
    <w:lvl w:ilvl="0">
      <w:numFmt w:val="bullet"/>
      <w:lvlText w:val="□"/>
      <w:lvlJc w:val="left"/>
      <w:pPr>
        <w:tabs>
          <w:tab w:val="num" w:pos="0"/>
        </w:tabs>
        <w:ind w:left="1853" w:hanging="360"/>
      </w:pPr>
      <w:rPr>
        <w:rFonts w:ascii="Microsoft Sans Serif" w:hAnsi="Microsoft Sans Serif" w:cs="Microsoft Sans Serif" w:hint="default"/>
      </w:rPr>
    </w:lvl>
    <w:lvl w:ilvl="1">
      <w:start w:val="0"/>
      <w:numFmt w:val="bullet"/>
      <w:lvlText w:val=""/>
      <w:lvlJc w:val="left"/>
      <w:pPr>
        <w:tabs>
          <w:tab w:val="num" w:pos="0"/>
        </w:tabs>
        <w:ind w:left="2864" w:hanging="360"/>
      </w:pPr>
      <w:rPr>
        <w:rFonts w:ascii="Symbol" w:hAnsi="Symbol" w:cs="Symbol" w:hint="default"/>
      </w:rPr>
    </w:lvl>
    <w:lvl w:ilvl="2">
      <w:start w:val="0"/>
      <w:numFmt w:val="bullet"/>
      <w:lvlText w:val=""/>
      <w:lvlJc w:val="left"/>
      <w:pPr>
        <w:tabs>
          <w:tab w:val="num" w:pos="0"/>
        </w:tabs>
        <w:ind w:left="3869" w:hanging="360"/>
      </w:pPr>
      <w:rPr>
        <w:rFonts w:ascii="Symbol" w:hAnsi="Symbol" w:cs="Symbol" w:hint="default"/>
      </w:rPr>
    </w:lvl>
    <w:lvl w:ilvl="3">
      <w:start w:val="0"/>
      <w:numFmt w:val="bullet"/>
      <w:lvlText w:val=""/>
      <w:lvlJc w:val="left"/>
      <w:pPr>
        <w:tabs>
          <w:tab w:val="num" w:pos="0"/>
        </w:tabs>
        <w:ind w:left="4873" w:hanging="360"/>
      </w:pPr>
      <w:rPr>
        <w:rFonts w:ascii="Symbol" w:hAnsi="Symbol" w:cs="Symbol" w:hint="default"/>
      </w:rPr>
    </w:lvl>
    <w:lvl w:ilvl="4">
      <w:start w:val="0"/>
      <w:numFmt w:val="bullet"/>
      <w:lvlText w:val=""/>
      <w:lvlJc w:val="left"/>
      <w:pPr>
        <w:tabs>
          <w:tab w:val="num" w:pos="0"/>
        </w:tabs>
        <w:ind w:left="5878" w:hanging="360"/>
      </w:pPr>
      <w:rPr>
        <w:rFonts w:ascii="Symbol" w:hAnsi="Symbol" w:cs="Symbol" w:hint="default"/>
      </w:rPr>
    </w:lvl>
    <w:lvl w:ilvl="5">
      <w:start w:val="0"/>
      <w:numFmt w:val="bullet"/>
      <w:lvlText w:val=""/>
      <w:lvlJc w:val="left"/>
      <w:pPr>
        <w:tabs>
          <w:tab w:val="num" w:pos="0"/>
        </w:tabs>
        <w:ind w:left="6883" w:hanging="360"/>
      </w:pPr>
      <w:rPr>
        <w:rFonts w:ascii="Symbol" w:hAnsi="Symbol" w:cs="Symbol" w:hint="default"/>
      </w:rPr>
    </w:lvl>
    <w:lvl w:ilvl="6">
      <w:start w:val="0"/>
      <w:numFmt w:val="bullet"/>
      <w:lvlText w:val=""/>
      <w:lvlJc w:val="left"/>
      <w:pPr>
        <w:tabs>
          <w:tab w:val="num" w:pos="0"/>
        </w:tabs>
        <w:ind w:left="7887" w:hanging="360"/>
      </w:pPr>
      <w:rPr>
        <w:rFonts w:ascii="Symbol" w:hAnsi="Symbol" w:cs="Symbol" w:hint="default"/>
      </w:rPr>
    </w:lvl>
    <w:lvl w:ilvl="7">
      <w:start w:val="0"/>
      <w:numFmt w:val="bullet"/>
      <w:lvlText w:val=""/>
      <w:lvlJc w:val="left"/>
      <w:pPr>
        <w:tabs>
          <w:tab w:val="num" w:pos="0"/>
        </w:tabs>
        <w:ind w:left="8892" w:hanging="360"/>
      </w:pPr>
      <w:rPr>
        <w:rFonts w:ascii="Symbol" w:hAnsi="Symbol" w:cs="Symbol" w:hint="default"/>
      </w:rPr>
    </w:lvl>
    <w:lvl w:ilvl="8">
      <w:start w:val="0"/>
      <w:numFmt w:val="bullet"/>
      <w:lvlText w:val=""/>
      <w:lvlJc w:val="left"/>
      <w:pPr>
        <w:tabs>
          <w:tab w:val="num" w:pos="0"/>
        </w:tabs>
        <w:ind w:left="9897" w:hanging="360"/>
      </w:pPr>
      <w:rPr>
        <w:rFonts w:ascii="Symbol" w:hAnsi="Symbol" w:cs="Symbol" w:hint="default"/>
      </w:rPr>
    </w:lvl>
  </w:abstractNum>
  <w:abstractNum w:abstractNumId="39">
    <w:lvl w:ilvl="0">
      <w:numFmt w:val="bullet"/>
      <w:lvlText w:val="-"/>
      <w:lvlJc w:val="left"/>
      <w:pPr>
        <w:tabs>
          <w:tab w:val="num" w:pos="0"/>
        </w:tabs>
        <w:ind w:left="2213" w:hanging="360"/>
      </w:pPr>
      <w:rPr>
        <w:rFonts w:ascii="Calibri" w:hAnsi="Calibri" w:cs="Calibri" w:hint="default"/>
      </w:rPr>
    </w:lvl>
    <w:lvl w:ilvl="1">
      <w:start w:val="0"/>
      <w:numFmt w:val="bullet"/>
      <w:lvlText w:val=""/>
      <w:lvlJc w:val="left"/>
      <w:pPr>
        <w:tabs>
          <w:tab w:val="num" w:pos="0"/>
        </w:tabs>
        <w:ind w:left="3188" w:hanging="360"/>
      </w:pPr>
      <w:rPr>
        <w:rFonts w:ascii="Symbol" w:hAnsi="Symbol" w:cs="Symbol" w:hint="default"/>
      </w:rPr>
    </w:lvl>
    <w:lvl w:ilvl="2">
      <w:start w:val="0"/>
      <w:numFmt w:val="bullet"/>
      <w:lvlText w:val=""/>
      <w:lvlJc w:val="left"/>
      <w:pPr>
        <w:tabs>
          <w:tab w:val="num" w:pos="0"/>
        </w:tabs>
        <w:ind w:left="4157" w:hanging="360"/>
      </w:pPr>
      <w:rPr>
        <w:rFonts w:ascii="Symbol" w:hAnsi="Symbol" w:cs="Symbol" w:hint="default"/>
      </w:rPr>
    </w:lvl>
    <w:lvl w:ilvl="3">
      <w:start w:val="0"/>
      <w:numFmt w:val="bullet"/>
      <w:lvlText w:val=""/>
      <w:lvlJc w:val="left"/>
      <w:pPr>
        <w:tabs>
          <w:tab w:val="num" w:pos="0"/>
        </w:tabs>
        <w:ind w:left="5125" w:hanging="360"/>
      </w:pPr>
      <w:rPr>
        <w:rFonts w:ascii="Symbol" w:hAnsi="Symbol" w:cs="Symbol" w:hint="default"/>
      </w:rPr>
    </w:lvl>
    <w:lvl w:ilvl="4">
      <w:start w:val="0"/>
      <w:numFmt w:val="bullet"/>
      <w:lvlText w:val=""/>
      <w:lvlJc w:val="left"/>
      <w:pPr>
        <w:tabs>
          <w:tab w:val="num" w:pos="0"/>
        </w:tabs>
        <w:ind w:left="6094" w:hanging="360"/>
      </w:pPr>
      <w:rPr>
        <w:rFonts w:ascii="Symbol" w:hAnsi="Symbol" w:cs="Symbol" w:hint="default"/>
      </w:rPr>
    </w:lvl>
    <w:lvl w:ilvl="5">
      <w:start w:val="0"/>
      <w:numFmt w:val="bullet"/>
      <w:lvlText w:val=""/>
      <w:lvlJc w:val="left"/>
      <w:pPr>
        <w:tabs>
          <w:tab w:val="num" w:pos="0"/>
        </w:tabs>
        <w:ind w:left="7063" w:hanging="360"/>
      </w:pPr>
      <w:rPr>
        <w:rFonts w:ascii="Symbol" w:hAnsi="Symbol" w:cs="Symbol" w:hint="default"/>
      </w:rPr>
    </w:lvl>
    <w:lvl w:ilvl="6">
      <w:start w:val="0"/>
      <w:numFmt w:val="bullet"/>
      <w:lvlText w:val=""/>
      <w:lvlJc w:val="left"/>
      <w:pPr>
        <w:tabs>
          <w:tab w:val="num" w:pos="0"/>
        </w:tabs>
        <w:ind w:left="8031" w:hanging="360"/>
      </w:pPr>
      <w:rPr>
        <w:rFonts w:ascii="Symbol" w:hAnsi="Symbol" w:cs="Symbol" w:hint="default"/>
      </w:rPr>
    </w:lvl>
    <w:lvl w:ilvl="7">
      <w:start w:val="0"/>
      <w:numFmt w:val="bullet"/>
      <w:lvlText w:val=""/>
      <w:lvlJc w:val="left"/>
      <w:pPr>
        <w:tabs>
          <w:tab w:val="num" w:pos="0"/>
        </w:tabs>
        <w:ind w:left="9000" w:hanging="360"/>
      </w:pPr>
      <w:rPr>
        <w:rFonts w:ascii="Symbol" w:hAnsi="Symbol" w:cs="Symbol" w:hint="default"/>
      </w:rPr>
    </w:lvl>
    <w:lvl w:ilvl="8">
      <w:start w:val="0"/>
      <w:numFmt w:val="bullet"/>
      <w:lvlText w:val=""/>
      <w:lvlJc w:val="left"/>
      <w:pPr>
        <w:tabs>
          <w:tab w:val="num" w:pos="0"/>
        </w:tabs>
        <w:ind w:left="9969" w:hanging="360"/>
      </w:pPr>
      <w:rPr>
        <w:rFonts w:ascii="Symbol" w:hAnsi="Symbol" w:cs="Symbol" w:hint="default"/>
      </w:rPr>
    </w:lvl>
  </w:abstractNum>
  <w:abstractNum w:abstractNumId="40">
    <w:lvl w:ilvl="0">
      <w:numFmt w:val="bullet"/>
      <w:lvlText w:val=""/>
      <w:lvlJc w:val="left"/>
      <w:pPr>
        <w:tabs>
          <w:tab w:val="num" w:pos="0"/>
        </w:tabs>
        <w:ind w:left="1853" w:hanging="360"/>
      </w:pPr>
      <w:rPr>
        <w:rFonts w:ascii="Symbol" w:hAnsi="Symbol" w:cs="Symbol" w:hint="default"/>
      </w:rPr>
    </w:lvl>
    <w:lvl w:ilvl="1">
      <w:start w:val="0"/>
      <w:numFmt w:val="bullet"/>
      <w:lvlText w:val=""/>
      <w:lvlJc w:val="left"/>
      <w:pPr>
        <w:tabs>
          <w:tab w:val="num" w:pos="0"/>
        </w:tabs>
        <w:ind w:left="2864" w:hanging="360"/>
      </w:pPr>
      <w:rPr>
        <w:rFonts w:ascii="Symbol" w:hAnsi="Symbol" w:cs="Symbol" w:hint="default"/>
      </w:rPr>
    </w:lvl>
    <w:lvl w:ilvl="2">
      <w:start w:val="0"/>
      <w:numFmt w:val="bullet"/>
      <w:lvlText w:val=""/>
      <w:lvlJc w:val="left"/>
      <w:pPr>
        <w:tabs>
          <w:tab w:val="num" w:pos="0"/>
        </w:tabs>
        <w:ind w:left="3869" w:hanging="360"/>
      </w:pPr>
      <w:rPr>
        <w:rFonts w:ascii="Symbol" w:hAnsi="Symbol" w:cs="Symbol" w:hint="default"/>
      </w:rPr>
    </w:lvl>
    <w:lvl w:ilvl="3">
      <w:start w:val="0"/>
      <w:numFmt w:val="bullet"/>
      <w:lvlText w:val=""/>
      <w:lvlJc w:val="left"/>
      <w:pPr>
        <w:tabs>
          <w:tab w:val="num" w:pos="0"/>
        </w:tabs>
        <w:ind w:left="4873" w:hanging="360"/>
      </w:pPr>
      <w:rPr>
        <w:rFonts w:ascii="Symbol" w:hAnsi="Symbol" w:cs="Symbol" w:hint="default"/>
      </w:rPr>
    </w:lvl>
    <w:lvl w:ilvl="4">
      <w:start w:val="0"/>
      <w:numFmt w:val="bullet"/>
      <w:lvlText w:val=""/>
      <w:lvlJc w:val="left"/>
      <w:pPr>
        <w:tabs>
          <w:tab w:val="num" w:pos="0"/>
        </w:tabs>
        <w:ind w:left="5878" w:hanging="360"/>
      </w:pPr>
      <w:rPr>
        <w:rFonts w:ascii="Symbol" w:hAnsi="Symbol" w:cs="Symbol" w:hint="default"/>
      </w:rPr>
    </w:lvl>
    <w:lvl w:ilvl="5">
      <w:start w:val="0"/>
      <w:numFmt w:val="bullet"/>
      <w:lvlText w:val=""/>
      <w:lvlJc w:val="left"/>
      <w:pPr>
        <w:tabs>
          <w:tab w:val="num" w:pos="0"/>
        </w:tabs>
        <w:ind w:left="6883" w:hanging="360"/>
      </w:pPr>
      <w:rPr>
        <w:rFonts w:ascii="Symbol" w:hAnsi="Symbol" w:cs="Symbol" w:hint="default"/>
      </w:rPr>
    </w:lvl>
    <w:lvl w:ilvl="6">
      <w:start w:val="0"/>
      <w:numFmt w:val="bullet"/>
      <w:lvlText w:val=""/>
      <w:lvlJc w:val="left"/>
      <w:pPr>
        <w:tabs>
          <w:tab w:val="num" w:pos="0"/>
        </w:tabs>
        <w:ind w:left="7887" w:hanging="360"/>
      </w:pPr>
      <w:rPr>
        <w:rFonts w:ascii="Symbol" w:hAnsi="Symbol" w:cs="Symbol" w:hint="default"/>
      </w:rPr>
    </w:lvl>
    <w:lvl w:ilvl="7">
      <w:start w:val="0"/>
      <w:numFmt w:val="bullet"/>
      <w:lvlText w:val=""/>
      <w:lvlJc w:val="left"/>
      <w:pPr>
        <w:tabs>
          <w:tab w:val="num" w:pos="0"/>
        </w:tabs>
        <w:ind w:left="8892" w:hanging="360"/>
      </w:pPr>
      <w:rPr>
        <w:rFonts w:ascii="Symbol" w:hAnsi="Symbol" w:cs="Symbol" w:hint="default"/>
      </w:rPr>
    </w:lvl>
    <w:lvl w:ilvl="8">
      <w:start w:val="0"/>
      <w:numFmt w:val="bullet"/>
      <w:lvlText w:val=""/>
      <w:lvlJc w:val="left"/>
      <w:pPr>
        <w:tabs>
          <w:tab w:val="num" w:pos="0"/>
        </w:tabs>
        <w:ind w:left="9897" w:hanging="360"/>
      </w:pPr>
      <w:rPr>
        <w:rFonts w:ascii="Symbol" w:hAnsi="Symbol" w:cs="Symbol" w:hint="default"/>
      </w:rPr>
    </w:lvl>
  </w:abstractNum>
  <w:abstractNum w:abstractNumId="41">
    <w:lvl w:ilvl="0">
      <w:start w:val="1"/>
      <w:numFmt w:val="bullet"/>
      <w:lvlText w:val=""/>
      <w:lvlJc w:val="left"/>
      <w:pPr>
        <w:tabs>
          <w:tab w:val="num" w:pos="956"/>
        </w:tabs>
        <w:ind w:left="956" w:hanging="360"/>
      </w:pPr>
      <w:rPr>
        <w:rFonts w:ascii="Symbol" w:hAnsi="Symbol" w:cs="Symbol" w:hint="default"/>
      </w:rPr>
    </w:lvl>
    <w:lvl w:ilvl="1">
      <w:start w:val="1"/>
      <w:numFmt w:val="bullet"/>
      <w:lvlText w:val="◦"/>
      <w:lvlJc w:val="left"/>
      <w:pPr>
        <w:tabs>
          <w:tab w:val="num" w:pos="1316"/>
        </w:tabs>
        <w:ind w:left="1316" w:hanging="360"/>
      </w:pPr>
      <w:rPr>
        <w:rFonts w:ascii="OpenSymbol" w:hAnsi="OpenSymbol" w:cs="OpenSymbol" w:hint="default"/>
      </w:rPr>
    </w:lvl>
    <w:lvl w:ilvl="2">
      <w:start w:val="1"/>
      <w:numFmt w:val="bullet"/>
      <w:lvlText w:val="▪"/>
      <w:lvlJc w:val="left"/>
      <w:pPr>
        <w:tabs>
          <w:tab w:val="num" w:pos="1676"/>
        </w:tabs>
        <w:ind w:left="1676" w:hanging="360"/>
      </w:pPr>
      <w:rPr>
        <w:rFonts w:ascii="OpenSymbol" w:hAnsi="OpenSymbol" w:cs="OpenSymbol" w:hint="default"/>
      </w:rPr>
    </w:lvl>
    <w:lvl w:ilvl="3">
      <w:start w:val="1"/>
      <w:numFmt w:val="bullet"/>
      <w:lvlText w:val=""/>
      <w:lvlJc w:val="left"/>
      <w:pPr>
        <w:tabs>
          <w:tab w:val="num" w:pos="2036"/>
        </w:tabs>
        <w:ind w:left="2036" w:hanging="360"/>
      </w:pPr>
      <w:rPr>
        <w:rFonts w:ascii="Symbol" w:hAnsi="Symbol" w:cs="Symbol" w:hint="default"/>
      </w:rPr>
    </w:lvl>
    <w:lvl w:ilvl="4">
      <w:start w:val="1"/>
      <w:numFmt w:val="bullet"/>
      <w:lvlText w:val="◦"/>
      <w:lvlJc w:val="left"/>
      <w:pPr>
        <w:tabs>
          <w:tab w:val="num" w:pos="2396"/>
        </w:tabs>
        <w:ind w:left="2396" w:hanging="360"/>
      </w:pPr>
      <w:rPr>
        <w:rFonts w:ascii="OpenSymbol" w:hAnsi="OpenSymbol" w:cs="OpenSymbol" w:hint="default"/>
      </w:rPr>
    </w:lvl>
    <w:lvl w:ilvl="5">
      <w:start w:val="1"/>
      <w:numFmt w:val="bullet"/>
      <w:lvlText w:val="▪"/>
      <w:lvlJc w:val="left"/>
      <w:pPr>
        <w:tabs>
          <w:tab w:val="num" w:pos="2756"/>
        </w:tabs>
        <w:ind w:left="2756" w:hanging="360"/>
      </w:pPr>
      <w:rPr>
        <w:rFonts w:ascii="OpenSymbol" w:hAnsi="OpenSymbol" w:cs="OpenSymbol" w:hint="default"/>
      </w:rPr>
    </w:lvl>
    <w:lvl w:ilvl="6">
      <w:start w:val="1"/>
      <w:numFmt w:val="bullet"/>
      <w:lvlText w:val=""/>
      <w:lvlJc w:val="left"/>
      <w:pPr>
        <w:tabs>
          <w:tab w:val="num" w:pos="3116"/>
        </w:tabs>
        <w:ind w:left="3116" w:hanging="360"/>
      </w:pPr>
      <w:rPr>
        <w:rFonts w:ascii="Symbol" w:hAnsi="Symbol" w:cs="Symbol" w:hint="default"/>
      </w:rPr>
    </w:lvl>
    <w:lvl w:ilvl="7">
      <w:start w:val="1"/>
      <w:numFmt w:val="bullet"/>
      <w:lvlText w:val="◦"/>
      <w:lvlJc w:val="left"/>
      <w:pPr>
        <w:tabs>
          <w:tab w:val="num" w:pos="3476"/>
        </w:tabs>
        <w:ind w:left="3476" w:hanging="360"/>
      </w:pPr>
      <w:rPr>
        <w:rFonts w:ascii="OpenSymbol" w:hAnsi="OpenSymbol" w:cs="OpenSymbol" w:hint="default"/>
      </w:rPr>
    </w:lvl>
    <w:lvl w:ilvl="8">
      <w:start w:val="1"/>
      <w:numFmt w:val="bullet"/>
      <w:lvlText w:val="▪"/>
      <w:lvlJc w:val="left"/>
      <w:pPr>
        <w:tabs>
          <w:tab w:val="num" w:pos="3836"/>
        </w:tabs>
        <w:ind w:left="3836" w:hanging="360"/>
      </w:pPr>
      <w:rPr>
        <w:rFonts w:ascii="OpenSymbol" w:hAnsi="OpenSymbol" w:cs="OpenSymbol" w:hint="default"/>
      </w:rPr>
    </w:lvl>
  </w:abstractNum>
  <w:abstractNum w:abstractNumId="42">
    <w:lvl w:ilvl="0">
      <w:start w:val="1"/>
      <w:numFmt w:val="decimal"/>
      <w:lvlText w:val="%1."/>
      <w:lvlJc w:val="left"/>
      <w:pPr>
        <w:tabs>
          <w:tab w:val="num" w:pos="665"/>
        </w:tabs>
        <w:ind w:left="665" w:hanging="360"/>
      </w:pPr>
    </w:lvl>
    <w:lvl w:ilvl="1">
      <w:start w:val="1"/>
      <w:numFmt w:val="decimal"/>
      <w:lvlText w:val="%2."/>
      <w:lvlJc w:val="left"/>
      <w:pPr>
        <w:tabs>
          <w:tab w:val="num" w:pos="1025"/>
        </w:tabs>
        <w:ind w:left="1025" w:hanging="360"/>
      </w:pPr>
    </w:lvl>
    <w:lvl w:ilvl="2">
      <w:start w:val="1"/>
      <w:numFmt w:val="decimal"/>
      <w:lvlText w:val="%3."/>
      <w:lvlJc w:val="left"/>
      <w:pPr>
        <w:tabs>
          <w:tab w:val="num" w:pos="1385"/>
        </w:tabs>
        <w:ind w:left="1385" w:hanging="360"/>
      </w:pPr>
    </w:lvl>
    <w:lvl w:ilvl="3">
      <w:start w:val="1"/>
      <w:numFmt w:val="decimal"/>
      <w:lvlText w:val="%4."/>
      <w:lvlJc w:val="left"/>
      <w:pPr>
        <w:tabs>
          <w:tab w:val="num" w:pos="1745"/>
        </w:tabs>
        <w:ind w:left="1745" w:hanging="360"/>
      </w:pPr>
    </w:lvl>
    <w:lvl w:ilvl="4">
      <w:start w:val="1"/>
      <w:numFmt w:val="decimal"/>
      <w:lvlText w:val="%5."/>
      <w:lvlJc w:val="left"/>
      <w:pPr>
        <w:tabs>
          <w:tab w:val="num" w:pos="2105"/>
        </w:tabs>
        <w:ind w:left="2105" w:hanging="360"/>
      </w:pPr>
    </w:lvl>
    <w:lvl w:ilvl="5">
      <w:start w:val="1"/>
      <w:numFmt w:val="decimal"/>
      <w:lvlText w:val="%6."/>
      <w:lvlJc w:val="left"/>
      <w:pPr>
        <w:tabs>
          <w:tab w:val="num" w:pos="2465"/>
        </w:tabs>
        <w:ind w:left="2465" w:hanging="360"/>
      </w:pPr>
    </w:lvl>
    <w:lvl w:ilvl="6">
      <w:start w:val="1"/>
      <w:numFmt w:val="decimal"/>
      <w:lvlText w:val="%7."/>
      <w:lvlJc w:val="left"/>
      <w:pPr>
        <w:tabs>
          <w:tab w:val="num" w:pos="2825"/>
        </w:tabs>
        <w:ind w:left="2825" w:hanging="360"/>
      </w:pPr>
    </w:lvl>
    <w:lvl w:ilvl="7">
      <w:start w:val="1"/>
      <w:numFmt w:val="decimal"/>
      <w:lvlText w:val="%8."/>
      <w:lvlJc w:val="left"/>
      <w:pPr>
        <w:tabs>
          <w:tab w:val="num" w:pos="3185"/>
        </w:tabs>
        <w:ind w:left="3185" w:hanging="360"/>
      </w:pPr>
    </w:lvl>
    <w:lvl w:ilvl="8">
      <w:start w:val="1"/>
      <w:numFmt w:val="decimal"/>
      <w:lvlText w:val="%9."/>
      <w:lvlJc w:val="left"/>
      <w:pPr>
        <w:tabs>
          <w:tab w:val="num" w:pos="3545"/>
        </w:tabs>
        <w:ind w:left="3545" w:hanging="360"/>
      </w:pPr>
    </w:lvl>
  </w:abstractNum>
  <w:abstractNum w:abstractNumId="4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4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03ed"/>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paragraph" w:styleId="Titolo1">
    <w:name w:val="Heading 1"/>
    <w:basedOn w:val="Normal"/>
    <w:next w:val="Normal"/>
    <w:qFormat/>
    <w:pPr>
      <w:keepNext w:val="true"/>
      <w:keepLines/>
      <w:spacing w:before="480" w:after="120"/>
      <w:outlineLvl w:val="0"/>
    </w:pPr>
    <w:rPr>
      <w:b/>
      <w:sz w:val="48"/>
      <w:szCs w:val="48"/>
    </w:rPr>
  </w:style>
  <w:style w:type="paragraph" w:styleId="Titolo2">
    <w:name w:val="Heading 2"/>
    <w:next w:val="Normal"/>
    <w:qFormat/>
    <w:pPr>
      <w:keepNext w:val="true"/>
      <w:keepLines/>
      <w:widowControl/>
      <w:suppressAutoHyphens w:val="true"/>
      <w:bidi w:val="0"/>
      <w:spacing w:lineRule="auto" w:line="252" w:before="0" w:after="156"/>
      <w:ind w:left="10" w:hanging="10"/>
      <w:jc w:val="both"/>
      <w:outlineLvl w:val="1"/>
    </w:pPr>
    <w:rPr>
      <w:rFonts w:ascii="Times New Roman" w:hAnsi="Times New Roman" w:eastAsia="Times New Roman" w:cs="Times New Roman"/>
      <w:b/>
      <w:color w:val="000000"/>
      <w:kern w:val="0"/>
      <w:sz w:val="24"/>
      <w:szCs w:val="24"/>
      <w:lang w:val="it-IT" w:eastAsia="it-IT" w:bidi="ar-SA"/>
    </w:rPr>
  </w:style>
  <w:style w:type="paragraph" w:styleId="Titolo3">
    <w:name w:val="Heading 3"/>
    <w:basedOn w:val="Titolo"/>
    <w:next w:val="Corpodeltesto"/>
    <w:qFormat/>
    <w:pPr>
      <w:numPr>
        <w:ilvl w:val="2"/>
        <w:numId w:val="1"/>
      </w:num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7d4d4e"/>
    <w:rPr>
      <w:color w:val="0000FF" w:themeColor="hyperlink"/>
      <w:u w:val="single"/>
    </w:rPr>
  </w:style>
  <w:style w:type="character" w:styleId="Fontstyle01" w:customStyle="1">
    <w:name w:val="fontstyle01"/>
    <w:basedOn w:val="DefaultParagraphFont"/>
    <w:qFormat/>
    <w:rsid w:val="007d4d4e"/>
    <w:rPr>
      <w:rFonts w:ascii="TimesNewRomanPSMT" w:hAnsi="TimesNewRomanPSMT"/>
      <w:b w:val="false"/>
      <w:bCs w:val="false"/>
      <w:i w:val="false"/>
      <w:iCs w:val="false"/>
      <w:color w:val="000000"/>
      <w:sz w:val="24"/>
      <w:szCs w:val="24"/>
    </w:rPr>
  </w:style>
  <w:style w:type="character" w:styleId="Fontstyle21" w:customStyle="1">
    <w:name w:val="fontstyle21"/>
    <w:basedOn w:val="DefaultParagraphFont"/>
    <w:qFormat/>
    <w:rsid w:val="007d4d4e"/>
    <w:rPr>
      <w:rFonts w:ascii="Calibri" w:hAnsi="Calibri" w:cs="Calibri"/>
      <w:b w:val="false"/>
      <w:bCs w:val="false"/>
      <w:i w:val="false"/>
      <w:iCs w:val="false"/>
      <w:color w:val="000000"/>
      <w:sz w:val="24"/>
      <w:szCs w:val="24"/>
    </w:rPr>
  </w:style>
  <w:style w:type="character" w:styleId="Fontstyle31" w:customStyle="1">
    <w:name w:val="fontstyle31"/>
    <w:basedOn w:val="DefaultParagraphFont"/>
    <w:qFormat/>
    <w:rsid w:val="00e52a41"/>
    <w:rPr>
      <w:b w:val="false"/>
      <w:bCs w:val="false"/>
      <w:i/>
      <w:iCs/>
      <w:color w:val="000000"/>
      <w:sz w:val="24"/>
      <w:szCs w:val="24"/>
    </w:rPr>
  </w:style>
  <w:style w:type="character" w:styleId="Fontstyle41" w:customStyle="1">
    <w:name w:val="fontstyle41"/>
    <w:basedOn w:val="DefaultParagraphFont"/>
    <w:qFormat/>
    <w:rsid w:val="00e52a41"/>
    <w:rPr>
      <w:rFonts w:ascii="Times New Roman Corsivo" w:hAnsi="Times New Roman Corsivo"/>
      <w:b w:val="false"/>
      <w:bCs w:val="false"/>
      <w:i/>
      <w:iCs/>
      <w:color w:val="000000"/>
      <w:sz w:val="24"/>
      <w:szCs w:val="24"/>
    </w:rPr>
  </w:style>
  <w:style w:type="character" w:styleId="Strong">
    <w:name w:val="Strong"/>
    <w:basedOn w:val="DefaultParagraphFont"/>
    <w:qFormat/>
    <w:rPr>
      <w:b/>
      <w:bCs/>
    </w:rPr>
  </w:style>
  <w:style w:type="character" w:styleId="Enfasiforte">
    <w:name w:val="Enfasi forte"/>
    <w:qFormat/>
    <w:rPr>
      <w:b/>
      <w:bCs/>
    </w:rPr>
  </w:style>
  <w:style w:type="character" w:styleId="WW8Num2z0">
    <w:name w:val="WW8Num2z0"/>
    <w:qFormat/>
    <w:rPr>
      <w:rFonts w:ascii="Calibri" w:hAnsi="Calibri" w:eastAsia="Times New Roman" w:cs="Calibri"/>
      <w:sz w:val="24"/>
      <w:szCs w:val="24"/>
    </w:rPr>
  </w:style>
  <w:style w:type="character" w:styleId="Punti">
    <w:name w:val="Punti"/>
    <w:qFormat/>
    <w:rPr>
      <w:rFonts w:ascii="OpenSymbol" w:hAnsi="OpenSymbol" w:eastAsia="OpenSymbol" w:cs="OpenSymbol"/>
    </w:rPr>
  </w:style>
  <w:style w:type="character" w:styleId="Enfasi">
    <w:name w:val="Enfasi"/>
    <w:qFormat/>
    <w:rPr>
      <w:i/>
      <w:iCs/>
    </w:rPr>
  </w:style>
  <w:style w:type="character" w:styleId="Caratteridinumerazione">
    <w:name w:val="Caratteri di numerazione"/>
    <w:qFormat/>
    <w:rPr/>
  </w:style>
  <w:style w:type="character" w:styleId="Carpredefinitoparagrafo">
    <w:name w:val="Car. predefinito paragrafo"/>
    <w:qFormat/>
    <w:rPr/>
  </w:style>
  <w:style w:type="character" w:styleId="WW8Num6z4">
    <w:name w:val="WW8Num6z4"/>
    <w:qFormat/>
    <w:rPr>
      <w:rFonts w:ascii="Courier New" w:hAnsi="Courier New" w:eastAsia="Courier New"/>
    </w:rPr>
  </w:style>
  <w:style w:type="character" w:styleId="WW8Num6z1">
    <w:name w:val="WW8Num6z1"/>
    <w:qFormat/>
    <w:rPr>
      <w:rFonts w:ascii="Arial" w:hAnsi="Arial" w:eastAsia="Arial"/>
    </w:rPr>
  </w:style>
  <w:style w:type="character" w:styleId="WW8Num5z1">
    <w:name w:val="WW8Num5z1"/>
    <w:qFormat/>
    <w:rPr>
      <w:rFonts w:ascii="Courier New" w:hAnsi="Courier New" w:eastAsia="Courier New"/>
    </w:rPr>
  </w:style>
  <w:style w:type="character" w:styleId="WW8Num4z1">
    <w:name w:val="WW8Num4z1"/>
    <w:qFormat/>
    <w:rPr>
      <w:rFonts w:ascii="Courier New" w:hAnsi="Courier New" w:eastAsia="Courier New"/>
    </w:rPr>
  </w:style>
  <w:style w:type="character" w:styleId="WW8Num3z1">
    <w:name w:val="WW8Num3z1"/>
    <w:qFormat/>
    <w:rPr>
      <w:rFonts w:ascii="Courier New" w:hAnsi="Courier New" w:eastAsia="Courier New"/>
    </w:rPr>
  </w:style>
  <w:style w:type="character" w:styleId="WW8Num1z0">
    <w:name w:val="WW8Num1z0"/>
    <w:qFormat/>
    <w:rPr/>
  </w:style>
  <w:style w:type="character" w:styleId="WW8Num5z0">
    <w:name w:val="WW8Num5z0"/>
    <w:qFormat/>
    <w:rPr>
      <w:rFonts w:ascii="Bahnschrift Light Condensed" w:hAnsi="Bahnschrift Light Condensed" w:eastAsia="Times New Roman" w:cs="Arial Narrow"/>
      <w:color w:val="000000"/>
      <w:kern w:val="0"/>
      <w:sz w:val="24"/>
      <w:lang w:eastAsia="it-IT" w:bidi="ar-SA"/>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CharStyle17">
    <w:name w:val="CharStyle17"/>
    <w:basedOn w:val="DefaultParagraphFont"/>
    <w:qFormat/>
    <w:rPr>
      <w:rFonts w:ascii="Times New Roman" w:hAnsi="Times New Roman" w:eastAsia="Times New Roman" w:cs="Times New Roman"/>
      <w:b w:val="false"/>
      <w:bCs w:val="false"/>
      <w:i w:val="false"/>
      <w:iCs w:val="false"/>
      <w:strike w:val="false"/>
      <w:dstrike w:val="false"/>
      <w:color w:val="000000"/>
      <w:spacing w:val="0"/>
      <w:w w:val="100"/>
      <w:position w:val="0"/>
      <w:sz w:val="22"/>
      <w:sz w:val="22"/>
      <w:szCs w:val="22"/>
      <w:u w:val="none"/>
      <w:vertAlign w:val="baseline"/>
      <w:lang w:val="it-IT" w:eastAsia="it-IT" w:bidi="it-IT"/>
    </w:rPr>
  </w:style>
  <w:style w:type="character" w:styleId="CharStyle19">
    <w:name w:val="CharStyle19"/>
    <w:basedOn w:val="DefaultParagraphFont"/>
    <w:qFormat/>
    <w:rPr>
      <w:rFonts w:ascii="Times New Roman" w:hAnsi="Times New Roman" w:eastAsia="Times New Roman" w:cs="Times New Roman"/>
      <w:b w:val="false"/>
      <w:bCs w:val="false"/>
      <w:i w:val="false"/>
      <w:iCs w:val="false"/>
      <w:strike w:val="false"/>
      <w:dstrike w:val="false"/>
      <w:color w:val="000000"/>
      <w:spacing w:val="0"/>
      <w:w w:val="100"/>
      <w:position w:val="0"/>
      <w:sz w:val="22"/>
      <w:sz w:val="22"/>
      <w:szCs w:val="22"/>
      <w:u w:val="none"/>
      <w:vertAlign w:val="baseline"/>
      <w:lang w:val="it-IT" w:eastAsia="it-IT" w:bidi="it-IT"/>
    </w:rPr>
  </w:style>
  <w:style w:type="character" w:styleId="CharStyle20">
    <w:name w:val="CharStyle20"/>
    <w:basedOn w:val="CharStyle19"/>
    <w:qFormat/>
    <w:rPr>
      <w:rFonts w:ascii="Times New Roman" w:hAnsi="Times New Roman" w:eastAsia="Times New Roman" w:cs="Times New Roman"/>
      <w:b w:val="false"/>
      <w:bCs w:val="false"/>
      <w:i w:val="false"/>
      <w:iCs w:val="false"/>
      <w:strike w:val="false"/>
      <w:dstrike w:val="false"/>
      <w:color w:val="000000"/>
      <w:spacing w:val="0"/>
      <w:w w:val="100"/>
      <w:position w:val="0"/>
      <w:sz w:val="22"/>
      <w:sz w:val="22"/>
      <w:szCs w:val="22"/>
      <w:u w:val="single"/>
      <w:vertAlign w:val="baseline"/>
      <w:lang w:val="it-IT" w:eastAsia="it-IT" w:bidi="it-IT"/>
    </w:rPr>
  </w:style>
  <w:style w:type="character" w:styleId="CharStyle10">
    <w:name w:val="CharStyle10"/>
    <w:basedOn w:val="DefaultParagraphFont"/>
    <w:qFormat/>
    <w:rPr>
      <w:rFonts w:ascii="Times New Roman" w:hAnsi="Times New Roman" w:eastAsia="Times New Roman" w:cs="Times New Roman"/>
      <w:b w:val="false"/>
      <w:bCs w:val="false"/>
      <w:i/>
      <w:iCs/>
      <w:strike w:val="false"/>
      <w:dstrike w:val="false"/>
      <w:color w:val="000000"/>
      <w:spacing w:val="0"/>
      <w:w w:val="100"/>
      <w:position w:val="0"/>
      <w:sz w:val="22"/>
      <w:sz w:val="22"/>
      <w:szCs w:val="22"/>
      <w:u w:val="none"/>
      <w:vertAlign w:val="baseline"/>
      <w:lang w:val="it-IT" w:eastAsia="it-IT" w:bidi="it-IT"/>
    </w:rPr>
  </w:style>
  <w:style w:type="character" w:styleId="CharStyle21">
    <w:name w:val="CharStyle21"/>
    <w:basedOn w:val="CharStyle10"/>
    <w:qFormat/>
    <w:rPr>
      <w:rFonts w:ascii="Times New Roman" w:hAnsi="Times New Roman" w:eastAsia="Times New Roman" w:cs="Times New Roman"/>
      <w:b w:val="false"/>
      <w:bCs w:val="false"/>
      <w:i w:val="false"/>
      <w:iCs w:val="false"/>
      <w:strike w:val="false"/>
      <w:dstrike w:val="false"/>
      <w:color w:val="000000"/>
      <w:spacing w:val="0"/>
      <w:w w:val="100"/>
      <w:position w:val="0"/>
      <w:sz w:val="22"/>
      <w:sz w:val="22"/>
      <w:szCs w:val="22"/>
      <w:u w:val="none"/>
      <w:vertAlign w:val="baseline"/>
      <w:lang w:val="it-IT" w:eastAsia="it-IT" w:bidi="it-IT"/>
    </w:rPr>
  </w:style>
  <w:style w:type="character" w:styleId="CharStyle22">
    <w:name w:val="CharStyle22"/>
    <w:basedOn w:val="CharStyle19"/>
    <w:qFormat/>
    <w:rPr>
      <w:rFonts w:ascii="Times New Roman" w:hAnsi="Times New Roman" w:eastAsia="Times New Roman" w:cs="Times New Roman"/>
      <w:b w:val="false"/>
      <w:bCs w:val="false"/>
      <w:i/>
      <w:iCs/>
      <w:strike w:val="false"/>
      <w:dstrike w:val="false"/>
      <w:color w:val="000000"/>
      <w:spacing w:val="0"/>
      <w:w w:val="100"/>
      <w:position w:val="0"/>
      <w:sz w:val="22"/>
      <w:sz w:val="22"/>
      <w:szCs w:val="22"/>
      <w:u w:val="none"/>
      <w:vertAlign w:val="baseline"/>
      <w:lang w:val="it-IT" w:eastAsia="it-IT" w:bidi="it-IT"/>
    </w:rPr>
  </w:style>
  <w:style w:type="character" w:styleId="CharStyle24">
    <w:name w:val="CharStyle24"/>
    <w:basedOn w:val="DefaultParagraphFont"/>
    <w:qFormat/>
    <w:rPr>
      <w:rFonts w:ascii="Times New Roman" w:hAnsi="Times New Roman" w:eastAsia="Times New Roman" w:cs="Times New Roman"/>
      <w:b w:val="false"/>
      <w:bCs w:val="false"/>
      <w:i w:val="false"/>
      <w:iCs w:val="false"/>
      <w:strike w:val="false"/>
      <w:dstrike w:val="false"/>
      <w:color w:val="000000"/>
      <w:spacing w:val="0"/>
      <w:w w:val="100"/>
      <w:position w:val="0"/>
      <w:sz w:val="22"/>
      <w:sz w:val="22"/>
      <w:szCs w:val="22"/>
      <w:u w:val="none"/>
      <w:vertAlign w:val="baseline"/>
      <w:lang w:val="it-IT" w:eastAsia="it-IT" w:bidi="it-IT"/>
    </w:rPr>
  </w:style>
  <w:style w:type="character" w:styleId="CharStyle25">
    <w:name w:val="CharStyle25"/>
    <w:basedOn w:val="CharStyle17"/>
    <w:qFormat/>
    <w:rPr>
      <w:rFonts w:ascii="Times New Roman" w:hAnsi="Times New Roman" w:eastAsia="Times New Roman" w:cs="Times New Roman"/>
      <w:b w:val="false"/>
      <w:bCs w:val="false"/>
      <w:i w:val="false"/>
      <w:iCs w:val="false"/>
      <w:strike w:val="false"/>
      <w:dstrike w:val="false"/>
      <w:color w:val="000000"/>
      <w:spacing w:val="0"/>
      <w:w w:val="100"/>
      <w:position w:val="0"/>
      <w:sz w:val="22"/>
      <w:sz w:val="22"/>
      <w:szCs w:val="22"/>
      <w:u w:val="single"/>
      <w:vertAlign w:val="baseline"/>
      <w:lang w:val="it-IT" w:eastAsia="it-IT" w:bidi="it-IT"/>
    </w:rPr>
  </w:style>
  <w:style w:type="character" w:styleId="CharStyle26">
    <w:name w:val="CharStyle26"/>
    <w:basedOn w:val="CharStyle10"/>
    <w:qFormat/>
    <w:rPr>
      <w:rFonts w:ascii="Times New Roman" w:hAnsi="Times New Roman" w:eastAsia="Times New Roman" w:cs="Times New Roman"/>
      <w:b w:val="false"/>
      <w:bCs w:val="false"/>
      <w:i/>
      <w:iCs/>
      <w:strike w:val="false"/>
      <w:dstrike w:val="false"/>
      <w:color w:val="9E9E9E"/>
      <w:spacing w:val="0"/>
      <w:w w:val="100"/>
      <w:position w:val="0"/>
      <w:sz w:val="22"/>
      <w:sz w:val="22"/>
      <w:szCs w:val="22"/>
      <w:u w:val="none"/>
      <w:vertAlign w:val="baseline"/>
      <w:lang w:val="it-IT" w:eastAsia="it-IT" w:bidi="it-I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7d4d4e"/>
    <w:pPr>
      <w:spacing w:before="0" w:after="200"/>
      <w:ind w:left="720" w:hanging="0"/>
      <w:contextualSpacing/>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Normale1">
    <w:name w:val="Normale1"/>
    <w:qFormat/>
    <w:pPr>
      <w:widowControl/>
      <w:suppressAutoHyphens w:val="true"/>
      <w:bidi w:val="0"/>
      <w:spacing w:lineRule="auto" w:line="271" w:beforeAutospacing="1" w:afterAutospacing="1"/>
      <w:jc w:val="left"/>
    </w:pPr>
    <w:rPr>
      <w:rFonts w:ascii="Calibri" w:hAnsi="Calibri" w:eastAsia="Times New Roman" w:cs="Times New Roman" w:asciiTheme="minorHAnsi" w:hAnsiTheme="minorHAnsi"/>
      <w:color w:val="auto"/>
      <w:kern w:val="0"/>
      <w:sz w:val="24"/>
      <w:szCs w:val="24"/>
      <w:lang w:val="it-IT" w:eastAsia="it-IT" w:bidi="ar-SA"/>
    </w:rPr>
  </w:style>
  <w:style w:type="paragraph" w:styleId="Contenutocornice">
    <w:name w:val="Contenuto cornice"/>
    <w:basedOn w:val="Normal"/>
    <w:qFormat/>
    <w:pPr/>
    <w:rPr/>
  </w:style>
  <w:style w:type="paragraph" w:styleId="Titoloprincipale">
    <w:name w:val="Title"/>
    <w:basedOn w:val="Normal"/>
    <w:next w:val="Normal"/>
    <w:qFormat/>
    <w:pPr>
      <w:keepNext w:val="true"/>
      <w:keepLines/>
      <w:spacing w:before="480" w:after="120"/>
    </w:pPr>
    <w:rPr>
      <w:b/>
      <w:sz w:val="72"/>
      <w:szCs w:val="72"/>
    </w:rPr>
  </w:style>
  <w:style w:type="paragraph" w:styleId="TableParagraph">
    <w:name w:val="Table Paragraph"/>
    <w:basedOn w:val="Normal"/>
    <w:qFormat/>
    <w:pPr/>
    <w:rPr>
      <w:rFonts w:ascii="Times New Roman" w:hAnsi="Times New Roman" w:eastAsia="Times New Roman" w:cs="Times New Roman"/>
      <w:lang w:val="it-IT" w:eastAsia="en-US" w:bidi="ar-SA"/>
    </w:rPr>
  </w:style>
  <w:style w:type="paragraph" w:styleId="Paragrafoelenco">
    <w:name w:val="Paragrafo elenco"/>
    <w:basedOn w:val="Normal"/>
    <w:qFormat/>
    <w:pPr>
      <w:spacing w:before="0" w:after="200"/>
      <w:ind w:left="720" w:hanging="0"/>
      <w:contextualSpacing/>
    </w:pPr>
    <w:rPr/>
  </w:style>
  <w:style w:type="paragraph" w:styleId="Intestazioneepidipagina">
    <w:name w:val="Intestazione e piè di pagina"/>
    <w:basedOn w:val="Normal"/>
    <w:qFormat/>
    <w:pPr/>
    <w:rPr/>
  </w:style>
  <w:style w:type="paragraph" w:styleId="Pidipagina">
    <w:name w:val="Footer"/>
    <w:basedOn w:val="Normal"/>
    <w:pPr>
      <w:tabs>
        <w:tab w:val="clear" w:pos="709"/>
        <w:tab w:val="center" w:pos="4819" w:leader="none"/>
        <w:tab w:val="right" w:pos="9638" w:leader="none"/>
      </w:tabs>
    </w:pPr>
    <w:rPr/>
  </w:style>
  <w:style w:type="paragraph" w:styleId="Indice2">
    <w:name w:val="TOC 2"/>
    <w:basedOn w:val="Normal"/>
    <w:pPr>
      <w:spacing w:before="120" w:after="0"/>
      <w:ind w:left="1841" w:hanging="0"/>
    </w:pPr>
    <w:rPr>
      <w:rFonts w:ascii="Calibri" w:hAnsi="Calibri" w:eastAsia="Calibri"/>
    </w:rPr>
  </w:style>
  <w:style w:type="paragraph" w:styleId="Indice3">
    <w:name w:val="TOC 3"/>
    <w:basedOn w:val="Normal"/>
    <w:pPr>
      <w:spacing w:before="123" w:after="0"/>
      <w:ind w:left="1841" w:right="1139" w:hanging="0"/>
    </w:pPr>
    <w:rPr>
      <w:rFonts w:ascii="Calibri" w:hAnsi="Calibri" w:eastAsia="Calibri"/>
      <w:b/>
      <w:bCs/>
      <w:i/>
      <w:iCs/>
    </w:rPr>
  </w:style>
  <w:style w:type="paragraph" w:styleId="Indice1">
    <w:name w:val="TOC 1"/>
    <w:basedOn w:val="Normal"/>
    <w:pPr>
      <w:spacing w:before="122" w:after="0"/>
      <w:ind w:left="1841" w:hanging="0"/>
    </w:pPr>
    <w:rPr>
      <w:rFonts w:ascii="Calibri" w:hAnsi="Calibri" w:eastAsia="Calibri"/>
      <w:b/>
      <w:bCs/>
    </w:rPr>
  </w:style>
  <w:style w:type="paragraph" w:styleId="Indice4">
    <w:name w:val="TOC 4"/>
    <w:basedOn w:val="Normal"/>
    <w:pPr>
      <w:spacing w:before="120" w:after="0"/>
      <w:ind w:left="2549" w:hanging="0"/>
    </w:pPr>
    <w:rPr>
      <w:rFonts w:ascii="Calibri" w:hAnsi="Calibri" w:eastAsia="Calibri"/>
      <w:b/>
      <w:bCs/>
    </w:rPr>
  </w:style>
  <w:style w:type="paragraph" w:styleId="Indice5">
    <w:name w:val="TOC 5"/>
    <w:basedOn w:val="Normal"/>
    <w:pPr>
      <w:ind w:left="2549" w:hanging="0"/>
    </w:pPr>
    <w:rPr>
      <w:rFonts w:ascii="Calibri" w:hAnsi="Calibri" w:eastAsia="Calibri"/>
    </w:rPr>
  </w:style>
  <w:style w:type="paragraph" w:styleId="Titolo21">
    <w:name w:val="Titolo #2"/>
    <w:qFormat/>
    <w:pPr>
      <w:widowControl w:val="false"/>
      <w:shd w:val="clear" w:color="auto" w:fill="FFFFFF"/>
      <w:suppressAutoHyphens w:val="true"/>
      <w:bidi w:val="0"/>
      <w:spacing w:lineRule="exact" w:line="370" w:before="1240" w:after="380"/>
      <w:jc w:val="center"/>
      <w:textAlignment w:val="baseline"/>
    </w:pPr>
    <w:rPr>
      <w:rFonts w:ascii="Times New Roman" w:hAnsi="Times New Roman" w:eastAsia="Times New Roman" w:cs="Times New Roman"/>
      <w:color w:val="000000"/>
      <w:kern w:val="2"/>
      <w:sz w:val="22"/>
      <w:szCs w:val="22"/>
      <w:lang w:val="it-IT" w:eastAsia="it-IT" w:bidi="it-IT"/>
    </w:rPr>
  </w:style>
  <w:style w:type="paragraph" w:styleId="Corpodeltesto2">
    <w:name w:val="Corpo del testo (2)"/>
    <w:qFormat/>
    <w:pPr>
      <w:widowControl w:val="false"/>
      <w:shd w:val="clear" w:color="auto" w:fill="FFFFFF"/>
      <w:suppressAutoHyphens w:val="true"/>
      <w:bidi w:val="0"/>
      <w:spacing w:lineRule="exact" w:line="370" w:before="380" w:after="0"/>
      <w:ind w:hanging="400"/>
      <w:jc w:val="center"/>
      <w:textAlignment w:val="baseline"/>
    </w:pPr>
    <w:rPr>
      <w:rFonts w:ascii="Times New Roman" w:hAnsi="Times New Roman" w:eastAsia="Times New Roman" w:cs="Times New Roman"/>
      <w:color w:val="000000"/>
      <w:kern w:val="2"/>
      <w:sz w:val="22"/>
      <w:szCs w:val="22"/>
      <w:lang w:val="it-IT" w:eastAsia="it-IT" w:bidi="it-IT"/>
    </w:rPr>
  </w:style>
  <w:style w:type="paragraph" w:styleId="NormalWeb">
    <w:name w:val="Normal (Web)"/>
    <w:basedOn w:val="Normal"/>
    <w:qFormat/>
    <w:pPr>
      <w:spacing w:beforeAutospacing="1" w:afterAutospacing="1"/>
    </w:pPr>
    <w:rPr>
      <w:rFonts w:ascii="Times New Roman" w:hAnsi="Times New Roman" w:eastAsia="Times New Roman"/>
    </w:rPr>
  </w:style>
  <w:style w:type="paragraph" w:styleId="Corpodeltesto3">
    <w:name w:val="Corpo del testo (3)"/>
    <w:qFormat/>
    <w:pPr>
      <w:widowControl w:val="false"/>
      <w:shd w:val="clear" w:color="auto" w:fill="FFFFFF"/>
      <w:suppressAutoHyphens w:val="true"/>
      <w:bidi w:val="0"/>
      <w:spacing w:lineRule="exact" w:line="244" w:before="0" w:after="1240"/>
      <w:ind w:hanging="300"/>
      <w:jc w:val="right"/>
      <w:textAlignment w:val="baseline"/>
    </w:pPr>
    <w:rPr>
      <w:rFonts w:ascii="Times New Roman" w:hAnsi="Times New Roman" w:eastAsia="Times New Roman" w:cs="Times New Roman"/>
      <w:i/>
      <w:iCs/>
      <w:color w:val="000000"/>
      <w:kern w:val="2"/>
      <w:sz w:val="22"/>
      <w:szCs w:val="22"/>
      <w:lang w:val="it-IT" w:eastAsia="it-IT" w:bidi="it-IT"/>
    </w:rPr>
  </w:style>
  <w:style w:type="paragraph" w:styleId="Titolo11">
    <w:name w:val="Titolo #1"/>
    <w:qFormat/>
    <w:pPr>
      <w:widowControl w:val="false"/>
      <w:shd w:val="clear" w:color="auto" w:fill="FFFFFF"/>
      <w:suppressAutoHyphens w:val="true"/>
      <w:bidi w:val="0"/>
      <w:spacing w:lineRule="exact" w:line="370" w:before="0" w:after="0"/>
      <w:jc w:val="center"/>
      <w:textAlignment w:val="baseline"/>
    </w:pPr>
    <w:rPr>
      <w:rFonts w:ascii="Times New Roman" w:hAnsi="Times New Roman" w:eastAsia="Times New Roman" w:cs="Times New Roman"/>
      <w:color w:val="000000"/>
      <w:kern w:val="2"/>
      <w:sz w:val="22"/>
      <w:szCs w:val="22"/>
      <w:lang w:val="it-IT" w:eastAsia="it-IT" w:bidi="it-IT"/>
    </w:rPr>
  </w:style>
  <w:style w:type="numbering" w:styleId="NoList" w:default="1">
    <w:name w:val="No List"/>
    <w:uiPriority w:val="99"/>
    <w:semiHidden/>
    <w:unhideWhenUsed/>
    <w:qFormat/>
  </w:style>
  <w:style w:type="numbering" w:styleId="WW8Num2">
    <w:name w:val="WW8Num2"/>
    <w:qFormat/>
  </w:style>
  <w:style w:type="numbering" w:styleId="WW8Num1">
    <w:name w:val="WW8Num1"/>
    <w:qFormat/>
  </w:style>
  <w:style w:type="numbering" w:styleId="WW8Num5">
    <w:name w:val="WW8Num5"/>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59"/>
    <w:rsid w:val="008c368f"/>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iur.gov.it/documents/20182/7414469/m_pi.AOODGOSV.REGISTRO+UFFICIALE(U).0004155.07-02-2023.pdf/b2239b90-9be3-b22e-89a4-91f500e67f31?version=1.0&amp;t=1675768902164" TargetMode="External"/><Relationship Id="rId3" Type="http://schemas.openxmlformats.org/officeDocument/2006/relationships/image" Target="media/image1.png"/><Relationship Id="rId4" Type="http://schemas.openxmlformats.org/officeDocument/2006/relationships/image" Target="media/image2.jpeg"/><Relationship Id="rId5" Type="http://schemas.openxmlformats.org/officeDocument/2006/relationships/hyperlink" Target="mailto:iccamporeale@libero.it" TargetMode="External"/><Relationship Id="rId6" Type="http://schemas.openxmlformats.org/officeDocument/2006/relationships/hyperlink" Target="http://www.icleonardosciascia.edu.it/" TargetMode="External"/><Relationship Id="rId7" Type="http://schemas.openxmlformats.org/officeDocument/2006/relationships/image" Target="media/image3.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footer" Target="footer7.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3FFCD-C282-48DF-8B83-D738AE90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1652</TotalTime>
  <Application>LibreOffice/7.0.3.1$Windows_X86_64 LibreOffice_project/d7547858d014d4cf69878db179d326fc3483e082</Application>
  <Pages>39</Pages>
  <Words>11957</Words>
  <Characters>69972</Characters>
  <CharactersWithSpaces>81571</CharactersWithSpaces>
  <Paragraphs>995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dc:description/>
  <dc:language>it-IT</dc:language>
  <cp:lastModifiedBy/>
  <dcterms:modified xsi:type="dcterms:W3CDTF">2023-05-17T14:45:34Z</dcterms:modified>
  <cp:revision>231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