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90B" w:rsidRDefault="007C690B" w:rsidP="007C690B">
      <w:pPr>
        <w:pStyle w:val="Intestazione"/>
        <w:ind w:firstLine="6096"/>
        <w:rPr>
          <w:rFonts w:ascii="Arial" w:hAnsi="Arial" w:cs="Arial"/>
        </w:rPr>
      </w:pPr>
    </w:p>
    <w:p w:rsidR="007C690B" w:rsidRDefault="007C690B" w:rsidP="007C690B">
      <w:pPr>
        <w:rPr>
          <w:rFonts w:ascii="Arial" w:eastAsia="MS Mincho" w:hAnsi="Arial" w:cs="Arial"/>
          <w:lang w:bidi="he-IL"/>
        </w:rPr>
      </w:pPr>
      <w:r>
        <w:rPr>
          <w:rFonts w:ascii="Arial" w:eastAsia="MS Mincho" w:hAnsi="Arial" w:cs="Arial"/>
          <w:lang w:bidi="he-IL"/>
        </w:rPr>
        <w:t xml:space="preserve">CODICE PROGETTO: </w:t>
      </w:r>
      <w:r w:rsidRPr="00C96317">
        <w:rPr>
          <w:rFonts w:ascii="Arial" w:eastAsia="MS Mincho" w:hAnsi="Arial" w:cs="Arial"/>
          <w:lang w:bidi="he-IL"/>
        </w:rPr>
        <w:t>10.</w:t>
      </w:r>
      <w:r>
        <w:rPr>
          <w:rFonts w:ascii="Arial" w:eastAsia="MS Mincho" w:hAnsi="Arial" w:cs="Arial"/>
          <w:lang w:bidi="he-IL"/>
        </w:rPr>
        <w:t>2</w:t>
      </w:r>
      <w:r w:rsidRPr="00C96317">
        <w:rPr>
          <w:rFonts w:ascii="Arial" w:eastAsia="MS Mincho" w:hAnsi="Arial" w:cs="Arial"/>
          <w:lang w:bidi="he-IL"/>
        </w:rPr>
        <w:t>.</w:t>
      </w:r>
      <w:r>
        <w:rPr>
          <w:rFonts w:ascii="Arial" w:eastAsia="MS Mincho" w:hAnsi="Arial" w:cs="Arial"/>
          <w:lang w:bidi="he-IL"/>
        </w:rPr>
        <w:t>2</w:t>
      </w:r>
      <w:r w:rsidRPr="00C96317">
        <w:rPr>
          <w:rFonts w:ascii="Arial" w:eastAsia="MS Mincho" w:hAnsi="Arial" w:cs="Arial"/>
          <w:lang w:bidi="he-IL"/>
        </w:rPr>
        <w:t>A-F</w:t>
      </w:r>
      <w:r>
        <w:rPr>
          <w:rFonts w:ascii="Arial" w:eastAsia="MS Mincho" w:hAnsi="Arial" w:cs="Arial"/>
          <w:lang w:bidi="he-IL"/>
        </w:rPr>
        <w:t>DRPOC-</w:t>
      </w:r>
      <w:r w:rsidRPr="00C96317">
        <w:rPr>
          <w:rFonts w:ascii="Arial" w:eastAsia="MS Mincho" w:hAnsi="Arial" w:cs="Arial"/>
          <w:lang w:bidi="he-IL"/>
        </w:rPr>
        <w:t>SI-202</w:t>
      </w:r>
      <w:r>
        <w:rPr>
          <w:rFonts w:ascii="Arial" w:eastAsia="MS Mincho" w:hAnsi="Arial" w:cs="Arial"/>
          <w:lang w:bidi="he-IL"/>
        </w:rPr>
        <w:t>2</w:t>
      </w:r>
      <w:r w:rsidRPr="00C96317">
        <w:rPr>
          <w:rFonts w:ascii="Arial" w:eastAsia="MS Mincho" w:hAnsi="Arial" w:cs="Arial"/>
          <w:lang w:bidi="he-IL"/>
        </w:rPr>
        <w:t>-</w:t>
      </w:r>
      <w:r>
        <w:rPr>
          <w:rFonts w:ascii="Arial" w:eastAsia="MS Mincho" w:hAnsi="Arial" w:cs="Arial"/>
          <w:lang w:bidi="he-IL"/>
        </w:rPr>
        <w:t xml:space="preserve"> 428</w:t>
      </w:r>
    </w:p>
    <w:p w:rsidR="007C690B" w:rsidRDefault="007C690B" w:rsidP="007C690B">
      <w:pPr>
        <w:pStyle w:val="Intestazione"/>
        <w:ind w:firstLine="6096"/>
        <w:rPr>
          <w:rFonts w:ascii="Arial" w:hAnsi="Arial" w:cs="Arial"/>
        </w:rPr>
      </w:pPr>
    </w:p>
    <w:p w:rsidR="007C690B" w:rsidRDefault="007C690B" w:rsidP="007C690B">
      <w:pPr>
        <w:jc w:val="center"/>
        <w:rPr>
          <w:rStyle w:val="Nessuno"/>
          <w:rFonts w:ascii="Calibri" w:hAnsi="Calibri" w:cs="Calibri"/>
          <w:b/>
          <w:bCs/>
        </w:rPr>
      </w:pPr>
    </w:p>
    <w:p w:rsidR="007C690B" w:rsidRDefault="007C690B" w:rsidP="007C690B">
      <w:pPr>
        <w:jc w:val="center"/>
        <w:rPr>
          <w:rStyle w:val="Nessuno"/>
          <w:rFonts w:ascii="Calibri" w:hAnsi="Calibri" w:cs="Calibri"/>
          <w:b/>
          <w:bCs/>
        </w:rPr>
      </w:pPr>
    </w:p>
    <w:p w:rsidR="007C690B" w:rsidRDefault="007C690B" w:rsidP="007C690B">
      <w:pPr>
        <w:jc w:val="center"/>
        <w:rPr>
          <w:rFonts w:ascii="Times New Roman" w:hAnsi="Times New Roman" w:cs="Times New Roman"/>
        </w:rPr>
      </w:pPr>
      <w:r>
        <w:rPr>
          <w:rStyle w:val="Nessuno"/>
          <w:rFonts w:ascii="Calibri" w:hAnsi="Calibri" w:cs="Calibri"/>
          <w:b/>
          <w:bCs/>
        </w:rPr>
        <w:t>Allegato 2</w:t>
      </w:r>
    </w:p>
    <w:p w:rsidR="007C690B" w:rsidRDefault="007C690B" w:rsidP="007C690B">
      <w:pPr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F31638">
          <w:rPr>
            <w:rFonts w:ascii="Helvetica" w:eastAsia="MS Mincho" w:hAnsi="Helvetica" w:cs="Helvetica"/>
            <w:b/>
            <w:bCs/>
            <w:sz w:val="23"/>
            <w:szCs w:val="23"/>
            <w:shd w:val="clear" w:color="auto" w:fill="FFFFFF"/>
            <w:lang w:bidi="he-IL"/>
          </w:rPr>
          <w:t xml:space="preserve">Avviso pubblico </w:t>
        </w:r>
      </w:hyperlink>
      <w:r>
        <w:rPr>
          <w:rFonts w:ascii="Helvetica" w:eastAsia="MS Mincho" w:hAnsi="Helvetica" w:cs="Helvetica"/>
          <w:b/>
          <w:bCs/>
          <w:sz w:val="23"/>
          <w:szCs w:val="23"/>
          <w:shd w:val="clear" w:color="auto" w:fill="FFFFFF"/>
          <w:lang w:bidi="he-IL"/>
        </w:rPr>
        <w:t xml:space="preserve">33956 del 18/05/2022 </w:t>
      </w:r>
      <w:r w:rsidRPr="00F31638">
        <w:rPr>
          <w:rFonts w:eastAsia="MS Mincho"/>
          <w:lang w:bidi="he-IL"/>
        </w:rPr>
        <w:t xml:space="preserve"> REALIZZAZIONE DI PERCORSI EDUCATIVI VOLTI AL POTENZIAMENTO DELLE </w:t>
      </w:r>
      <w:r>
        <w:rPr>
          <w:rFonts w:eastAsia="MS Mincho"/>
          <w:lang w:bidi="he-IL"/>
        </w:rPr>
        <w:t>competenze delle studentesse e degli studenti e per la socialità’ e l’accoglienza</w:t>
      </w:r>
      <w:r w:rsidRPr="00F31638">
        <w:rPr>
          <w:rFonts w:eastAsia="MS Mincho"/>
          <w:lang w:bidi="he-IL"/>
        </w:rPr>
        <w:t>“</w:t>
      </w:r>
      <w:r w:rsidRPr="00157211">
        <w:rPr>
          <w:rFonts w:eastAsia="MS Mincho"/>
          <w:lang w:bidi="he-IL"/>
        </w:rPr>
        <w:t>Per la scuola, competenze e ambienti per l’apprendimento” 2014-2020 finanziato con FSE E FDR Asse I – Istruzione – Obiettivi Specifici 10.1, 10.2 e 10.3 – Azioni 10.1.1, 10.2.2 e 10</w:t>
      </w:r>
    </w:p>
    <w:p w:rsidR="007C690B" w:rsidRDefault="007C690B" w:rsidP="007C690B">
      <w:pPr>
        <w:jc w:val="center"/>
      </w:pPr>
    </w:p>
    <w:p w:rsidR="007C690B" w:rsidRDefault="007C690B" w:rsidP="007C690B">
      <w:pPr>
        <w:widowControl w:val="0"/>
        <w:spacing w:after="10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sottoscritto/a _______________________________________, in qualità di candidato esperto per il seguente modulo ___________________________</w:t>
      </w:r>
    </w:p>
    <w:p w:rsidR="007C690B" w:rsidRDefault="007C690B" w:rsidP="007C690B">
      <w:pPr>
        <w:widowControl w:val="0"/>
        <w:spacing w:after="100"/>
        <w:rPr>
          <w:rFonts w:ascii="Calibri" w:eastAsia="Calibri" w:hAnsi="Calibri" w:cs="Calibri"/>
          <w:b/>
          <w:i/>
        </w:rPr>
      </w:pPr>
    </w:p>
    <w:p w:rsidR="007C690B" w:rsidRDefault="007C690B" w:rsidP="007C690B">
      <w:pPr>
        <w:widowControl w:val="0"/>
        <w:spacing w:after="100"/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ELABORA il seguente</w:t>
      </w:r>
    </w:p>
    <w:p w:rsidR="007C690B" w:rsidRDefault="007C690B" w:rsidP="007C690B">
      <w:pPr>
        <w:jc w:val="center"/>
        <w:rPr>
          <w:rFonts w:ascii="Times New Roman" w:eastAsia="Times New Roman" w:hAnsi="Times New Roman" w:cs="Times New Roman"/>
        </w:rPr>
      </w:pPr>
    </w:p>
    <w:p w:rsidR="007C690B" w:rsidRDefault="007C690B" w:rsidP="007C690B">
      <w:pPr>
        <w:jc w:val="center"/>
      </w:pPr>
      <w:r>
        <w:rPr>
          <w:rStyle w:val="Nessuno"/>
          <w:b/>
          <w:bCs/>
        </w:rPr>
        <w:t>FORMULARIO PROPOSTA PROGETTUALE</w:t>
      </w:r>
    </w:p>
    <w:p w:rsidR="007C690B" w:rsidRDefault="007C690B" w:rsidP="007C690B"/>
    <w:tbl>
      <w:tblPr>
        <w:tblW w:w="10494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7"/>
        <w:gridCol w:w="1559"/>
        <w:gridCol w:w="3383"/>
        <w:gridCol w:w="2570"/>
        <w:gridCol w:w="328"/>
        <w:gridCol w:w="955"/>
        <w:gridCol w:w="772"/>
        <w:gridCol w:w="50"/>
      </w:tblGrid>
      <w:tr w:rsidR="007C690B" w:rsidTr="00584A80">
        <w:trPr>
          <w:gridAfter w:val="1"/>
          <w:wAfter w:w="50" w:type="dxa"/>
          <w:trHeight w:val="447"/>
        </w:trPr>
        <w:tc>
          <w:tcPr>
            <w:tcW w:w="87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C690B" w:rsidRPr="00A36727" w:rsidRDefault="007C690B" w:rsidP="00584A80">
            <w:pPr>
              <w:pStyle w:val="Titolo6"/>
              <w:rPr>
                <w:color w:val="FFFFFF" w:themeColor="background1"/>
              </w:rPr>
            </w:pPr>
            <w:r>
              <w:rPr>
                <w:rStyle w:val="Nessuno"/>
                <w:color w:val="auto"/>
              </w:rPr>
              <w:t xml:space="preserve">1) Articolazione e contenuti del progetto </w:t>
            </w:r>
            <w:r>
              <w:rPr>
                <w:rStyle w:val="Nessuno"/>
                <w:color w:val="auto"/>
                <w:sz w:val="18"/>
                <w:szCs w:val="18"/>
              </w:rPr>
              <w:t>(descrivere analiticamente nel riquadro il progetto indicandone gli elementi fondamentali)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Pr="00A36727" w:rsidRDefault="007C690B" w:rsidP="00584A80"/>
        </w:tc>
      </w:tr>
      <w:tr w:rsidR="007C690B" w:rsidTr="00584A80">
        <w:trPr>
          <w:trHeight w:val="1206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C690B" w:rsidRDefault="007C690B" w:rsidP="00584A80">
            <w:pPr>
              <w:jc w:val="center"/>
            </w:pPr>
            <w:r>
              <w:rPr>
                <w:rStyle w:val="Nessuno"/>
              </w:rPr>
              <w:t>Attività previste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C690B" w:rsidRDefault="007C690B" w:rsidP="00584A80">
            <w:pPr>
              <w:jc w:val="center"/>
            </w:pPr>
            <w:r>
              <w:rPr>
                <w:rStyle w:val="Nessuno"/>
              </w:rPr>
              <w:t>Contenuti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C690B" w:rsidRDefault="007C690B" w:rsidP="00584A80">
            <w:pPr>
              <w:jc w:val="center"/>
            </w:pPr>
            <w:r>
              <w:rPr>
                <w:rStyle w:val="Nessuno"/>
              </w:rPr>
              <w:t>Competenze specifiche certificabili al termine del percorso (definire e descrivere le competenze in termini di abilità)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C690B" w:rsidRDefault="007C690B" w:rsidP="00584A80">
            <w:pPr>
              <w:jc w:val="center"/>
            </w:pPr>
            <w:r>
              <w:rPr>
                <w:rStyle w:val="Nessuno"/>
              </w:rPr>
              <w:t>Metodologie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C690B" w:rsidRDefault="007C690B" w:rsidP="00584A80">
            <w:pPr>
              <w:jc w:val="center"/>
            </w:pPr>
            <w:r>
              <w:rPr>
                <w:rStyle w:val="Nessuno"/>
              </w:rPr>
              <w:t xml:space="preserve">Luoghi di formazione </w:t>
            </w:r>
          </w:p>
          <w:p w:rsidR="007C690B" w:rsidRDefault="007C690B" w:rsidP="00584A80">
            <w:pPr>
              <w:jc w:val="center"/>
            </w:pPr>
            <w:r>
              <w:rPr>
                <w:rStyle w:val="Nessuno"/>
              </w:rPr>
              <w:t xml:space="preserve">(Aula/Laboratorio ecc.) </w:t>
            </w: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C690B" w:rsidRDefault="007C690B" w:rsidP="00584A80">
            <w:pPr>
              <w:jc w:val="center"/>
            </w:pPr>
            <w:r>
              <w:rPr>
                <w:rStyle w:val="Nessuno"/>
              </w:rPr>
              <w:t>Ore</w:t>
            </w:r>
          </w:p>
        </w:tc>
      </w:tr>
      <w:tr w:rsidR="007C690B" w:rsidTr="00584A80">
        <w:trPr>
          <w:trHeight w:val="246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</w:tr>
      <w:tr w:rsidR="007C690B" w:rsidTr="00584A80">
        <w:trPr>
          <w:trHeight w:val="246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</w:tr>
      <w:tr w:rsidR="007C690B" w:rsidTr="00584A80">
        <w:trPr>
          <w:trHeight w:val="246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</w:tr>
      <w:tr w:rsidR="007C690B" w:rsidTr="00584A80">
        <w:trPr>
          <w:trHeight w:val="246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</w:tr>
      <w:tr w:rsidR="007C690B" w:rsidTr="00584A80">
        <w:trPr>
          <w:trHeight w:val="246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</w:tr>
      <w:tr w:rsidR="007C690B" w:rsidTr="00584A80">
        <w:trPr>
          <w:trHeight w:val="246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</w:tr>
      <w:tr w:rsidR="007C690B" w:rsidTr="00584A80">
        <w:trPr>
          <w:trHeight w:val="246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7C690B" w:rsidRDefault="007C690B" w:rsidP="00584A80"/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</w:tr>
    </w:tbl>
    <w:p w:rsidR="007C690B" w:rsidRDefault="007C690B" w:rsidP="007C690B">
      <w:pPr>
        <w:widowControl w:val="0"/>
      </w:pPr>
    </w:p>
    <w:p w:rsidR="007C690B" w:rsidRDefault="007C690B" w:rsidP="007C690B"/>
    <w:tbl>
      <w:tblPr>
        <w:tblW w:w="10444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26"/>
        <w:gridCol w:w="991"/>
        <w:gridCol w:w="27"/>
      </w:tblGrid>
      <w:tr w:rsidR="007C690B" w:rsidTr="00584A80">
        <w:trPr>
          <w:gridAfter w:val="1"/>
          <w:wAfter w:w="27" w:type="dxa"/>
          <w:trHeight w:val="246"/>
        </w:trPr>
        <w:tc>
          <w:tcPr>
            <w:tcW w:w="9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C690B" w:rsidRDefault="007C690B" w:rsidP="00584A80">
            <w:pPr>
              <w:pStyle w:val="Titolo6"/>
            </w:pPr>
            <w:r>
              <w:rPr>
                <w:rStyle w:val="Nessuno"/>
              </w:rPr>
              <w:t xml:space="preserve">2) Linee metodologiche - Utilizzazione di materiali didattici e risorse tecnologiche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</w:tr>
      <w:tr w:rsidR="007C690B" w:rsidTr="00584A80">
        <w:trPr>
          <w:trHeight w:val="2166"/>
        </w:trPr>
        <w:tc>
          <w:tcPr>
            <w:tcW w:w="104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>
            <w:r>
              <w:rPr>
                <w:rStyle w:val="Nessuno"/>
              </w:rPr>
              <w:t>(I</w:t>
            </w:r>
            <w:r>
              <w:rPr>
                <w:rStyle w:val="Nessuno"/>
                <w:sz w:val="18"/>
                <w:szCs w:val="18"/>
              </w:rPr>
              <w:t>ndicare l’approccio utilizzato, l‘ ambiente di apprendimento previsto, le modalità didattiche, i materiali ed i supporti tecnologici necessari allo svolgimento delle attività</w:t>
            </w:r>
            <w:r>
              <w:rPr>
                <w:rStyle w:val="Nessuno"/>
              </w:rPr>
              <w:t>)</w:t>
            </w:r>
          </w:p>
          <w:p w:rsidR="007C690B" w:rsidRDefault="007C690B" w:rsidP="00584A80"/>
          <w:p w:rsidR="007C690B" w:rsidRDefault="007C690B" w:rsidP="00584A80">
            <w:pPr>
              <w:ind w:left="360"/>
            </w:pPr>
          </w:p>
          <w:p w:rsidR="007C690B" w:rsidRDefault="007C690B" w:rsidP="00584A80">
            <w:pPr>
              <w:ind w:left="360"/>
            </w:pPr>
          </w:p>
          <w:p w:rsidR="007C690B" w:rsidRDefault="007C690B" w:rsidP="00584A80">
            <w:pPr>
              <w:ind w:left="360"/>
            </w:pPr>
          </w:p>
          <w:p w:rsidR="007C690B" w:rsidRDefault="007C690B" w:rsidP="00584A80">
            <w:pPr>
              <w:ind w:left="360"/>
            </w:pPr>
          </w:p>
          <w:p w:rsidR="007C690B" w:rsidRDefault="007C690B" w:rsidP="00584A80">
            <w:pPr>
              <w:ind w:left="360"/>
            </w:pPr>
          </w:p>
          <w:p w:rsidR="007C690B" w:rsidRDefault="007C690B" w:rsidP="00584A80">
            <w:pPr>
              <w:ind w:left="360"/>
            </w:pPr>
          </w:p>
          <w:p w:rsidR="007C690B" w:rsidRDefault="007C690B" w:rsidP="00584A80">
            <w:pPr>
              <w:ind w:left="360"/>
            </w:pPr>
          </w:p>
          <w:p w:rsidR="007C690B" w:rsidRDefault="007C690B" w:rsidP="00584A80">
            <w:pPr>
              <w:ind w:left="360"/>
            </w:pPr>
          </w:p>
          <w:p w:rsidR="007C690B" w:rsidRDefault="007C690B" w:rsidP="00584A80">
            <w:pPr>
              <w:ind w:left="360"/>
            </w:pPr>
          </w:p>
          <w:p w:rsidR="007C690B" w:rsidRDefault="007C690B" w:rsidP="00584A80">
            <w:pPr>
              <w:ind w:left="360"/>
            </w:pPr>
          </w:p>
          <w:p w:rsidR="007C690B" w:rsidRDefault="007C690B" w:rsidP="00584A80">
            <w:pPr>
              <w:ind w:left="360"/>
            </w:pPr>
          </w:p>
        </w:tc>
      </w:tr>
    </w:tbl>
    <w:p w:rsidR="007C690B" w:rsidRDefault="007C690B" w:rsidP="007C690B">
      <w:pPr>
        <w:widowControl w:val="0"/>
      </w:pPr>
    </w:p>
    <w:p w:rsidR="007C690B" w:rsidRDefault="007C690B" w:rsidP="007C690B">
      <w:pPr>
        <w:widowControl w:val="0"/>
      </w:pPr>
    </w:p>
    <w:tbl>
      <w:tblPr>
        <w:tblW w:w="10417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51"/>
        <w:gridCol w:w="1136"/>
        <w:gridCol w:w="30"/>
      </w:tblGrid>
      <w:tr w:rsidR="007C690B" w:rsidTr="00584A80">
        <w:trPr>
          <w:trHeight w:val="246"/>
        </w:trPr>
        <w:tc>
          <w:tcPr>
            <w:tcW w:w="9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C690B" w:rsidRDefault="007C690B" w:rsidP="00584A80">
            <w:pPr>
              <w:pStyle w:val="Titolo6"/>
            </w:pPr>
            <w:r>
              <w:rPr>
                <w:rStyle w:val="Nessuno"/>
              </w:rPr>
              <w:lastRenderedPageBreak/>
              <w:t>3) Modalità di verifica e valutazione delle competenze acquisite e della ricaduta didattica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</w:tr>
      <w:tr w:rsidR="007C690B" w:rsidTr="00584A80">
        <w:trPr>
          <w:gridAfter w:val="1"/>
          <w:wAfter w:w="30" w:type="dxa"/>
          <w:trHeight w:val="2846"/>
        </w:trPr>
        <w:tc>
          <w:tcPr>
            <w:tcW w:w="10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>
            <w:r>
              <w:rPr>
                <w:rStyle w:val="Nessuno"/>
                <w:sz w:val="18"/>
                <w:szCs w:val="18"/>
              </w:rPr>
              <w:t>(Indicare strumenti, modalità di applicazione, tipologia di certificazione/attestazione  e  tempistica)</w:t>
            </w:r>
          </w:p>
          <w:p w:rsidR="007C690B" w:rsidRDefault="007C690B" w:rsidP="00584A80"/>
          <w:p w:rsidR="007C690B" w:rsidRDefault="007C690B" w:rsidP="00584A80"/>
          <w:p w:rsidR="007C690B" w:rsidRDefault="007C690B" w:rsidP="00584A80"/>
          <w:p w:rsidR="007C690B" w:rsidRDefault="007C690B" w:rsidP="00584A80"/>
          <w:p w:rsidR="007C690B" w:rsidRDefault="007C690B" w:rsidP="00584A80"/>
          <w:p w:rsidR="007C690B" w:rsidRDefault="007C690B" w:rsidP="00584A80"/>
          <w:p w:rsidR="007C690B" w:rsidRDefault="007C690B" w:rsidP="00584A80"/>
          <w:p w:rsidR="007C690B" w:rsidRDefault="007C690B" w:rsidP="00584A80"/>
          <w:p w:rsidR="007C690B" w:rsidRDefault="007C690B" w:rsidP="00584A80"/>
          <w:p w:rsidR="007C690B" w:rsidRDefault="007C690B" w:rsidP="00584A80"/>
          <w:p w:rsidR="007C690B" w:rsidRDefault="007C690B" w:rsidP="00584A80"/>
          <w:p w:rsidR="007C690B" w:rsidRDefault="007C690B" w:rsidP="00584A80"/>
          <w:p w:rsidR="007C690B" w:rsidRDefault="007C690B" w:rsidP="00584A80"/>
          <w:p w:rsidR="007C690B" w:rsidRDefault="007C690B" w:rsidP="00584A80"/>
          <w:p w:rsidR="007C690B" w:rsidRDefault="007C690B" w:rsidP="00584A80"/>
          <w:p w:rsidR="007C690B" w:rsidRDefault="007C690B" w:rsidP="00584A80"/>
          <w:p w:rsidR="007C690B" w:rsidRDefault="007C690B" w:rsidP="00584A80"/>
          <w:p w:rsidR="007C690B" w:rsidRDefault="007C690B" w:rsidP="00584A80"/>
        </w:tc>
      </w:tr>
    </w:tbl>
    <w:p w:rsidR="007C690B" w:rsidRDefault="007C690B" w:rsidP="007C690B"/>
    <w:p w:rsidR="007C690B" w:rsidRDefault="007C690B" w:rsidP="007C690B"/>
    <w:p w:rsidR="007C690B" w:rsidRDefault="007C690B" w:rsidP="007C690B"/>
    <w:tbl>
      <w:tblPr>
        <w:tblW w:w="10463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25"/>
        <w:gridCol w:w="1701"/>
        <w:gridCol w:w="991"/>
        <w:gridCol w:w="27"/>
        <w:gridCol w:w="19"/>
      </w:tblGrid>
      <w:tr w:rsidR="007C690B" w:rsidTr="00584A80">
        <w:trPr>
          <w:gridAfter w:val="1"/>
          <w:wAfter w:w="19" w:type="dxa"/>
          <w:trHeight w:val="486"/>
        </w:trPr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C690B" w:rsidRDefault="007C690B" w:rsidP="00584A80">
            <w:r>
              <w:rPr>
                <w:shd w:val="clear" w:color="auto" w:fill="C0C0C0"/>
              </w:rPr>
              <w:t>B</w:t>
            </w:r>
            <w:r>
              <w:rPr>
                <w:rStyle w:val="Nessuno"/>
                <w:b/>
                <w:bCs/>
                <w:shd w:val="clear" w:color="auto" w:fill="C0C0C0"/>
              </w:rPr>
              <w:t xml:space="preserve">) DISSEMINAZIONE INIZIALE E FINALE DEL PERCORSO PROGETTUALE  </w:t>
            </w:r>
          </w:p>
        </w:tc>
        <w:tc>
          <w:tcPr>
            <w:tcW w:w="2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152" w:type="dxa"/>
            </w:tcMar>
          </w:tcPr>
          <w:p w:rsidR="007C690B" w:rsidRDefault="007C690B" w:rsidP="00584A80"/>
        </w:tc>
      </w:tr>
      <w:tr w:rsidR="007C690B" w:rsidTr="00584A80">
        <w:trPr>
          <w:gridAfter w:val="2"/>
          <w:wAfter w:w="46" w:type="dxa"/>
          <w:trHeight w:val="546"/>
        </w:trPr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C690B" w:rsidRDefault="007C690B" w:rsidP="007C690B">
            <w:pPr>
              <w:pStyle w:val="Titolo6"/>
              <w:keepNext w:val="0"/>
              <w:keepLines w:val="0"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uppressAutoHyphens/>
              <w:autoSpaceDN w:val="0"/>
              <w:spacing w:before="240" w:after="60" w:line="240" w:lineRule="auto"/>
            </w:pPr>
            <w:r>
              <w:rPr>
                <w:rStyle w:val="Nessuno"/>
              </w:rPr>
              <w:lastRenderedPageBreak/>
              <w:t xml:space="preserve">Presentazione al territorio del programma di lavoro svolto </w:t>
            </w:r>
          </w:p>
          <w:p w:rsidR="007C690B" w:rsidRDefault="007C690B" w:rsidP="007C690B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uppressAutoHyphens/>
              <w:autoSpaceDN w:val="0"/>
              <w:spacing w:after="0" w:line="240" w:lineRule="auto"/>
            </w:pPr>
            <w:r>
              <w:rPr>
                <w:rStyle w:val="Nessuno"/>
              </w:rPr>
              <w:t>Prodotto finale per la Manifestazione conclusiva al fine di documentare il percorso e verificarne la ricaduta dell’iter formativo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</w:tc>
      </w:tr>
      <w:tr w:rsidR="007C690B" w:rsidTr="00584A80">
        <w:trPr>
          <w:trHeight w:val="5392"/>
        </w:trPr>
        <w:tc>
          <w:tcPr>
            <w:tcW w:w="104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90B" w:rsidRDefault="007C690B" w:rsidP="00584A80"/>
          <w:p w:rsidR="007C690B" w:rsidRDefault="007C690B" w:rsidP="00584A80"/>
          <w:p w:rsidR="007C690B" w:rsidRDefault="007C690B" w:rsidP="00584A80">
            <w:pPr>
              <w:ind w:left="360"/>
            </w:pPr>
          </w:p>
          <w:p w:rsidR="007C690B" w:rsidRDefault="007C690B" w:rsidP="00584A80">
            <w:pPr>
              <w:ind w:left="360"/>
            </w:pPr>
          </w:p>
          <w:p w:rsidR="007C690B" w:rsidRDefault="007C690B" w:rsidP="00584A80">
            <w:pPr>
              <w:ind w:left="360"/>
            </w:pPr>
          </w:p>
        </w:tc>
      </w:tr>
    </w:tbl>
    <w:p w:rsidR="007C690B" w:rsidRDefault="007C690B" w:rsidP="007C690B"/>
    <w:p w:rsidR="007C690B" w:rsidRDefault="007C690B" w:rsidP="007C690B">
      <w:pPr>
        <w:jc w:val="both"/>
      </w:pPr>
    </w:p>
    <w:p w:rsidR="007C690B" w:rsidRDefault="007C690B" w:rsidP="007C690B">
      <w:pPr>
        <w:jc w:val="both"/>
      </w:pPr>
      <w:r>
        <w:rPr>
          <w:rStyle w:val="Nessuno"/>
        </w:rPr>
        <w:t xml:space="preserve">       Data                                                                                                             Firma</w:t>
      </w:r>
    </w:p>
    <w:p w:rsidR="007C690B" w:rsidRDefault="007C690B" w:rsidP="007C690B">
      <w:pPr>
        <w:jc w:val="both"/>
      </w:pPr>
    </w:p>
    <w:p w:rsidR="007C690B" w:rsidRDefault="007C690B" w:rsidP="007C690B">
      <w:pPr>
        <w:jc w:val="both"/>
      </w:pPr>
      <w:r>
        <w:rPr>
          <w:rStyle w:val="Nessuno"/>
        </w:rPr>
        <w:t>______________________                                                                   ___________________________</w:t>
      </w:r>
    </w:p>
    <w:p w:rsidR="007C690B" w:rsidRDefault="007C690B" w:rsidP="007C690B">
      <w:pPr>
        <w:rPr>
          <w:b/>
          <w:bCs/>
        </w:rPr>
      </w:pPr>
    </w:p>
    <w:p w:rsidR="00DA5CAC" w:rsidRDefault="00DA5CAC">
      <w:bookmarkStart w:id="0" w:name="_GoBack"/>
      <w:bookmarkEnd w:id="0"/>
    </w:p>
    <w:sectPr w:rsidR="00DA5CAC" w:rsidSect="00F66B74">
      <w:headerReference w:type="default" r:id="rId6"/>
      <w:footerReference w:type="default" r:id="rId7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2397251"/>
      <w:docPartObj>
        <w:docPartGallery w:val="Page Numbers (Bottom of Page)"/>
        <w:docPartUnique/>
      </w:docPartObj>
    </w:sdtPr>
    <w:sdtEndPr/>
    <w:sdtContent>
      <w:p w:rsidR="00935492" w:rsidRDefault="007C690B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5492" w:rsidRDefault="007C690B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492" w:rsidRDefault="007C690B">
    <w:pPr>
      <w:pStyle w:val="Intestazione"/>
    </w:pPr>
    <w:r w:rsidRPr="00811D8E">
      <w:rPr>
        <w:noProof/>
      </w:rPr>
      <w:drawing>
        <wp:inline distT="0" distB="0" distL="0" distR="0" wp14:anchorId="66F6F6AF" wp14:editId="2B627DB4">
          <wp:extent cx="6120130" cy="1085517"/>
          <wp:effectExtent l="0" t="0" r="0" b="0"/>
          <wp:docPr id="1" name="Immagine 1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edon\Desktop\ponkit_nuovi_loghi_bitmap-1\PON-MI-FSE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5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81380"/>
    <w:multiLevelType w:val="multilevel"/>
    <w:tmpl w:val="7082C4AA"/>
    <w:lvl w:ilvl="0">
      <w:start w:val="1"/>
      <w:numFmt w:val="decimal"/>
      <w:lvlText w:val="%1)"/>
      <w:lvlJc w:val="left"/>
      <w:pPr>
        <w:ind w:left="289" w:hanging="28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1289" w:hanging="28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ind w:left="2289" w:hanging="28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ind w:left="3289" w:hanging="28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ind w:left="4289" w:hanging="28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)"/>
      <w:lvlJc w:val="left"/>
      <w:pPr>
        <w:ind w:left="5289" w:hanging="28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)"/>
      <w:lvlJc w:val="left"/>
      <w:pPr>
        <w:ind w:left="6289" w:hanging="28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)"/>
      <w:lvlJc w:val="left"/>
      <w:pPr>
        <w:ind w:left="7289" w:hanging="28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)"/>
      <w:lvlJc w:val="left"/>
      <w:pPr>
        <w:ind w:left="8289" w:hanging="28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0B"/>
    <w:rsid w:val="007C690B"/>
    <w:rsid w:val="00DA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4692F-0561-42DA-A13B-2251CA76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690B"/>
    <w:pPr>
      <w:spacing w:after="200" w:line="276" w:lineRule="auto"/>
    </w:pPr>
    <w:rPr>
      <w:rFonts w:eastAsiaTheme="minorEastAsia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C69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C690B"/>
    <w:rPr>
      <w:rFonts w:asciiTheme="majorHAnsi" w:eastAsiaTheme="majorEastAsia" w:hAnsiTheme="majorHAnsi" w:cstheme="majorBidi"/>
      <w:color w:val="1F4D78" w:themeColor="accent1" w:themeShade="7F"/>
      <w:lang w:eastAsia="it-IT"/>
    </w:rPr>
  </w:style>
  <w:style w:type="paragraph" w:styleId="Intestazione">
    <w:name w:val="header"/>
    <w:basedOn w:val="Normale"/>
    <w:link w:val="IntestazioneCarattere"/>
    <w:unhideWhenUsed/>
    <w:rsid w:val="007C69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7C690B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C69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690B"/>
    <w:rPr>
      <w:rFonts w:eastAsiaTheme="minorEastAsia"/>
      <w:lang w:eastAsia="it-IT"/>
    </w:rPr>
  </w:style>
  <w:style w:type="character" w:customStyle="1" w:styleId="Nessuno">
    <w:name w:val="Nessuno"/>
    <w:rsid w:val="007C6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www.istruzione.it/pon/allegati/m_pi.AOODGEFID.REGISTRO%20UFFICIALE(U).0009707.27-04-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2023-03-14T12:32:00Z</dcterms:created>
  <dcterms:modified xsi:type="dcterms:W3CDTF">2023-03-14T12:33:00Z</dcterms:modified>
</cp:coreProperties>
</file>